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6231C" w14:textId="4367FADB" w:rsidR="004203B0" w:rsidRPr="00704751" w:rsidRDefault="002835C3" w:rsidP="008372F3">
      <w:pPr>
        <w:jc w:val="center"/>
        <w:rPr>
          <w:b/>
          <w:bCs/>
          <w:sz w:val="24"/>
          <w:szCs w:val="24"/>
          <w:lang w:val="kk-KZ"/>
        </w:rPr>
      </w:pPr>
      <w:r>
        <w:rPr>
          <w:b/>
          <w:bCs/>
          <w:sz w:val="24"/>
          <w:szCs w:val="24"/>
          <w:lang w:val="en-US"/>
        </w:rPr>
        <w:t>10</w:t>
      </w:r>
      <w:r w:rsidR="00CF21E7">
        <w:rPr>
          <w:b/>
          <w:bCs/>
          <w:sz w:val="24"/>
          <w:szCs w:val="24"/>
          <w:lang w:val="kk-KZ"/>
        </w:rPr>
        <w:t xml:space="preserve"> </w:t>
      </w:r>
      <w:r w:rsidR="00704751">
        <w:rPr>
          <w:b/>
          <w:bCs/>
          <w:sz w:val="24"/>
          <w:szCs w:val="24"/>
          <w:lang w:val="kk-KZ"/>
        </w:rPr>
        <w:t>ҚОСЫМШАСЫ</w:t>
      </w:r>
    </w:p>
    <w:p w14:paraId="4D9DC1A9" w14:textId="516E0458" w:rsidR="004203B0" w:rsidRPr="00C161CA" w:rsidRDefault="004203B0" w:rsidP="004203B0">
      <w:pPr>
        <w:spacing w:line="360" w:lineRule="auto"/>
        <w:rPr>
          <w:rFonts w:ascii="Arial" w:hAnsi="Arial" w:cs="Arial"/>
          <w:b/>
          <w:bCs/>
          <w:sz w:val="24"/>
          <w:szCs w:val="24"/>
        </w:rPr>
      </w:pPr>
      <w:r>
        <w:rPr>
          <w:rFonts w:ascii="Arial" w:hAnsi="Arial" w:cs="Arial"/>
          <w:b/>
          <w:bCs/>
          <w:sz w:val="24"/>
          <w:szCs w:val="24"/>
          <w:lang w:val="kk"/>
        </w:rPr>
        <w:t xml:space="preserve">Сауалнама: </w:t>
      </w:r>
      <w:r w:rsidR="002C1529" w:rsidRPr="002C1529">
        <w:rPr>
          <w:rFonts w:ascii="Arial" w:hAnsi="Arial" w:cs="Arial"/>
          <w:b/>
          <w:bCs/>
          <w:sz w:val="24"/>
          <w:szCs w:val="24"/>
          <w:lang w:val="kk"/>
        </w:rPr>
        <w:t xml:space="preserve">Қаржылық жағдай </w:t>
      </w:r>
    </w:p>
    <w:p w14:paraId="381B5E17" w14:textId="77777777" w:rsidR="004203B0" w:rsidRPr="00C161CA" w:rsidRDefault="004203B0" w:rsidP="004203B0">
      <w:pPr>
        <w:spacing w:line="360" w:lineRule="auto"/>
        <w:rPr>
          <w:rFonts w:ascii="Arial" w:hAnsi="Arial" w:cs="Arial"/>
          <w:b/>
          <w:bCs/>
          <w:u w:val="single"/>
        </w:rPr>
      </w:pPr>
      <w:r>
        <w:rPr>
          <w:rFonts w:ascii="Arial" w:hAnsi="Arial" w:cs="Arial"/>
          <w:b/>
          <w:bCs/>
          <w:u w:val="single"/>
          <w:lang w:val="kk"/>
        </w:rPr>
        <w:t>1. Жалпы ақпарат</w:t>
      </w:r>
    </w:p>
    <w:p w14:paraId="0CF56F33" w14:textId="01B78420" w:rsidR="004203B0" w:rsidRPr="00306351" w:rsidRDefault="004203B0" w:rsidP="004203B0">
      <w:pPr>
        <w:spacing w:after="0" w:line="360" w:lineRule="auto"/>
        <w:rPr>
          <w:rFonts w:ascii="Arial" w:hAnsi="Arial" w:cs="Arial"/>
          <w:b/>
          <w:bCs/>
          <w:lang w:val="kk"/>
        </w:rPr>
      </w:pPr>
      <w:r>
        <w:rPr>
          <w:rFonts w:ascii="Arial" w:hAnsi="Arial" w:cs="Arial"/>
          <w:b/>
          <w:bCs/>
          <w:lang w:val="kk"/>
        </w:rPr>
        <w:t>1.1. Ұйымыңыздың атауы: ______________________________________</w:t>
      </w:r>
      <w:r>
        <w:rPr>
          <w:rFonts w:ascii="Arial" w:hAnsi="Arial" w:cs="Arial"/>
          <w:lang w:val="kk"/>
        </w:rPr>
        <w:br/>
      </w:r>
      <w:r>
        <w:rPr>
          <w:rFonts w:ascii="Arial" w:hAnsi="Arial" w:cs="Arial"/>
          <w:b/>
          <w:bCs/>
          <w:lang w:val="kk"/>
        </w:rPr>
        <w:t>1.</w:t>
      </w:r>
      <w:r w:rsidR="003D6AC9">
        <w:rPr>
          <w:rFonts w:ascii="Arial" w:hAnsi="Arial" w:cs="Arial"/>
          <w:b/>
          <w:bCs/>
          <w:lang w:val="kk"/>
        </w:rPr>
        <w:t>2</w:t>
      </w:r>
      <w:r>
        <w:rPr>
          <w:rFonts w:ascii="Arial" w:hAnsi="Arial" w:cs="Arial"/>
          <w:b/>
          <w:bCs/>
          <w:lang w:val="kk"/>
        </w:rPr>
        <w:t>. Соңғы екі жылдағы түсім көрсеткіштері (шамамен, жылдарға бөлінген): _____________________________________________________________________</w:t>
      </w:r>
    </w:p>
    <w:p w14:paraId="3EB7BF02" w14:textId="5CA2292B" w:rsidR="004203B0" w:rsidRPr="00306351" w:rsidRDefault="004203B0" w:rsidP="004203B0">
      <w:pPr>
        <w:spacing w:after="0" w:line="360" w:lineRule="auto"/>
        <w:rPr>
          <w:rFonts w:ascii="Arial" w:hAnsi="Arial" w:cs="Arial"/>
          <w:b/>
          <w:bCs/>
          <w:lang w:val="kk"/>
        </w:rPr>
      </w:pPr>
      <w:r>
        <w:rPr>
          <w:rFonts w:ascii="Arial" w:hAnsi="Arial" w:cs="Arial"/>
          <w:b/>
          <w:bCs/>
          <w:lang w:val="kk"/>
        </w:rPr>
        <w:t>1.</w:t>
      </w:r>
      <w:r w:rsidR="003D6AC9">
        <w:rPr>
          <w:rFonts w:ascii="Arial" w:hAnsi="Arial" w:cs="Arial"/>
          <w:b/>
          <w:bCs/>
          <w:lang w:val="kk"/>
        </w:rPr>
        <w:t>3</w:t>
      </w:r>
      <w:r>
        <w:rPr>
          <w:rFonts w:ascii="Arial" w:hAnsi="Arial" w:cs="Arial"/>
          <w:b/>
          <w:bCs/>
          <w:lang w:val="kk"/>
        </w:rPr>
        <w:t>. Ұйымдағы жұмыскерлердің соңғы үш жылдағы орташа саны: ____________________________________________________________________________</w:t>
      </w:r>
    </w:p>
    <w:p w14:paraId="4B78FE77" w14:textId="77777777" w:rsidR="004203B0" w:rsidRPr="00C161CA" w:rsidRDefault="002835C3" w:rsidP="004203B0">
      <w:pPr>
        <w:spacing w:line="360" w:lineRule="auto"/>
        <w:rPr>
          <w:rFonts w:ascii="Arial" w:hAnsi="Arial" w:cs="Arial"/>
          <w:b/>
          <w:bCs/>
        </w:rPr>
      </w:pPr>
      <w:r>
        <w:rPr>
          <w:rFonts w:ascii="Arial" w:hAnsi="Arial" w:cs="Arial"/>
          <w:b/>
          <w:bCs/>
          <w:lang w:val="kk"/>
        </w:rPr>
        <w:pict w14:anchorId="56226A98">
          <v:rect id="_x0000_i1025" style="width:0;height:1.5pt" o:hralign="center" o:hrstd="t" o:hr="t" fillcolor="#a0a0a0" stroked="f"/>
        </w:pict>
      </w:r>
    </w:p>
    <w:p w14:paraId="7BC700C1" w14:textId="77777777" w:rsidR="004203B0" w:rsidRPr="00C161CA" w:rsidRDefault="004203B0" w:rsidP="004203B0">
      <w:pPr>
        <w:spacing w:line="360" w:lineRule="auto"/>
        <w:rPr>
          <w:rFonts w:ascii="Arial" w:hAnsi="Arial" w:cs="Arial"/>
          <w:b/>
          <w:bCs/>
          <w:u w:val="single"/>
        </w:rPr>
      </w:pPr>
      <w:r>
        <w:rPr>
          <w:rFonts w:ascii="Arial" w:hAnsi="Arial" w:cs="Arial"/>
          <w:b/>
          <w:bCs/>
          <w:u w:val="single"/>
          <w:lang w:val="kk"/>
        </w:rPr>
        <w:t>2. Клиенттер базасының құрылымы</w:t>
      </w:r>
    </w:p>
    <w:p w14:paraId="1C74F10A" w14:textId="77777777" w:rsidR="004203B0" w:rsidRPr="00C161CA" w:rsidRDefault="004203B0" w:rsidP="004203B0">
      <w:pPr>
        <w:spacing w:line="360" w:lineRule="auto"/>
        <w:rPr>
          <w:rFonts w:ascii="Arial" w:hAnsi="Arial" w:cs="Arial"/>
          <w:b/>
          <w:bCs/>
        </w:rPr>
      </w:pPr>
      <w:r>
        <w:rPr>
          <w:rFonts w:ascii="Arial" w:hAnsi="Arial"/>
          <w:b/>
          <w:bCs/>
          <w:lang w:val="kk"/>
        </w:rPr>
        <w:t>2.1. Соңғы 12 айдағы белсенді клиенттердің саны:</w:t>
      </w:r>
      <w:r>
        <w:rPr>
          <w:rFonts w:ascii="Arial" w:hAnsi="Arial"/>
          <w:lang w:val="kk"/>
        </w:rPr>
        <w:br/>
      </w:r>
      <w:r>
        <w:rPr>
          <w:rFonts w:ascii="Segoe UI Symbol" w:hAnsi="Segoe UI Symbol"/>
          <w:b/>
          <w:bCs/>
          <w:lang w:val="kk"/>
        </w:rPr>
        <w:t>☐</w:t>
      </w:r>
      <w:r>
        <w:rPr>
          <w:rFonts w:ascii="Arial" w:hAnsi="Arial"/>
          <w:b/>
          <w:bCs/>
          <w:lang w:val="kk"/>
        </w:rPr>
        <w:t xml:space="preserve"> 1–10  </w:t>
      </w:r>
      <w:r>
        <w:rPr>
          <w:rFonts w:ascii="Segoe UI Symbol" w:hAnsi="Segoe UI Symbol"/>
          <w:b/>
          <w:bCs/>
          <w:lang w:val="kk"/>
        </w:rPr>
        <w:t>☐</w:t>
      </w:r>
      <w:r>
        <w:rPr>
          <w:rFonts w:ascii="Arial" w:hAnsi="Arial"/>
          <w:b/>
          <w:bCs/>
          <w:lang w:val="kk"/>
        </w:rPr>
        <w:t xml:space="preserve"> 11–50  </w:t>
      </w:r>
      <w:r>
        <w:rPr>
          <w:rFonts w:ascii="Segoe UI Symbol" w:hAnsi="Segoe UI Symbol"/>
          <w:b/>
          <w:bCs/>
          <w:lang w:val="kk"/>
        </w:rPr>
        <w:t>☐</w:t>
      </w:r>
      <w:r>
        <w:rPr>
          <w:rFonts w:ascii="Arial" w:hAnsi="Arial"/>
          <w:b/>
          <w:bCs/>
          <w:lang w:val="kk"/>
        </w:rPr>
        <w:t xml:space="preserve"> 51–100  </w:t>
      </w:r>
      <w:r>
        <w:rPr>
          <w:rFonts w:ascii="Segoe UI Symbol" w:hAnsi="Segoe UI Symbol"/>
          <w:b/>
          <w:bCs/>
          <w:lang w:val="kk"/>
        </w:rPr>
        <w:t>☐</w:t>
      </w:r>
      <w:r>
        <w:rPr>
          <w:rFonts w:ascii="Arial" w:hAnsi="Arial"/>
          <w:b/>
          <w:bCs/>
          <w:lang w:val="kk"/>
        </w:rPr>
        <w:t xml:space="preserve"> 100-ден астам</w:t>
      </w:r>
    </w:p>
    <w:p w14:paraId="4D4FC919" w14:textId="77777777" w:rsidR="004203B0" w:rsidRPr="00306351" w:rsidRDefault="004203B0" w:rsidP="004203B0">
      <w:pPr>
        <w:spacing w:line="360" w:lineRule="auto"/>
        <w:rPr>
          <w:rFonts w:ascii="Arial" w:hAnsi="Arial" w:cs="Arial"/>
          <w:b/>
          <w:bCs/>
          <w:lang w:val="kk"/>
        </w:rPr>
      </w:pPr>
      <w:r>
        <w:rPr>
          <w:rFonts w:ascii="Arial" w:hAnsi="Arial"/>
          <w:b/>
          <w:bCs/>
          <w:lang w:val="kk"/>
        </w:rPr>
        <w:t>2.2. Жылдық түсіміңіздің 10%-дан астам үлесі неше клиенттен түседі?</w:t>
      </w:r>
      <w:r>
        <w:rPr>
          <w:rFonts w:ascii="Arial" w:hAnsi="Arial"/>
          <w:lang w:val="kk"/>
        </w:rPr>
        <w:br/>
      </w:r>
      <w:r>
        <w:rPr>
          <w:rFonts w:ascii="Segoe UI Symbol" w:hAnsi="Segoe UI Symbol"/>
          <w:b/>
          <w:bCs/>
          <w:lang w:val="kk"/>
        </w:rPr>
        <w:t>☐</w:t>
      </w:r>
      <w:r>
        <w:rPr>
          <w:rFonts w:ascii="Arial" w:hAnsi="Arial"/>
          <w:b/>
          <w:bCs/>
          <w:lang w:val="kk"/>
        </w:rPr>
        <w:t xml:space="preserve"> 0  </w:t>
      </w:r>
      <w:r>
        <w:rPr>
          <w:rFonts w:ascii="Segoe UI Symbol" w:hAnsi="Segoe UI Symbol"/>
          <w:b/>
          <w:bCs/>
          <w:lang w:val="kk"/>
        </w:rPr>
        <w:t>☐</w:t>
      </w:r>
      <w:r>
        <w:rPr>
          <w:rFonts w:ascii="Arial" w:hAnsi="Arial"/>
          <w:b/>
          <w:bCs/>
          <w:lang w:val="kk"/>
        </w:rPr>
        <w:t xml:space="preserve"> 1  </w:t>
      </w:r>
      <w:r>
        <w:rPr>
          <w:rFonts w:ascii="Segoe UI Symbol" w:hAnsi="Segoe UI Symbol"/>
          <w:b/>
          <w:bCs/>
          <w:lang w:val="kk"/>
        </w:rPr>
        <w:t>☐</w:t>
      </w:r>
      <w:r>
        <w:rPr>
          <w:rFonts w:ascii="Arial" w:hAnsi="Arial"/>
          <w:b/>
          <w:bCs/>
          <w:lang w:val="kk"/>
        </w:rPr>
        <w:t xml:space="preserve"> 2–3  </w:t>
      </w:r>
      <w:r>
        <w:rPr>
          <w:rFonts w:ascii="Segoe UI Symbol" w:hAnsi="Segoe UI Symbol"/>
          <w:b/>
          <w:bCs/>
          <w:lang w:val="kk"/>
        </w:rPr>
        <w:t>☐</w:t>
      </w:r>
      <w:r>
        <w:rPr>
          <w:rFonts w:ascii="Arial" w:hAnsi="Arial"/>
          <w:b/>
          <w:bCs/>
          <w:lang w:val="kk"/>
        </w:rPr>
        <w:t xml:space="preserve"> 3-тен көп</w:t>
      </w:r>
    </w:p>
    <w:p w14:paraId="08E2B454" w14:textId="77777777" w:rsidR="004203B0" w:rsidRPr="00306351" w:rsidRDefault="004203B0" w:rsidP="004203B0">
      <w:pPr>
        <w:spacing w:line="360" w:lineRule="auto"/>
        <w:rPr>
          <w:rFonts w:ascii="Arial" w:hAnsi="Arial" w:cs="Arial"/>
          <w:b/>
          <w:bCs/>
          <w:lang w:val="kk"/>
        </w:rPr>
      </w:pPr>
      <w:r>
        <w:rPr>
          <w:rFonts w:ascii="Arial" w:hAnsi="Arial" w:cs="Arial"/>
          <w:b/>
          <w:bCs/>
          <w:lang w:val="kk"/>
        </w:rPr>
        <w:t xml:space="preserve">2.3. Жылдық түсіміңіздің қанша үлесі ең ірі клиентке тиесілі? </w:t>
      </w:r>
      <w:r>
        <w:rPr>
          <w:rFonts w:ascii="Arial" w:hAnsi="Arial" w:cs="Arial"/>
          <w:b/>
          <w:bCs/>
          <w:highlight w:val="lightGray"/>
          <w:lang w:val="kk"/>
        </w:rPr>
        <w:t>Ең ірі клиентті көрсетіңіз</w:t>
      </w:r>
      <w:r>
        <w:rPr>
          <w:rFonts w:ascii="Arial" w:hAnsi="Arial" w:cs="Arial"/>
          <w:b/>
          <w:bCs/>
          <w:lang w:val="kk"/>
        </w:rPr>
        <w:t>:</w:t>
      </w:r>
    </w:p>
    <w:p w14:paraId="7C2CB1BC" w14:textId="77777777" w:rsidR="004203B0" w:rsidRPr="00306351" w:rsidRDefault="004203B0" w:rsidP="004203B0">
      <w:pPr>
        <w:spacing w:line="360" w:lineRule="auto"/>
        <w:rPr>
          <w:rFonts w:ascii="Arial" w:hAnsi="Arial" w:cs="Arial"/>
          <w:b/>
          <w:bCs/>
          <w:lang w:val="kk"/>
        </w:rPr>
      </w:pPr>
      <w:r>
        <w:rPr>
          <w:rFonts w:ascii="Arial" w:hAnsi="Arial"/>
          <w:b/>
          <w:bCs/>
          <w:lang w:val="kk"/>
        </w:rPr>
        <w:t>__________________________________________________</w:t>
      </w:r>
      <w:r>
        <w:rPr>
          <w:rFonts w:ascii="Arial" w:hAnsi="Arial"/>
          <w:lang w:val="kk"/>
        </w:rPr>
        <w:br/>
      </w:r>
      <w:r>
        <w:rPr>
          <w:rFonts w:ascii="Segoe UI Symbol" w:hAnsi="Segoe UI Symbol"/>
          <w:b/>
          <w:bCs/>
          <w:lang w:val="kk"/>
        </w:rPr>
        <w:t>☐</w:t>
      </w:r>
      <w:r>
        <w:rPr>
          <w:rFonts w:ascii="Arial" w:hAnsi="Arial"/>
          <w:b/>
          <w:bCs/>
          <w:lang w:val="kk"/>
        </w:rPr>
        <w:t xml:space="preserve"> &lt;10%  </w:t>
      </w:r>
      <w:r>
        <w:rPr>
          <w:rFonts w:ascii="Segoe UI Symbol" w:hAnsi="Segoe UI Symbol"/>
          <w:b/>
          <w:bCs/>
          <w:lang w:val="kk"/>
        </w:rPr>
        <w:t>☐</w:t>
      </w:r>
      <w:r>
        <w:rPr>
          <w:rFonts w:ascii="Arial" w:hAnsi="Arial"/>
          <w:b/>
          <w:bCs/>
          <w:lang w:val="kk"/>
        </w:rPr>
        <w:t xml:space="preserve"> 10-25%  </w:t>
      </w:r>
      <w:r>
        <w:rPr>
          <w:rFonts w:ascii="Segoe UI Symbol" w:hAnsi="Segoe UI Symbol"/>
          <w:b/>
          <w:bCs/>
          <w:lang w:val="kk"/>
        </w:rPr>
        <w:t>☐</w:t>
      </w:r>
      <w:r>
        <w:rPr>
          <w:rFonts w:ascii="Arial" w:hAnsi="Arial"/>
          <w:b/>
          <w:bCs/>
          <w:lang w:val="kk"/>
        </w:rPr>
        <w:t xml:space="preserve"> 26-50%  </w:t>
      </w:r>
      <w:r>
        <w:rPr>
          <w:rFonts w:ascii="Segoe UI Symbol" w:hAnsi="Segoe UI Symbol"/>
          <w:b/>
          <w:bCs/>
          <w:lang w:val="kk"/>
        </w:rPr>
        <w:t>☐</w:t>
      </w:r>
      <w:r>
        <w:rPr>
          <w:rFonts w:ascii="Arial" w:hAnsi="Arial"/>
          <w:b/>
          <w:bCs/>
          <w:lang w:val="kk"/>
        </w:rPr>
        <w:t xml:space="preserve"> &gt;50%</w:t>
      </w:r>
    </w:p>
    <w:p w14:paraId="59AB747A" w14:textId="77777777" w:rsidR="004203B0" w:rsidRPr="00306351" w:rsidRDefault="004203B0" w:rsidP="004203B0">
      <w:pPr>
        <w:spacing w:line="360" w:lineRule="auto"/>
        <w:rPr>
          <w:rFonts w:ascii="Arial" w:hAnsi="Arial" w:cs="Arial"/>
          <w:b/>
          <w:bCs/>
          <w:lang w:val="kk"/>
        </w:rPr>
      </w:pPr>
      <w:r>
        <w:rPr>
          <w:rFonts w:ascii="Arial" w:hAnsi="Arial"/>
          <w:b/>
          <w:bCs/>
          <w:lang w:val="kk"/>
        </w:rPr>
        <w:t>2.4. Соңғы екі жылдағы үш негізгі клиенттен түскен түсімнің болжамды жиынтық үлесі (жалпы түсімнің пайызымен):</w:t>
      </w:r>
      <w:r>
        <w:rPr>
          <w:rFonts w:ascii="Arial" w:hAnsi="Arial"/>
          <w:lang w:val="kk"/>
        </w:rPr>
        <w:br/>
      </w:r>
      <w:r>
        <w:rPr>
          <w:rFonts w:ascii="Segoe UI Symbol" w:hAnsi="Segoe UI Symbol"/>
          <w:b/>
          <w:bCs/>
          <w:lang w:val="kk"/>
        </w:rPr>
        <w:t>☐</w:t>
      </w:r>
      <w:r>
        <w:rPr>
          <w:rFonts w:ascii="Arial" w:hAnsi="Arial"/>
          <w:b/>
          <w:bCs/>
          <w:lang w:val="kk"/>
        </w:rPr>
        <w:t xml:space="preserve"> &lt;25%  </w:t>
      </w:r>
      <w:r>
        <w:rPr>
          <w:rFonts w:ascii="Segoe UI Symbol" w:hAnsi="Segoe UI Symbol"/>
          <w:b/>
          <w:bCs/>
          <w:lang w:val="kk"/>
        </w:rPr>
        <w:t>☐</w:t>
      </w:r>
      <w:r>
        <w:rPr>
          <w:rFonts w:ascii="Arial" w:hAnsi="Arial"/>
          <w:b/>
          <w:bCs/>
          <w:lang w:val="kk"/>
        </w:rPr>
        <w:t xml:space="preserve"> 26-50%  </w:t>
      </w:r>
      <w:r>
        <w:rPr>
          <w:rFonts w:ascii="Segoe UI Symbol" w:hAnsi="Segoe UI Symbol"/>
          <w:b/>
          <w:bCs/>
          <w:lang w:val="kk"/>
        </w:rPr>
        <w:t>☐</w:t>
      </w:r>
      <w:r>
        <w:rPr>
          <w:rFonts w:ascii="Arial" w:hAnsi="Arial"/>
          <w:b/>
          <w:bCs/>
          <w:lang w:val="kk"/>
        </w:rPr>
        <w:t xml:space="preserve"> 51-75%  </w:t>
      </w:r>
      <w:r>
        <w:rPr>
          <w:rFonts w:ascii="Segoe UI Symbol" w:hAnsi="Segoe UI Symbol"/>
          <w:b/>
          <w:bCs/>
          <w:lang w:val="kk"/>
        </w:rPr>
        <w:t>☐</w:t>
      </w:r>
      <w:r>
        <w:rPr>
          <w:rFonts w:ascii="Arial" w:hAnsi="Arial"/>
          <w:b/>
          <w:bCs/>
          <w:lang w:val="kk"/>
        </w:rPr>
        <w:t xml:space="preserve"> &gt;75%</w:t>
      </w:r>
    </w:p>
    <w:p w14:paraId="21A05DD7" w14:textId="36886B23" w:rsidR="004203B0" w:rsidRPr="00306351" w:rsidRDefault="004203B0" w:rsidP="004203B0">
      <w:pPr>
        <w:spacing w:line="360" w:lineRule="auto"/>
        <w:rPr>
          <w:rFonts w:ascii="Arial" w:hAnsi="Arial" w:cs="Arial"/>
          <w:b/>
          <w:bCs/>
          <w:lang w:val="kk"/>
        </w:rPr>
      </w:pPr>
      <w:r>
        <w:rPr>
          <w:rFonts w:ascii="Arial" w:hAnsi="Arial" w:cs="Arial"/>
          <w:b/>
          <w:bCs/>
          <w:highlight w:val="lightGray"/>
          <w:lang w:val="kk"/>
        </w:rPr>
        <w:t xml:space="preserve">Үздік 3 клиенттің атауы: </w:t>
      </w:r>
      <w:r>
        <w:rPr>
          <w:rFonts w:ascii="Arial" w:hAnsi="Arial" w:cs="Arial"/>
          <w:b/>
          <w:bCs/>
          <w:lang w:val="kk"/>
        </w:rPr>
        <w:t>_______________________________________________________</w:t>
      </w:r>
      <w:r w:rsidR="000C1264">
        <w:rPr>
          <w:rFonts w:ascii="Arial" w:hAnsi="Arial" w:cs="Arial"/>
          <w:b/>
          <w:bCs/>
          <w:lang w:val="kk"/>
        </w:rPr>
        <w:t xml:space="preserve"> </w:t>
      </w:r>
    </w:p>
    <w:p w14:paraId="203CBBB4" w14:textId="7E3C9864" w:rsidR="004203B0" w:rsidRPr="00306351" w:rsidRDefault="004203B0" w:rsidP="004203B0">
      <w:pPr>
        <w:spacing w:line="360" w:lineRule="auto"/>
        <w:rPr>
          <w:rFonts w:ascii="Arial" w:hAnsi="Arial" w:cs="Arial"/>
          <w:b/>
          <w:bCs/>
          <w:lang w:val="kk"/>
        </w:rPr>
      </w:pPr>
      <w:r>
        <w:rPr>
          <w:rFonts w:ascii="Arial" w:hAnsi="Arial" w:cs="Arial"/>
          <w:b/>
          <w:bCs/>
          <w:lang w:val="kk"/>
        </w:rPr>
        <w:t>2.5. Соңғы екі жылда</w:t>
      </w:r>
      <w:r w:rsidR="0014537F">
        <w:rPr>
          <w:rFonts w:ascii="Arial" w:hAnsi="Arial" w:cs="Arial"/>
          <w:b/>
          <w:bCs/>
          <w:lang w:val="kk"/>
        </w:rPr>
        <w:t>ғы</w:t>
      </w:r>
      <w:r>
        <w:rPr>
          <w:rFonts w:ascii="Arial" w:hAnsi="Arial" w:cs="Arial"/>
          <w:b/>
          <w:bCs/>
          <w:lang w:val="kk"/>
        </w:rPr>
        <w:t xml:space="preserve"> KAZ Minerals </w:t>
      </w:r>
      <w:r w:rsidR="00F0561D">
        <w:rPr>
          <w:rFonts w:ascii="Arial" w:hAnsi="Arial" w:cs="Arial"/>
          <w:b/>
          <w:bCs/>
          <w:lang w:val="kk"/>
        </w:rPr>
        <w:t xml:space="preserve">Компаниялар тобына </w:t>
      </w:r>
      <w:r>
        <w:rPr>
          <w:rFonts w:ascii="Arial" w:hAnsi="Arial" w:cs="Arial"/>
          <w:b/>
          <w:bCs/>
          <w:lang w:val="kk"/>
        </w:rPr>
        <w:t>(«KAZ MINERALS MANAGEMENT» ЖШС БСН 130240002940, «KAZ MINERALS AKTOGAY» ЖШС БСН 090840006023, «KAZ MINERALS BOZSHAKOL» ЖШС БСН 090540005490, «ШЫҒЫСТҮСТІМЕТ» ЖШС БСН 140740012829, «ШЫҒЫСЭНЕРГО» ЖШС БСН 150940009332, «КАЗ Минералз Бозымшақ» ЖШҚ) тиесілі жылдық түсім үлесі қандай?</w:t>
      </w:r>
    </w:p>
    <w:p w14:paraId="54F99D84" w14:textId="77777777" w:rsidR="004203B0" w:rsidRPr="00306351" w:rsidRDefault="004203B0" w:rsidP="004203B0">
      <w:pPr>
        <w:spacing w:line="360" w:lineRule="auto"/>
        <w:rPr>
          <w:rFonts w:ascii="Arial" w:hAnsi="Arial" w:cs="Arial"/>
          <w:b/>
          <w:bCs/>
          <w:lang w:val="kk"/>
        </w:rPr>
      </w:pPr>
      <w:r>
        <w:rPr>
          <w:rFonts w:ascii="Segoe UI Symbol" w:hAnsi="Segoe UI Symbol"/>
          <w:b/>
          <w:bCs/>
          <w:lang w:val="kk"/>
        </w:rPr>
        <w:t>☐</w:t>
      </w:r>
      <w:r>
        <w:rPr>
          <w:rFonts w:ascii="Arial" w:hAnsi="Arial"/>
          <w:b/>
          <w:bCs/>
          <w:lang w:val="kk"/>
        </w:rPr>
        <w:t xml:space="preserve"> &lt;10%  </w:t>
      </w:r>
      <w:r>
        <w:rPr>
          <w:rFonts w:ascii="Segoe UI Symbol" w:hAnsi="Segoe UI Symbol"/>
          <w:b/>
          <w:bCs/>
          <w:lang w:val="kk"/>
        </w:rPr>
        <w:t>☐</w:t>
      </w:r>
      <w:r>
        <w:rPr>
          <w:rFonts w:ascii="Arial" w:hAnsi="Arial"/>
          <w:b/>
          <w:bCs/>
          <w:lang w:val="kk"/>
        </w:rPr>
        <w:t xml:space="preserve"> 10-25%  </w:t>
      </w:r>
      <w:r>
        <w:rPr>
          <w:rFonts w:ascii="Segoe UI Symbol" w:hAnsi="Segoe UI Symbol"/>
          <w:b/>
          <w:bCs/>
          <w:lang w:val="kk"/>
        </w:rPr>
        <w:t>☐</w:t>
      </w:r>
      <w:r>
        <w:rPr>
          <w:rFonts w:ascii="Arial" w:hAnsi="Arial"/>
          <w:b/>
          <w:bCs/>
          <w:lang w:val="kk"/>
        </w:rPr>
        <w:t xml:space="preserve"> 26–50%  </w:t>
      </w:r>
      <w:r>
        <w:rPr>
          <w:rFonts w:ascii="Segoe UI Symbol" w:hAnsi="Segoe UI Symbol"/>
          <w:b/>
          <w:bCs/>
          <w:lang w:val="kk"/>
        </w:rPr>
        <w:t>☐</w:t>
      </w:r>
      <w:r>
        <w:rPr>
          <w:rFonts w:ascii="Arial" w:hAnsi="Arial"/>
          <w:b/>
          <w:bCs/>
          <w:lang w:val="kk"/>
        </w:rPr>
        <w:t xml:space="preserve"> &gt;50%</w:t>
      </w:r>
    </w:p>
    <w:p w14:paraId="071CA27B" w14:textId="77777777" w:rsidR="004203B0" w:rsidRPr="00306351" w:rsidRDefault="004203B0" w:rsidP="004203B0">
      <w:pPr>
        <w:spacing w:line="360" w:lineRule="auto"/>
        <w:rPr>
          <w:rFonts w:ascii="Arial" w:hAnsi="Arial" w:cs="Arial"/>
          <w:b/>
          <w:bCs/>
          <w:lang w:val="kk"/>
        </w:rPr>
      </w:pPr>
      <w:r>
        <w:rPr>
          <w:rFonts w:ascii="Arial" w:hAnsi="Arial" w:cs="Arial"/>
          <w:b/>
          <w:bCs/>
          <w:lang w:val="kk"/>
        </w:rPr>
        <w:t>2.6. Соңғы екі есепті жылдағы ұйымның жалпы түсімінің ішінде мемлекеттік келісімшарттарды орындаудан түскен кірістің үлесі қандай?</w:t>
      </w:r>
    </w:p>
    <w:p w14:paraId="7091EDC5" w14:textId="77777777" w:rsidR="004203B0" w:rsidRPr="00306351" w:rsidRDefault="004203B0" w:rsidP="004203B0">
      <w:pPr>
        <w:spacing w:line="360" w:lineRule="auto"/>
        <w:rPr>
          <w:rFonts w:ascii="Arial" w:hAnsi="Arial" w:cs="Arial"/>
          <w:b/>
          <w:bCs/>
          <w:lang w:val="kk"/>
        </w:rPr>
      </w:pPr>
      <w:r>
        <w:rPr>
          <w:rFonts w:ascii="Segoe UI Symbol" w:hAnsi="Segoe UI Symbol"/>
          <w:b/>
          <w:bCs/>
          <w:lang w:val="kk"/>
        </w:rPr>
        <w:lastRenderedPageBreak/>
        <w:t>☐</w:t>
      </w:r>
      <w:r>
        <w:rPr>
          <w:rFonts w:ascii="Arial" w:hAnsi="Arial"/>
          <w:b/>
          <w:bCs/>
          <w:lang w:val="kk"/>
        </w:rPr>
        <w:t xml:space="preserve"> &lt;10%  </w:t>
      </w:r>
      <w:r>
        <w:rPr>
          <w:rFonts w:ascii="Segoe UI Symbol" w:hAnsi="Segoe UI Symbol"/>
          <w:b/>
          <w:bCs/>
          <w:lang w:val="kk"/>
        </w:rPr>
        <w:t>☐</w:t>
      </w:r>
      <w:r>
        <w:rPr>
          <w:rFonts w:ascii="Arial" w:hAnsi="Arial"/>
          <w:b/>
          <w:bCs/>
          <w:lang w:val="kk"/>
        </w:rPr>
        <w:t xml:space="preserve"> 10-25%  </w:t>
      </w:r>
      <w:r>
        <w:rPr>
          <w:rFonts w:ascii="Segoe UI Symbol" w:hAnsi="Segoe UI Symbol"/>
          <w:b/>
          <w:bCs/>
          <w:lang w:val="kk"/>
        </w:rPr>
        <w:t>☐</w:t>
      </w:r>
      <w:r>
        <w:rPr>
          <w:rFonts w:ascii="Arial" w:hAnsi="Arial"/>
          <w:b/>
          <w:bCs/>
          <w:lang w:val="kk"/>
        </w:rPr>
        <w:t xml:space="preserve"> 26–50%  </w:t>
      </w:r>
      <w:r>
        <w:rPr>
          <w:rFonts w:ascii="Segoe UI Symbol" w:hAnsi="Segoe UI Symbol"/>
          <w:b/>
          <w:bCs/>
          <w:lang w:val="kk"/>
        </w:rPr>
        <w:t>☐</w:t>
      </w:r>
      <w:r>
        <w:rPr>
          <w:rFonts w:ascii="Arial" w:hAnsi="Arial"/>
          <w:b/>
          <w:bCs/>
          <w:lang w:val="kk"/>
        </w:rPr>
        <w:t xml:space="preserve"> 51–75%  </w:t>
      </w:r>
      <w:r>
        <w:rPr>
          <w:rFonts w:ascii="Segoe UI Symbol" w:hAnsi="Segoe UI Symbol"/>
          <w:b/>
          <w:bCs/>
          <w:lang w:val="kk"/>
        </w:rPr>
        <w:t>☐</w:t>
      </w:r>
      <w:r>
        <w:rPr>
          <w:rFonts w:ascii="Arial" w:hAnsi="Arial"/>
          <w:b/>
          <w:bCs/>
          <w:lang w:val="kk"/>
        </w:rPr>
        <w:t xml:space="preserve"> &gt;75%</w:t>
      </w:r>
      <w:r>
        <w:rPr>
          <w:lang w:val="kk"/>
        </w:rPr>
        <w:br/>
      </w:r>
      <w:r w:rsidR="002835C3">
        <w:rPr>
          <w:lang w:val="kk"/>
        </w:rPr>
        <w:pict w14:anchorId="01601A4C">
          <v:rect id="_x0000_i1026" style="width:0;height:1.5pt" o:hralign="center" o:hrstd="t" o:hr="t" fillcolor="#a0a0a0" stroked="f"/>
        </w:pict>
      </w:r>
    </w:p>
    <w:p w14:paraId="295B9B66" w14:textId="77777777" w:rsidR="004203B0" w:rsidRPr="00306351" w:rsidRDefault="004203B0" w:rsidP="004203B0">
      <w:pPr>
        <w:spacing w:line="360" w:lineRule="auto"/>
        <w:rPr>
          <w:rFonts w:ascii="Arial" w:hAnsi="Arial" w:cs="Arial"/>
          <w:b/>
          <w:bCs/>
          <w:u w:val="single"/>
          <w:lang w:val="kk"/>
        </w:rPr>
      </w:pPr>
      <w:r>
        <w:rPr>
          <w:rFonts w:ascii="Arial" w:hAnsi="Arial" w:cs="Arial"/>
          <w:b/>
          <w:bCs/>
          <w:u w:val="single"/>
          <w:lang w:val="kk"/>
        </w:rPr>
        <w:t>3. Тәуелділік пен тұрақтылық</w:t>
      </w:r>
    </w:p>
    <w:p w14:paraId="3A656335" w14:textId="77777777" w:rsidR="004203B0" w:rsidRPr="009A4E37" w:rsidRDefault="004203B0" w:rsidP="004203B0">
      <w:pPr>
        <w:spacing w:line="360" w:lineRule="auto"/>
        <w:rPr>
          <w:rFonts w:ascii="Arial" w:hAnsi="Arial" w:cs="Arial"/>
          <w:b/>
          <w:bCs/>
          <w:strike/>
        </w:rPr>
      </w:pPr>
      <w:r>
        <w:rPr>
          <w:rFonts w:ascii="Arial" w:hAnsi="Arial"/>
          <w:b/>
          <w:bCs/>
          <w:lang w:val="kk"/>
        </w:rPr>
        <w:t>3.1. Сіздің ұйымыңыз негізгі клиенттермен ұзақ мерзімді шарттар жасасқан ба?</w:t>
      </w:r>
      <w:r>
        <w:rPr>
          <w:rFonts w:ascii="Arial" w:hAnsi="Arial"/>
          <w:lang w:val="kk"/>
        </w:rPr>
        <w:br/>
      </w:r>
      <w:r>
        <w:rPr>
          <w:rFonts w:ascii="Segoe UI Symbol" w:hAnsi="Segoe UI Symbol"/>
          <w:b/>
          <w:bCs/>
          <w:lang w:val="kk"/>
        </w:rPr>
        <w:t>☐</w:t>
      </w:r>
      <w:r>
        <w:rPr>
          <w:rFonts w:ascii="Arial" w:hAnsi="Arial"/>
          <w:b/>
          <w:bCs/>
          <w:lang w:val="kk"/>
        </w:rPr>
        <w:t xml:space="preserve"> Иә, бәрімен</w:t>
      </w:r>
      <w:r>
        <w:rPr>
          <w:rFonts w:ascii="Arial" w:hAnsi="Arial"/>
          <w:lang w:val="kk"/>
        </w:rPr>
        <w:br/>
      </w:r>
      <w:r>
        <w:rPr>
          <w:rFonts w:ascii="Segoe UI Symbol" w:hAnsi="Segoe UI Symbol"/>
          <w:b/>
          <w:bCs/>
          <w:lang w:val="kk"/>
        </w:rPr>
        <w:t>☐</w:t>
      </w:r>
      <w:r>
        <w:rPr>
          <w:rFonts w:ascii="Arial" w:hAnsi="Arial"/>
          <w:b/>
          <w:bCs/>
          <w:lang w:val="kk"/>
        </w:rPr>
        <w:t xml:space="preserve"> Тек кейбіреулерімен</w:t>
      </w:r>
      <w:r>
        <w:rPr>
          <w:rFonts w:ascii="Arial" w:hAnsi="Arial"/>
          <w:lang w:val="kk"/>
        </w:rPr>
        <w:br/>
      </w:r>
      <w:r>
        <w:rPr>
          <w:rFonts w:ascii="Segoe UI Symbol" w:hAnsi="Segoe UI Symbol"/>
          <w:b/>
          <w:bCs/>
          <w:lang w:val="kk"/>
        </w:rPr>
        <w:t>☐</w:t>
      </w:r>
      <w:r>
        <w:rPr>
          <w:rFonts w:ascii="Arial" w:hAnsi="Arial"/>
          <w:b/>
          <w:bCs/>
          <w:lang w:val="kk"/>
        </w:rPr>
        <w:t xml:space="preserve"> Жоқ</w:t>
      </w:r>
    </w:p>
    <w:p w14:paraId="5E9BC936" w14:textId="77777777" w:rsidR="004203B0" w:rsidRPr="00C161CA" w:rsidRDefault="002835C3" w:rsidP="004203B0">
      <w:pPr>
        <w:spacing w:line="360" w:lineRule="auto"/>
        <w:rPr>
          <w:rFonts w:ascii="Arial" w:hAnsi="Arial" w:cs="Arial"/>
          <w:b/>
          <w:bCs/>
        </w:rPr>
      </w:pPr>
      <w:r>
        <w:rPr>
          <w:rFonts w:ascii="Arial" w:hAnsi="Arial" w:cs="Arial"/>
          <w:b/>
          <w:bCs/>
          <w:lang w:val="kk"/>
        </w:rPr>
        <w:pict w14:anchorId="5EDD7740">
          <v:rect id="_x0000_i1027" style="width:0;height:1.5pt" o:hralign="center" o:hrstd="t" o:hr="t" fillcolor="#a0a0a0" stroked="f"/>
        </w:pict>
      </w:r>
    </w:p>
    <w:p w14:paraId="1982F81B" w14:textId="77777777" w:rsidR="004203B0" w:rsidRPr="00C161CA" w:rsidRDefault="004203B0" w:rsidP="004203B0">
      <w:pPr>
        <w:spacing w:line="360" w:lineRule="auto"/>
        <w:rPr>
          <w:rFonts w:ascii="Arial" w:hAnsi="Arial" w:cs="Arial"/>
          <w:b/>
          <w:bCs/>
          <w:u w:val="single"/>
        </w:rPr>
      </w:pPr>
      <w:r>
        <w:rPr>
          <w:rFonts w:ascii="Arial" w:hAnsi="Arial" w:cs="Arial"/>
          <w:b/>
          <w:bCs/>
          <w:u w:val="single"/>
          <w:lang w:val="kk"/>
        </w:rPr>
        <w:t>4. Тәуекелдерді басқару және даму</w:t>
      </w:r>
    </w:p>
    <w:p w14:paraId="5074F554" w14:textId="77777777" w:rsidR="004203B0" w:rsidRPr="00306351" w:rsidRDefault="004203B0" w:rsidP="004203B0">
      <w:pPr>
        <w:spacing w:line="360" w:lineRule="auto"/>
        <w:rPr>
          <w:rFonts w:ascii="Arial" w:hAnsi="Arial" w:cs="Arial"/>
          <w:b/>
          <w:bCs/>
          <w:lang w:val="kk"/>
        </w:rPr>
      </w:pPr>
      <w:r>
        <w:rPr>
          <w:rFonts w:ascii="Arial" w:hAnsi="Arial"/>
          <w:b/>
          <w:bCs/>
          <w:lang w:val="kk"/>
        </w:rPr>
        <w:t>4.1. Клиенттер базасын әртараптандыру бойынша стратегияңыз бар ма?</w:t>
      </w:r>
      <w:r>
        <w:rPr>
          <w:rFonts w:ascii="Arial" w:hAnsi="Arial"/>
          <w:lang w:val="kk"/>
        </w:rPr>
        <w:br/>
      </w:r>
      <w:r>
        <w:rPr>
          <w:rFonts w:ascii="Segoe UI Symbol" w:hAnsi="Segoe UI Symbol"/>
          <w:b/>
          <w:bCs/>
          <w:lang w:val="kk"/>
        </w:rPr>
        <w:t>☐</w:t>
      </w:r>
      <w:r>
        <w:rPr>
          <w:rFonts w:ascii="Arial" w:hAnsi="Arial"/>
          <w:b/>
          <w:bCs/>
          <w:lang w:val="kk"/>
        </w:rPr>
        <w:t xml:space="preserve"> Иә </w:t>
      </w:r>
      <w:r>
        <w:rPr>
          <w:rFonts w:ascii="Segoe UI Symbol" w:hAnsi="Segoe UI Symbol"/>
          <w:b/>
          <w:bCs/>
          <w:lang w:val="kk"/>
        </w:rPr>
        <w:t>☐</w:t>
      </w:r>
      <w:r>
        <w:rPr>
          <w:rFonts w:ascii="Arial" w:hAnsi="Arial"/>
          <w:b/>
          <w:bCs/>
          <w:lang w:val="kk"/>
        </w:rPr>
        <w:t xml:space="preserve"> Әзірленуде </w:t>
      </w:r>
      <w:r>
        <w:rPr>
          <w:rFonts w:ascii="Segoe UI Symbol" w:hAnsi="Segoe UI Symbol"/>
          <w:b/>
          <w:bCs/>
          <w:lang w:val="kk"/>
        </w:rPr>
        <w:t>☐</w:t>
      </w:r>
      <w:r>
        <w:rPr>
          <w:rFonts w:ascii="Arial" w:hAnsi="Arial"/>
          <w:b/>
          <w:bCs/>
          <w:lang w:val="kk"/>
        </w:rPr>
        <w:t xml:space="preserve"> Жоқ</w:t>
      </w:r>
    </w:p>
    <w:p w14:paraId="31F48955" w14:textId="77777777" w:rsidR="004203B0" w:rsidRPr="00306351" w:rsidRDefault="004203B0" w:rsidP="004203B0">
      <w:pPr>
        <w:spacing w:line="360" w:lineRule="auto"/>
        <w:rPr>
          <w:rFonts w:ascii="Arial" w:hAnsi="Arial" w:cs="Arial"/>
          <w:b/>
          <w:bCs/>
          <w:lang w:val="kk"/>
        </w:rPr>
      </w:pPr>
      <w:r>
        <w:rPr>
          <w:rFonts w:ascii="Arial" w:hAnsi="Arial"/>
          <w:b/>
          <w:bCs/>
          <w:lang w:val="kk"/>
        </w:rPr>
        <w:t>4.2. Алдағы жылда клиенттер базасын кеңейтуді жоспарлап отырсыз ба?</w:t>
      </w:r>
      <w:r>
        <w:rPr>
          <w:rFonts w:ascii="Arial" w:hAnsi="Arial"/>
          <w:lang w:val="kk"/>
        </w:rPr>
        <w:br/>
      </w:r>
      <w:r>
        <w:rPr>
          <w:rFonts w:ascii="Segoe UI Symbol" w:hAnsi="Segoe UI Symbol"/>
          <w:b/>
          <w:bCs/>
          <w:lang w:val="kk"/>
        </w:rPr>
        <w:t>☐</w:t>
      </w:r>
      <w:r>
        <w:rPr>
          <w:rFonts w:ascii="Arial" w:hAnsi="Arial"/>
          <w:b/>
          <w:bCs/>
          <w:lang w:val="kk"/>
        </w:rPr>
        <w:t xml:space="preserve"> Иә  </w:t>
      </w:r>
      <w:r>
        <w:rPr>
          <w:rFonts w:ascii="Segoe UI Symbol" w:hAnsi="Segoe UI Symbol"/>
          <w:b/>
          <w:bCs/>
          <w:lang w:val="kk"/>
        </w:rPr>
        <w:t>☐</w:t>
      </w:r>
      <w:r>
        <w:rPr>
          <w:rFonts w:ascii="Arial" w:hAnsi="Arial"/>
          <w:b/>
          <w:bCs/>
          <w:lang w:val="kk"/>
        </w:rPr>
        <w:t xml:space="preserve"> Жоқ  </w:t>
      </w:r>
      <w:r>
        <w:rPr>
          <w:rFonts w:ascii="Segoe UI Symbol" w:hAnsi="Segoe UI Symbol"/>
          <w:b/>
          <w:bCs/>
          <w:lang w:val="kk"/>
        </w:rPr>
        <w:t>☐</w:t>
      </w:r>
      <w:r>
        <w:rPr>
          <w:rFonts w:ascii="Arial" w:hAnsi="Arial"/>
          <w:b/>
          <w:bCs/>
          <w:lang w:val="kk"/>
        </w:rPr>
        <w:t xml:space="preserve"> Нақты жауап беру қиын</w:t>
      </w:r>
    </w:p>
    <w:p w14:paraId="0D455859" w14:textId="77777777" w:rsidR="004203B0" w:rsidRPr="00306351" w:rsidRDefault="004203B0" w:rsidP="004203B0">
      <w:pPr>
        <w:spacing w:line="360" w:lineRule="auto"/>
        <w:rPr>
          <w:rFonts w:ascii="Arial" w:hAnsi="Arial" w:cs="Arial"/>
          <w:b/>
          <w:bCs/>
          <w:lang w:val="kk"/>
        </w:rPr>
      </w:pPr>
      <w:r>
        <w:rPr>
          <w:rFonts w:ascii="Arial" w:hAnsi="Arial"/>
          <w:b/>
          <w:bCs/>
          <w:lang w:val="kk"/>
        </w:rPr>
        <w:t>4.3. Ірі клиенттерге тәуелділікті азайту үшін қандай қадамдар жасап жатырсыз?</w:t>
      </w:r>
      <w:r>
        <w:rPr>
          <w:rFonts w:ascii="Arial" w:hAnsi="Arial"/>
          <w:lang w:val="kk"/>
        </w:rPr>
        <w:br/>
      </w:r>
      <w:r>
        <w:rPr>
          <w:rFonts w:ascii="Arial" w:hAnsi="Arial"/>
          <w:b/>
          <w:bCs/>
          <w:lang w:val="kk"/>
        </w:rPr>
        <w:t>(Бірнеше нұсқаны таңдауға болады)</w:t>
      </w:r>
      <w:r>
        <w:rPr>
          <w:rFonts w:ascii="Arial" w:hAnsi="Arial"/>
          <w:lang w:val="kk"/>
        </w:rPr>
        <w:br/>
      </w:r>
      <w:r>
        <w:rPr>
          <w:rFonts w:ascii="Segoe UI Symbol" w:hAnsi="Segoe UI Symbol"/>
          <w:b/>
          <w:bCs/>
          <w:lang w:val="kk"/>
        </w:rPr>
        <w:t>☐</w:t>
      </w:r>
      <w:r>
        <w:rPr>
          <w:rFonts w:ascii="Arial" w:hAnsi="Arial"/>
          <w:b/>
          <w:bCs/>
          <w:lang w:val="kk"/>
        </w:rPr>
        <w:t xml:space="preserve"> Жаңа клиенттерді іздеу</w:t>
      </w:r>
      <w:r>
        <w:rPr>
          <w:rFonts w:ascii="Arial" w:hAnsi="Arial"/>
          <w:lang w:val="kk"/>
        </w:rPr>
        <w:br/>
      </w:r>
      <w:r>
        <w:rPr>
          <w:rFonts w:ascii="Segoe UI Symbol" w:hAnsi="Segoe UI Symbol"/>
          <w:b/>
          <w:bCs/>
          <w:lang w:val="kk"/>
        </w:rPr>
        <w:t>☐</w:t>
      </w:r>
      <w:r>
        <w:rPr>
          <w:rFonts w:ascii="Arial" w:hAnsi="Arial"/>
          <w:b/>
          <w:bCs/>
          <w:lang w:val="kk"/>
        </w:rPr>
        <w:t xml:space="preserve"> Жаңа өнімдерді / бағыттарды дамыту</w:t>
      </w:r>
      <w:r>
        <w:rPr>
          <w:rFonts w:ascii="Arial" w:hAnsi="Arial"/>
          <w:lang w:val="kk"/>
        </w:rPr>
        <w:br/>
      </w:r>
      <w:r>
        <w:rPr>
          <w:rFonts w:ascii="Segoe UI Symbol" w:hAnsi="Segoe UI Symbol"/>
          <w:b/>
          <w:bCs/>
          <w:lang w:val="kk"/>
        </w:rPr>
        <w:t>☐</w:t>
      </w:r>
      <w:r>
        <w:rPr>
          <w:rFonts w:ascii="Arial" w:hAnsi="Arial"/>
          <w:b/>
          <w:bCs/>
          <w:lang w:val="kk"/>
        </w:rPr>
        <w:t xml:space="preserve"> Маржаны арттыру жөнінде келіссөздер жүргізу</w:t>
      </w:r>
      <w:r>
        <w:rPr>
          <w:rFonts w:ascii="Arial" w:hAnsi="Arial"/>
          <w:lang w:val="kk"/>
        </w:rPr>
        <w:br/>
      </w:r>
      <w:r>
        <w:rPr>
          <w:rFonts w:ascii="Segoe UI Symbol" w:hAnsi="Segoe UI Symbol"/>
          <w:b/>
          <w:bCs/>
          <w:lang w:val="kk"/>
        </w:rPr>
        <w:t>☐</w:t>
      </w:r>
      <w:r>
        <w:rPr>
          <w:rFonts w:ascii="Arial" w:hAnsi="Arial"/>
          <w:b/>
          <w:bCs/>
          <w:lang w:val="kk"/>
        </w:rPr>
        <w:t xml:space="preserve"> Басқа нарықтарға шығу</w:t>
      </w:r>
      <w:r>
        <w:rPr>
          <w:rFonts w:ascii="Arial" w:hAnsi="Arial"/>
          <w:lang w:val="kk"/>
        </w:rPr>
        <w:br/>
      </w:r>
      <w:r>
        <w:rPr>
          <w:rFonts w:ascii="Segoe UI Symbol" w:hAnsi="Segoe UI Symbol"/>
          <w:b/>
          <w:bCs/>
          <w:lang w:val="kk"/>
        </w:rPr>
        <w:t>☐</w:t>
      </w:r>
      <w:r>
        <w:rPr>
          <w:rFonts w:ascii="Arial" w:hAnsi="Arial"/>
          <w:b/>
          <w:bCs/>
          <w:lang w:val="kk"/>
        </w:rPr>
        <w:t xml:space="preserve"> Әзірге ешқандай әрекет жасалып жатқан жоқ</w:t>
      </w:r>
    </w:p>
    <w:p w14:paraId="385B1956" w14:textId="77777777" w:rsidR="004203B0" w:rsidRDefault="002835C3" w:rsidP="004203B0">
      <w:pPr>
        <w:spacing w:line="360" w:lineRule="auto"/>
        <w:rPr>
          <w:rFonts w:ascii="Arial" w:hAnsi="Arial" w:cs="Arial"/>
          <w:b/>
          <w:bCs/>
        </w:rPr>
      </w:pPr>
      <w:r>
        <w:rPr>
          <w:rFonts w:ascii="Arial" w:hAnsi="Arial" w:cs="Arial"/>
          <w:b/>
          <w:bCs/>
          <w:lang w:val="kk"/>
        </w:rPr>
        <w:pict w14:anchorId="7134C171">
          <v:rect id="_x0000_i1028" style="width:0;height:1.5pt" o:hralign="center" o:bullet="t" o:hrstd="t" o:hr="t" fillcolor="#a0a0a0" stroked="f"/>
        </w:pict>
      </w:r>
    </w:p>
    <w:p w14:paraId="19E7CB44" w14:textId="77777777" w:rsidR="004203B0" w:rsidRDefault="004203B0" w:rsidP="004203B0">
      <w:pPr>
        <w:pBdr>
          <w:bottom w:val="single" w:sz="12" w:space="1" w:color="auto"/>
        </w:pBdr>
        <w:spacing w:line="360" w:lineRule="auto"/>
        <w:jc w:val="both"/>
        <w:rPr>
          <w:rFonts w:ascii="Arial" w:hAnsi="Arial" w:cs="Arial"/>
          <w:b/>
          <w:bCs/>
        </w:rPr>
      </w:pPr>
      <w:r>
        <w:rPr>
          <w:rFonts w:ascii="Arial" w:hAnsi="Arial" w:cs="Arial"/>
          <w:b/>
          <w:bCs/>
          <w:lang w:val="kk"/>
        </w:rPr>
        <w:t>5. Ұйымыңыздың меншігінде ғимараттар, құрылыстар, жер учаскелері, өндірістік жабдықтар, көлік құралдары сияқты активтер бар ма?</w:t>
      </w:r>
    </w:p>
    <w:p w14:paraId="6C6DAD11" w14:textId="77777777" w:rsidR="004203B0" w:rsidRDefault="004203B0" w:rsidP="004203B0">
      <w:pPr>
        <w:pBdr>
          <w:bottom w:val="single" w:sz="12" w:space="1" w:color="auto"/>
        </w:pBdr>
        <w:spacing w:line="360" w:lineRule="auto"/>
        <w:jc w:val="both"/>
        <w:rPr>
          <w:rFonts w:ascii="Arial" w:hAnsi="Arial" w:cs="Arial"/>
          <w:b/>
          <w:bCs/>
        </w:rPr>
      </w:pPr>
      <w:r>
        <w:rPr>
          <w:rFonts w:ascii="Segoe UI Symbol" w:hAnsi="Segoe UI Symbol"/>
          <w:b/>
          <w:bCs/>
          <w:lang w:val="kk"/>
        </w:rPr>
        <w:t>☐</w:t>
      </w:r>
      <w:r>
        <w:rPr>
          <w:rFonts w:ascii="Arial" w:hAnsi="Arial"/>
          <w:b/>
          <w:bCs/>
          <w:lang w:val="kk"/>
        </w:rPr>
        <w:t xml:space="preserve"> Иә  </w:t>
      </w:r>
      <w:r>
        <w:rPr>
          <w:rFonts w:ascii="Segoe UI Symbol" w:hAnsi="Segoe UI Symbol"/>
          <w:b/>
          <w:bCs/>
          <w:lang w:val="kk"/>
        </w:rPr>
        <w:t>☐</w:t>
      </w:r>
      <w:r>
        <w:rPr>
          <w:rFonts w:ascii="Arial" w:hAnsi="Arial"/>
          <w:b/>
          <w:bCs/>
          <w:lang w:val="kk"/>
        </w:rPr>
        <w:t xml:space="preserve"> Жоқ </w:t>
      </w:r>
    </w:p>
    <w:p w14:paraId="46955C50" w14:textId="1AB2E087" w:rsidR="004203B0" w:rsidRDefault="004203B0" w:rsidP="0062640E">
      <w:pPr>
        <w:pBdr>
          <w:bottom w:val="single" w:sz="12" w:space="1" w:color="auto"/>
        </w:pBdr>
        <w:spacing w:line="360" w:lineRule="auto"/>
        <w:rPr>
          <w:rFonts w:ascii="Arial" w:hAnsi="Arial" w:cs="Arial"/>
          <w:b/>
          <w:bCs/>
        </w:rPr>
      </w:pPr>
      <w:r>
        <w:rPr>
          <w:rFonts w:ascii="Arial" w:hAnsi="Arial" w:cs="Arial"/>
          <w:b/>
          <w:bCs/>
          <w:lang w:val="kk"/>
        </w:rPr>
        <w:t xml:space="preserve">Егер жауабыңыз </w:t>
      </w:r>
      <w:r w:rsidR="0062640E">
        <w:rPr>
          <w:rFonts w:ascii="Arial" w:hAnsi="Arial" w:cs="Arial"/>
          <w:b/>
          <w:bCs/>
          <w:lang w:val="kk"/>
        </w:rPr>
        <w:t>«</w:t>
      </w:r>
      <w:r>
        <w:rPr>
          <w:rFonts w:ascii="Arial" w:hAnsi="Arial" w:cs="Arial"/>
          <w:b/>
          <w:bCs/>
          <w:lang w:val="kk"/>
        </w:rPr>
        <w:t>иә</w:t>
      </w:r>
      <w:r w:rsidR="0062640E">
        <w:rPr>
          <w:rFonts w:ascii="Arial" w:hAnsi="Arial" w:cs="Arial"/>
          <w:b/>
          <w:bCs/>
          <w:lang w:val="kk"/>
        </w:rPr>
        <w:t>»</w:t>
      </w:r>
      <w:r>
        <w:rPr>
          <w:rFonts w:ascii="Arial" w:hAnsi="Arial" w:cs="Arial"/>
          <w:b/>
          <w:bCs/>
          <w:lang w:val="kk"/>
        </w:rPr>
        <w:t xml:space="preserve"> болса, сол активтерді көрсетіңіз: __________________________</w:t>
      </w:r>
    </w:p>
    <w:p w14:paraId="6B033BB5" w14:textId="77777777" w:rsidR="004203B0" w:rsidRDefault="004203B0" w:rsidP="004203B0">
      <w:pPr>
        <w:pBdr>
          <w:bottom w:val="single" w:sz="12" w:space="1" w:color="auto"/>
        </w:pBdr>
        <w:spacing w:line="360" w:lineRule="auto"/>
        <w:jc w:val="both"/>
        <w:rPr>
          <w:rFonts w:ascii="Arial" w:hAnsi="Arial" w:cs="Arial"/>
          <w:b/>
          <w:bCs/>
        </w:rPr>
      </w:pPr>
    </w:p>
    <w:p w14:paraId="76167601" w14:textId="77777777" w:rsidR="004203B0" w:rsidRDefault="002835C3" w:rsidP="004203B0">
      <w:pPr>
        <w:spacing w:line="360" w:lineRule="auto"/>
        <w:rPr>
          <w:rFonts w:ascii="Arial" w:hAnsi="Arial" w:cs="Arial"/>
          <w:b/>
          <w:bCs/>
        </w:rPr>
      </w:pPr>
      <w:r>
        <w:rPr>
          <w:rFonts w:ascii="Arial" w:hAnsi="Arial" w:cs="Arial"/>
          <w:b/>
          <w:bCs/>
          <w:lang w:val="kk"/>
        </w:rPr>
        <w:pict w14:anchorId="0FEE06A3">
          <v:rect id="_x0000_i1029" style="width:0;height:1.5pt" o:hralign="center" o:bullet="t" o:hrstd="t" o:hr="t" fillcolor="#a0a0a0" stroked="f"/>
        </w:pict>
      </w:r>
    </w:p>
    <w:p w14:paraId="56B9E9E4" w14:textId="77777777" w:rsidR="004203B0" w:rsidRPr="000975DA" w:rsidRDefault="004203B0" w:rsidP="004203B0">
      <w:pPr>
        <w:spacing w:line="360" w:lineRule="auto"/>
        <w:jc w:val="both"/>
        <w:rPr>
          <w:rFonts w:ascii="Arial" w:hAnsi="Arial" w:cs="Arial"/>
          <w:b/>
          <w:bCs/>
        </w:rPr>
      </w:pPr>
      <w:r>
        <w:rPr>
          <w:rFonts w:ascii="Arial" w:hAnsi="Arial" w:cs="Arial"/>
          <w:b/>
          <w:bCs/>
          <w:lang w:val="kk"/>
        </w:rPr>
        <w:t>6. Ұйымыңызда жабдықтар, көлік құралдары, жылжымайтын мүлік сияқты активтер жалға немесе лизингке алынған ба?</w:t>
      </w:r>
    </w:p>
    <w:p w14:paraId="354EAE77" w14:textId="735EF414" w:rsidR="004203B0" w:rsidRPr="000975DA" w:rsidRDefault="004203B0" w:rsidP="004203B0">
      <w:pPr>
        <w:spacing w:line="360" w:lineRule="auto"/>
        <w:rPr>
          <w:rFonts w:ascii="Arial" w:hAnsi="Arial" w:cs="Arial"/>
          <w:b/>
          <w:bCs/>
        </w:rPr>
      </w:pPr>
      <w:r>
        <w:rPr>
          <w:rFonts w:ascii="Arial" w:hAnsi="Arial" w:cs="Arial"/>
          <w:b/>
          <w:bCs/>
          <w:lang w:val="kk"/>
        </w:rPr>
        <w:t xml:space="preserve">Егер жауабыңыз </w:t>
      </w:r>
      <w:r w:rsidR="00D44FA3">
        <w:rPr>
          <w:rFonts w:ascii="Arial" w:hAnsi="Arial" w:cs="Arial"/>
          <w:b/>
          <w:bCs/>
          <w:lang w:val="kk"/>
        </w:rPr>
        <w:t>«</w:t>
      </w:r>
      <w:r>
        <w:rPr>
          <w:rFonts w:ascii="Arial" w:hAnsi="Arial" w:cs="Arial"/>
          <w:b/>
          <w:bCs/>
          <w:lang w:val="kk"/>
        </w:rPr>
        <w:t>иә</w:t>
      </w:r>
      <w:r w:rsidR="00D44FA3">
        <w:rPr>
          <w:rFonts w:ascii="Arial" w:hAnsi="Arial" w:cs="Arial"/>
          <w:b/>
          <w:bCs/>
          <w:lang w:val="kk"/>
        </w:rPr>
        <w:t>»</w:t>
      </w:r>
      <w:r>
        <w:rPr>
          <w:rFonts w:ascii="Arial" w:hAnsi="Arial" w:cs="Arial"/>
          <w:b/>
          <w:bCs/>
          <w:lang w:val="kk"/>
        </w:rPr>
        <w:t xml:space="preserve"> болса, көрсетіңіз:</w:t>
      </w:r>
    </w:p>
    <w:p w14:paraId="2687CE85" w14:textId="77777777" w:rsidR="004203B0" w:rsidRPr="000975DA" w:rsidRDefault="004203B0" w:rsidP="004203B0">
      <w:pPr>
        <w:spacing w:line="360" w:lineRule="auto"/>
        <w:rPr>
          <w:rFonts w:ascii="Arial" w:hAnsi="Arial" w:cs="Arial"/>
          <w:b/>
          <w:bCs/>
        </w:rPr>
      </w:pPr>
      <w:r>
        <w:rPr>
          <w:rFonts w:ascii="Arial" w:hAnsi="Arial" w:cs="Arial"/>
          <w:b/>
          <w:bCs/>
          <w:lang w:val="kk"/>
        </w:rPr>
        <w:lastRenderedPageBreak/>
        <w:t>– Нақты қандай активтер ___________________________________________________</w:t>
      </w:r>
    </w:p>
    <w:p w14:paraId="430A7C23" w14:textId="77777777" w:rsidR="004203B0" w:rsidRPr="00C161CA" w:rsidRDefault="004203B0" w:rsidP="004203B0">
      <w:pPr>
        <w:spacing w:line="360" w:lineRule="auto"/>
        <w:rPr>
          <w:rFonts w:ascii="Arial" w:hAnsi="Arial" w:cs="Arial"/>
          <w:b/>
          <w:bCs/>
        </w:rPr>
      </w:pPr>
      <w:r>
        <w:rPr>
          <w:rFonts w:ascii="Arial" w:hAnsi="Arial" w:cs="Arial"/>
          <w:b/>
          <w:bCs/>
          <w:lang w:val="kk"/>
        </w:rPr>
        <w:t>– Ұйымыңыз жасасқан жалға алу немесе лизинг шарттары қай күнге дейін жарамды? ______________________________________________________________</w:t>
      </w:r>
    </w:p>
    <w:p w14:paraId="044930EC" w14:textId="77777777" w:rsidR="004203B0" w:rsidRDefault="002835C3" w:rsidP="004203B0">
      <w:pPr>
        <w:spacing w:line="360" w:lineRule="auto"/>
        <w:rPr>
          <w:rFonts w:ascii="Arial" w:hAnsi="Arial" w:cs="Arial"/>
          <w:b/>
          <w:bCs/>
          <w:u w:val="single"/>
        </w:rPr>
      </w:pPr>
      <w:r>
        <w:rPr>
          <w:rFonts w:ascii="Arial" w:hAnsi="Arial" w:cs="Arial"/>
          <w:b/>
          <w:bCs/>
          <w:lang w:val="kk"/>
        </w:rPr>
        <w:pict w14:anchorId="398154FC">
          <v:rect id="_x0000_i1030" style="width:0;height:1.5pt" o:hralign="center" o:bullet="t" o:hrstd="t" o:hr="t" fillcolor="#a0a0a0" stroked="f"/>
        </w:pict>
      </w:r>
    </w:p>
    <w:p w14:paraId="06E677EC" w14:textId="77777777" w:rsidR="004203B0" w:rsidRDefault="004203B0" w:rsidP="004203B0">
      <w:pPr>
        <w:spacing w:line="360" w:lineRule="auto"/>
        <w:rPr>
          <w:rFonts w:ascii="Arial" w:hAnsi="Arial" w:cs="Arial"/>
          <w:b/>
          <w:bCs/>
        </w:rPr>
      </w:pPr>
    </w:p>
    <w:p w14:paraId="52935653" w14:textId="77777777" w:rsidR="004203B0" w:rsidRPr="00960719" w:rsidRDefault="004203B0" w:rsidP="004203B0">
      <w:pPr>
        <w:spacing w:line="360" w:lineRule="auto"/>
        <w:rPr>
          <w:rFonts w:ascii="Arial" w:hAnsi="Arial" w:cs="Arial"/>
        </w:rPr>
      </w:pPr>
      <w:r>
        <w:rPr>
          <w:rFonts w:ascii="Arial" w:hAnsi="Arial" w:cs="Arial"/>
          <w:b/>
          <w:bCs/>
          <w:lang w:val="kk"/>
        </w:rPr>
        <w:t xml:space="preserve">_______________________________ </w:t>
      </w:r>
    </w:p>
    <w:p w14:paraId="796393D4" w14:textId="77777777" w:rsidR="004203B0" w:rsidRPr="00960719" w:rsidRDefault="004203B0" w:rsidP="004203B0">
      <w:pPr>
        <w:spacing w:line="360" w:lineRule="auto"/>
        <w:rPr>
          <w:rFonts w:ascii="Arial" w:hAnsi="Arial" w:cs="Arial"/>
        </w:rPr>
      </w:pPr>
      <w:r>
        <w:rPr>
          <w:rFonts w:ascii="Arial" w:hAnsi="Arial" w:cs="Arial"/>
          <w:b/>
          <w:bCs/>
          <w:lang w:val="kk"/>
        </w:rPr>
        <w:t xml:space="preserve">Қолы </w:t>
      </w:r>
    </w:p>
    <w:p w14:paraId="7C2B1882" w14:textId="77777777" w:rsidR="004203B0" w:rsidRPr="00960719" w:rsidRDefault="004203B0" w:rsidP="004203B0">
      <w:pPr>
        <w:spacing w:line="360" w:lineRule="auto"/>
        <w:rPr>
          <w:rFonts w:ascii="Arial" w:hAnsi="Arial" w:cs="Arial"/>
        </w:rPr>
      </w:pPr>
      <w:r>
        <w:rPr>
          <w:rFonts w:ascii="Arial" w:hAnsi="Arial" w:cs="Arial"/>
          <w:b/>
          <w:bCs/>
          <w:lang w:val="kk"/>
        </w:rPr>
        <w:t xml:space="preserve">_______________________________ </w:t>
      </w:r>
    </w:p>
    <w:p w14:paraId="1C583408" w14:textId="77777777" w:rsidR="004203B0" w:rsidRPr="00960719" w:rsidRDefault="004203B0" w:rsidP="004203B0">
      <w:pPr>
        <w:spacing w:line="360" w:lineRule="auto"/>
        <w:rPr>
          <w:rFonts w:ascii="Arial" w:hAnsi="Arial" w:cs="Arial"/>
        </w:rPr>
      </w:pPr>
      <w:r>
        <w:rPr>
          <w:rFonts w:ascii="Arial" w:hAnsi="Arial" w:cs="Arial"/>
          <w:b/>
          <w:bCs/>
          <w:lang w:val="kk"/>
        </w:rPr>
        <w:t xml:space="preserve">Аты </w:t>
      </w:r>
    </w:p>
    <w:p w14:paraId="7ED0D3AB" w14:textId="77777777" w:rsidR="004203B0" w:rsidRPr="00960719" w:rsidRDefault="004203B0" w:rsidP="004203B0">
      <w:pPr>
        <w:spacing w:line="360" w:lineRule="auto"/>
        <w:rPr>
          <w:rFonts w:ascii="Arial" w:hAnsi="Arial" w:cs="Arial"/>
        </w:rPr>
      </w:pPr>
      <w:r>
        <w:rPr>
          <w:rFonts w:ascii="Arial" w:hAnsi="Arial" w:cs="Arial"/>
          <w:b/>
          <w:bCs/>
          <w:lang w:val="kk"/>
        </w:rPr>
        <w:t xml:space="preserve">_______________________________ </w:t>
      </w:r>
    </w:p>
    <w:p w14:paraId="2C55533D" w14:textId="77777777" w:rsidR="004203B0" w:rsidRPr="00960719" w:rsidRDefault="004203B0" w:rsidP="004203B0">
      <w:pPr>
        <w:spacing w:line="360" w:lineRule="auto"/>
        <w:rPr>
          <w:rFonts w:ascii="Arial" w:hAnsi="Arial" w:cs="Arial"/>
        </w:rPr>
      </w:pPr>
      <w:r>
        <w:rPr>
          <w:rFonts w:ascii="Arial" w:hAnsi="Arial" w:cs="Arial"/>
          <w:b/>
          <w:bCs/>
          <w:lang w:val="kk"/>
        </w:rPr>
        <w:t>Лауазымы</w:t>
      </w:r>
      <w:r>
        <w:rPr>
          <w:rFonts w:ascii="Arial" w:hAnsi="Arial" w:cs="Arial"/>
          <w:lang w:val="kk"/>
        </w:rPr>
        <w:t xml:space="preserve"> [басқарма төрағасы, бас директор немесе қаржы директоры] </w:t>
      </w:r>
    </w:p>
    <w:p w14:paraId="60671869" w14:textId="77777777" w:rsidR="004203B0" w:rsidRPr="00960719" w:rsidRDefault="004203B0" w:rsidP="004203B0">
      <w:pPr>
        <w:spacing w:line="360" w:lineRule="auto"/>
        <w:rPr>
          <w:rFonts w:ascii="Arial" w:hAnsi="Arial" w:cs="Arial"/>
        </w:rPr>
      </w:pPr>
      <w:r>
        <w:rPr>
          <w:rFonts w:ascii="Arial" w:hAnsi="Arial" w:cs="Arial"/>
          <w:b/>
          <w:bCs/>
          <w:lang w:val="kk"/>
        </w:rPr>
        <w:t xml:space="preserve">_______________________________ </w:t>
      </w:r>
    </w:p>
    <w:p w14:paraId="6E205865" w14:textId="77777777" w:rsidR="004203B0" w:rsidRPr="00960719" w:rsidRDefault="004203B0" w:rsidP="004203B0">
      <w:pPr>
        <w:spacing w:line="360" w:lineRule="auto"/>
        <w:rPr>
          <w:rFonts w:ascii="Arial" w:hAnsi="Arial" w:cs="Arial"/>
        </w:rPr>
      </w:pPr>
      <w:r>
        <w:rPr>
          <w:rFonts w:ascii="Arial" w:hAnsi="Arial" w:cs="Arial"/>
          <w:b/>
          <w:bCs/>
          <w:lang w:val="kk"/>
        </w:rPr>
        <w:t xml:space="preserve">Компания </w:t>
      </w:r>
    </w:p>
    <w:p w14:paraId="69EC1C3D" w14:textId="77777777" w:rsidR="004203B0" w:rsidRPr="00960719" w:rsidRDefault="004203B0" w:rsidP="004203B0">
      <w:pPr>
        <w:spacing w:line="360" w:lineRule="auto"/>
        <w:rPr>
          <w:rFonts w:ascii="Arial" w:hAnsi="Arial" w:cs="Arial"/>
        </w:rPr>
      </w:pPr>
      <w:r>
        <w:rPr>
          <w:rFonts w:ascii="Arial" w:hAnsi="Arial" w:cs="Arial"/>
          <w:b/>
          <w:bCs/>
          <w:lang w:val="kk"/>
        </w:rPr>
        <w:t xml:space="preserve">_______________________________ </w:t>
      </w:r>
    </w:p>
    <w:p w14:paraId="2204529D" w14:textId="77777777" w:rsidR="004203B0" w:rsidRPr="003F5476" w:rsidRDefault="004203B0" w:rsidP="004203B0">
      <w:pPr>
        <w:spacing w:line="360" w:lineRule="auto"/>
        <w:rPr>
          <w:rFonts w:ascii="Arial" w:hAnsi="Arial" w:cs="Arial"/>
        </w:rPr>
      </w:pPr>
      <w:r>
        <w:rPr>
          <w:rFonts w:ascii="Arial" w:hAnsi="Arial" w:cs="Arial"/>
          <w:b/>
          <w:bCs/>
          <w:lang w:val="kk"/>
        </w:rPr>
        <w:t>Күні</w:t>
      </w:r>
    </w:p>
    <w:p w14:paraId="61A004A9" w14:textId="77777777" w:rsidR="00F0040B" w:rsidRDefault="00F0040B"/>
    <w:sectPr w:rsidR="00F004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3B0"/>
    <w:rsid w:val="000C1264"/>
    <w:rsid w:val="0010016B"/>
    <w:rsid w:val="0014537F"/>
    <w:rsid w:val="002835C3"/>
    <w:rsid w:val="002C1529"/>
    <w:rsid w:val="00306351"/>
    <w:rsid w:val="003D6AC9"/>
    <w:rsid w:val="004203B0"/>
    <w:rsid w:val="005469C5"/>
    <w:rsid w:val="0062640E"/>
    <w:rsid w:val="006614C7"/>
    <w:rsid w:val="00704751"/>
    <w:rsid w:val="00780AFE"/>
    <w:rsid w:val="008372F3"/>
    <w:rsid w:val="00A7038F"/>
    <w:rsid w:val="00AF71AB"/>
    <w:rsid w:val="00C071E9"/>
    <w:rsid w:val="00C30F1F"/>
    <w:rsid w:val="00CF21E7"/>
    <w:rsid w:val="00D44FA3"/>
    <w:rsid w:val="00E97E94"/>
    <w:rsid w:val="00F0040B"/>
    <w:rsid w:val="00F05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AEE4BAE"/>
  <w15:chartTrackingRefBased/>
  <w15:docId w15:val="{0B5CE8FD-AC3E-4EBF-A275-B5FBE0051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03B0"/>
    <w:pPr>
      <w:spacing w:line="259" w:lineRule="auto"/>
    </w:pPr>
    <w:rPr>
      <w:sz w:val="22"/>
      <w:szCs w:val="22"/>
    </w:rPr>
  </w:style>
  <w:style w:type="paragraph" w:styleId="1">
    <w:name w:val="heading 1"/>
    <w:basedOn w:val="a"/>
    <w:next w:val="a"/>
    <w:link w:val="10"/>
    <w:uiPriority w:val="9"/>
    <w:qFormat/>
    <w:rsid w:val="004203B0"/>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203B0"/>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203B0"/>
    <w:pPr>
      <w:keepNext/>
      <w:keepLines/>
      <w:spacing w:before="160" w:after="80" w:line="278" w:lineRule="auto"/>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203B0"/>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5">
    <w:name w:val="heading 5"/>
    <w:basedOn w:val="a"/>
    <w:next w:val="a"/>
    <w:link w:val="50"/>
    <w:uiPriority w:val="9"/>
    <w:semiHidden/>
    <w:unhideWhenUsed/>
    <w:qFormat/>
    <w:rsid w:val="004203B0"/>
    <w:pPr>
      <w:keepNext/>
      <w:keepLines/>
      <w:spacing w:before="80" w:after="40" w:line="278" w:lineRule="auto"/>
      <w:outlineLvl w:val="4"/>
    </w:pPr>
    <w:rPr>
      <w:rFonts w:eastAsiaTheme="majorEastAsia" w:cstheme="majorBidi"/>
      <w:color w:val="0F4761" w:themeColor="accent1" w:themeShade="BF"/>
      <w:sz w:val="24"/>
      <w:szCs w:val="24"/>
    </w:rPr>
  </w:style>
  <w:style w:type="paragraph" w:styleId="6">
    <w:name w:val="heading 6"/>
    <w:basedOn w:val="a"/>
    <w:next w:val="a"/>
    <w:link w:val="60"/>
    <w:uiPriority w:val="9"/>
    <w:semiHidden/>
    <w:unhideWhenUsed/>
    <w:qFormat/>
    <w:rsid w:val="004203B0"/>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7">
    <w:name w:val="heading 7"/>
    <w:basedOn w:val="a"/>
    <w:next w:val="a"/>
    <w:link w:val="70"/>
    <w:uiPriority w:val="9"/>
    <w:semiHidden/>
    <w:unhideWhenUsed/>
    <w:qFormat/>
    <w:rsid w:val="004203B0"/>
    <w:pPr>
      <w:keepNext/>
      <w:keepLines/>
      <w:spacing w:before="40" w:after="0" w:line="278" w:lineRule="auto"/>
      <w:outlineLvl w:val="6"/>
    </w:pPr>
    <w:rPr>
      <w:rFonts w:eastAsiaTheme="majorEastAsia" w:cstheme="majorBidi"/>
      <w:color w:val="595959" w:themeColor="text1" w:themeTint="A6"/>
      <w:sz w:val="24"/>
      <w:szCs w:val="24"/>
    </w:rPr>
  </w:style>
  <w:style w:type="paragraph" w:styleId="8">
    <w:name w:val="heading 8"/>
    <w:basedOn w:val="a"/>
    <w:next w:val="a"/>
    <w:link w:val="80"/>
    <w:uiPriority w:val="9"/>
    <w:semiHidden/>
    <w:unhideWhenUsed/>
    <w:qFormat/>
    <w:rsid w:val="004203B0"/>
    <w:pPr>
      <w:keepNext/>
      <w:keepLines/>
      <w:spacing w:after="0" w:line="278" w:lineRule="auto"/>
      <w:outlineLvl w:val="7"/>
    </w:pPr>
    <w:rPr>
      <w:rFonts w:eastAsiaTheme="majorEastAsia" w:cstheme="majorBidi"/>
      <w:i/>
      <w:iCs/>
      <w:color w:val="272727" w:themeColor="text1" w:themeTint="D8"/>
      <w:sz w:val="24"/>
      <w:szCs w:val="24"/>
    </w:rPr>
  </w:style>
  <w:style w:type="paragraph" w:styleId="9">
    <w:name w:val="heading 9"/>
    <w:basedOn w:val="a"/>
    <w:next w:val="a"/>
    <w:link w:val="90"/>
    <w:uiPriority w:val="9"/>
    <w:semiHidden/>
    <w:unhideWhenUsed/>
    <w:qFormat/>
    <w:rsid w:val="004203B0"/>
    <w:pPr>
      <w:keepNext/>
      <w:keepLines/>
      <w:spacing w:after="0" w:line="278" w:lineRule="auto"/>
      <w:outlineLvl w:val="8"/>
    </w:pPr>
    <w:rPr>
      <w:rFonts w:eastAsiaTheme="majorEastAsia" w:cstheme="majorBidi"/>
      <w:color w:val="272727" w:themeColor="text1" w:themeTint="D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03B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203B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203B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203B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203B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203B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203B0"/>
    <w:rPr>
      <w:rFonts w:eastAsiaTheme="majorEastAsia" w:cstheme="majorBidi"/>
      <w:color w:val="595959" w:themeColor="text1" w:themeTint="A6"/>
    </w:rPr>
  </w:style>
  <w:style w:type="character" w:customStyle="1" w:styleId="80">
    <w:name w:val="Заголовок 8 Знак"/>
    <w:basedOn w:val="a0"/>
    <w:link w:val="8"/>
    <w:uiPriority w:val="9"/>
    <w:semiHidden/>
    <w:rsid w:val="004203B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203B0"/>
    <w:rPr>
      <w:rFonts w:eastAsiaTheme="majorEastAsia" w:cstheme="majorBidi"/>
      <w:color w:val="272727" w:themeColor="text1" w:themeTint="D8"/>
    </w:rPr>
  </w:style>
  <w:style w:type="paragraph" w:styleId="a3">
    <w:name w:val="Title"/>
    <w:basedOn w:val="a"/>
    <w:next w:val="a"/>
    <w:link w:val="a4"/>
    <w:uiPriority w:val="10"/>
    <w:qFormat/>
    <w:rsid w:val="004203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203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03B0"/>
    <w:pPr>
      <w:numPr>
        <w:ilvl w:val="1"/>
      </w:numPr>
      <w:spacing w:line="278" w:lineRule="auto"/>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203B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203B0"/>
    <w:pPr>
      <w:spacing w:before="160" w:line="278" w:lineRule="auto"/>
      <w:jc w:val="center"/>
    </w:pPr>
    <w:rPr>
      <w:i/>
      <w:iCs/>
      <w:color w:val="404040" w:themeColor="text1" w:themeTint="BF"/>
      <w:sz w:val="24"/>
      <w:szCs w:val="24"/>
    </w:rPr>
  </w:style>
  <w:style w:type="character" w:customStyle="1" w:styleId="22">
    <w:name w:val="Цитата 2 Знак"/>
    <w:basedOn w:val="a0"/>
    <w:link w:val="21"/>
    <w:uiPriority w:val="29"/>
    <w:rsid w:val="004203B0"/>
    <w:rPr>
      <w:i/>
      <w:iCs/>
      <w:color w:val="404040" w:themeColor="text1" w:themeTint="BF"/>
    </w:rPr>
  </w:style>
  <w:style w:type="paragraph" w:styleId="a7">
    <w:name w:val="List Paragraph"/>
    <w:basedOn w:val="a"/>
    <w:uiPriority w:val="34"/>
    <w:qFormat/>
    <w:rsid w:val="004203B0"/>
    <w:pPr>
      <w:spacing w:line="278" w:lineRule="auto"/>
      <w:ind w:left="720"/>
      <w:contextualSpacing/>
    </w:pPr>
    <w:rPr>
      <w:sz w:val="24"/>
      <w:szCs w:val="24"/>
    </w:rPr>
  </w:style>
  <w:style w:type="character" w:styleId="a8">
    <w:name w:val="Intense Emphasis"/>
    <w:basedOn w:val="a0"/>
    <w:uiPriority w:val="21"/>
    <w:qFormat/>
    <w:rsid w:val="004203B0"/>
    <w:rPr>
      <w:i/>
      <w:iCs/>
      <w:color w:val="0F4761" w:themeColor="accent1" w:themeShade="BF"/>
    </w:rPr>
  </w:style>
  <w:style w:type="paragraph" w:styleId="a9">
    <w:name w:val="Intense Quote"/>
    <w:basedOn w:val="a"/>
    <w:next w:val="a"/>
    <w:link w:val="aa"/>
    <w:uiPriority w:val="30"/>
    <w:qFormat/>
    <w:rsid w:val="004203B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aa">
    <w:name w:val="Выделенная цитата Знак"/>
    <w:basedOn w:val="a0"/>
    <w:link w:val="a9"/>
    <w:uiPriority w:val="30"/>
    <w:rsid w:val="004203B0"/>
    <w:rPr>
      <w:i/>
      <w:iCs/>
      <w:color w:val="0F4761" w:themeColor="accent1" w:themeShade="BF"/>
    </w:rPr>
  </w:style>
  <w:style w:type="character" w:styleId="ab">
    <w:name w:val="Intense Reference"/>
    <w:basedOn w:val="a0"/>
    <w:uiPriority w:val="32"/>
    <w:qFormat/>
    <w:rsid w:val="004203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462</Words>
  <Characters>2635</Characters>
  <Application>Microsoft Office Word</Application>
  <DocSecurity>0</DocSecurity>
  <Lines>21</Lines>
  <Paragraphs>6</Paragraphs>
  <ScaleCrop>false</ScaleCrop>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Arina Kordabayeva</dc:creator>
  <cp:keywords/>
  <dc:description/>
  <cp:lastModifiedBy>Arina Kordabayeva</cp:lastModifiedBy>
  <cp:revision>14</cp:revision>
  <dcterms:created xsi:type="dcterms:W3CDTF">2025-06-10T10:59:00Z</dcterms:created>
  <dcterms:modified xsi:type="dcterms:W3CDTF">2025-07-30T10:20:00Z</dcterms:modified>
</cp:coreProperties>
</file>