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22F91" w14:textId="2F3C5BDB" w:rsidR="00FE5258" w:rsidRPr="004B3ED0" w:rsidRDefault="00FE5258" w:rsidP="00FE5258">
      <w:pPr>
        <w:tabs>
          <w:tab w:val="left" w:pos="10204"/>
        </w:tabs>
        <w:suppressAutoHyphens/>
        <w:jc w:val="center"/>
        <w:rPr>
          <w:rFonts w:ascii="Times New Roman" w:hAnsi="Times New Roman"/>
          <w:b/>
          <w:caps/>
          <w:color w:val="auto"/>
          <w:spacing w:val="-2"/>
          <w:szCs w:val="16"/>
          <w:u w:val="single"/>
          <w:lang w:val="ru-RU"/>
        </w:rPr>
      </w:pPr>
      <w:r w:rsidRPr="004B3ED0">
        <w:rPr>
          <w:rFonts w:ascii="Times New Roman" w:hAnsi="Times New Roman"/>
          <w:b/>
          <w:bCs/>
          <w:caps/>
          <w:color w:val="auto"/>
          <w:szCs w:val="16"/>
          <w:u w:val="single"/>
          <w:lang w:val="ru"/>
        </w:rPr>
        <w:t xml:space="preserve">Приложение </w:t>
      </w:r>
      <w:r w:rsidR="004B3ED0" w:rsidRPr="004B3ED0">
        <w:rPr>
          <w:rFonts w:ascii="Times New Roman" w:hAnsi="Times New Roman"/>
          <w:b/>
          <w:bCs/>
          <w:caps/>
          <w:color w:val="auto"/>
          <w:szCs w:val="16"/>
          <w:u w:val="single"/>
          <w:lang w:val="ru"/>
        </w:rPr>
        <w:t xml:space="preserve">№ </w:t>
      </w:r>
      <w:r w:rsidRPr="004B3ED0">
        <w:rPr>
          <w:rFonts w:ascii="Times New Roman" w:hAnsi="Times New Roman"/>
          <w:b/>
          <w:bCs/>
          <w:caps/>
          <w:color w:val="auto"/>
          <w:szCs w:val="16"/>
          <w:u w:val="single"/>
          <w:lang w:val="ru"/>
        </w:rPr>
        <w:t>1</w:t>
      </w:r>
    </w:p>
    <w:p w14:paraId="0417A11D" w14:textId="77777777" w:rsidR="00FE5258" w:rsidRPr="004B3ED0" w:rsidRDefault="00FE5258" w:rsidP="00FE5258">
      <w:pPr>
        <w:tabs>
          <w:tab w:val="left" w:pos="10204"/>
        </w:tabs>
        <w:rPr>
          <w:rFonts w:ascii="Times New Roman" w:hAnsi="Times New Roman"/>
          <w:szCs w:val="16"/>
          <w:lang w:val="ru-RU"/>
        </w:rPr>
      </w:pPr>
    </w:p>
    <w:p w14:paraId="198C7FA6" w14:textId="77777777" w:rsidR="00FE5258" w:rsidRPr="004B3ED0" w:rsidRDefault="00FE5258" w:rsidP="00FE5258">
      <w:pPr>
        <w:jc w:val="center"/>
        <w:outlineLvl w:val="0"/>
        <w:rPr>
          <w:rFonts w:ascii="Times New Roman" w:hAnsi="Times New Roman"/>
          <w:szCs w:val="16"/>
          <w:lang w:val="ru-RU"/>
        </w:rPr>
      </w:pPr>
      <w:r w:rsidRPr="004B3ED0">
        <w:rPr>
          <w:rFonts w:ascii="Times New Roman" w:hAnsi="Times New Roman"/>
          <w:b/>
          <w:bCs/>
          <w:szCs w:val="16"/>
          <w:lang w:val="ru"/>
        </w:rPr>
        <w:t>ИНСТРУКЦИЯ ПО ВЫСТАВЛЕНИЮ СЧЕТОВ И КОРРЕСПОНДЕНЦИИ</w:t>
      </w:r>
    </w:p>
    <w:tbl>
      <w:tblPr>
        <w:tblW w:w="10058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58"/>
      </w:tblGrid>
      <w:tr w:rsidR="00FE5258" w:rsidRPr="004B3ED0" w14:paraId="534C063B" w14:textId="77777777" w:rsidTr="00110FD9">
        <w:tc>
          <w:tcPr>
            <w:tcW w:w="10058" w:type="dxa"/>
            <w:tcBorders>
              <w:bottom w:val="single" w:sz="4" w:space="0" w:color="000000"/>
            </w:tcBorders>
          </w:tcPr>
          <w:p w14:paraId="34873606" w14:textId="7132CB95" w:rsidR="00FE5258" w:rsidRPr="004B3ED0" w:rsidRDefault="00FE5258" w:rsidP="00FE5258">
            <w:pPr>
              <w:rPr>
                <w:rFonts w:ascii="Times New Roman" w:hAnsi="Times New Roman"/>
                <w:b/>
                <w:szCs w:val="16"/>
                <w:lang w:val="ru-RU"/>
              </w:rPr>
            </w:pPr>
            <w:r w:rsidRPr="004B3ED0">
              <w:rPr>
                <w:rFonts w:ascii="Times New Roman" w:hAnsi="Times New Roman"/>
                <w:b/>
                <w:bCs/>
                <w:szCs w:val="16"/>
                <w:lang w:val="ru"/>
              </w:rPr>
              <w:t xml:space="preserve">Специфические требования к выставлению счетов, компенсации, оплате, отчетным данным и уведомлениям должны быть утверждены в Общих положениях и условиях к каждому </w:t>
            </w:r>
            <w:r w:rsidR="004B3ED0">
              <w:rPr>
                <w:rFonts w:ascii="Times New Roman" w:hAnsi="Times New Roman"/>
                <w:b/>
                <w:bCs/>
                <w:szCs w:val="16"/>
                <w:lang w:val="ru"/>
              </w:rPr>
              <w:t>Заказу на отгрузку или Договора поставки в целом</w:t>
            </w:r>
            <w:r w:rsidRPr="004B3ED0">
              <w:rPr>
                <w:rFonts w:ascii="Times New Roman" w:hAnsi="Times New Roman"/>
                <w:b/>
                <w:bCs/>
                <w:szCs w:val="16"/>
                <w:lang w:val="ru"/>
              </w:rPr>
              <w:t>. В случае возникновения вопросов, свяжитесь с вашим Представителем покупателя.</w:t>
            </w:r>
          </w:p>
          <w:p w14:paraId="4230557A" w14:textId="77777777" w:rsidR="00FE5258" w:rsidRPr="004B3ED0" w:rsidRDefault="00FE5258" w:rsidP="00FE5258">
            <w:pPr>
              <w:rPr>
                <w:rFonts w:ascii="Times New Roman" w:hAnsi="Times New Roman"/>
                <w:b/>
                <w:szCs w:val="16"/>
                <w:lang w:val="ru-RU"/>
              </w:rPr>
            </w:pPr>
          </w:p>
        </w:tc>
      </w:tr>
      <w:tr w:rsidR="00FE5258" w:rsidRPr="00FF72B6" w14:paraId="2CB64295" w14:textId="77777777" w:rsidTr="00110FD9">
        <w:tc>
          <w:tcPr>
            <w:tcW w:w="10058" w:type="dxa"/>
            <w:shd w:val="clear" w:color="auto" w:fill="B6DDE8" w:themeFill="accent5" w:themeFillTint="66"/>
          </w:tcPr>
          <w:p w14:paraId="2697E844" w14:textId="4DF63CFC" w:rsidR="00FE5258" w:rsidRPr="004B3ED0" w:rsidRDefault="00FE5258" w:rsidP="001C3E37">
            <w:pPr>
              <w:keepNext/>
              <w:tabs>
                <w:tab w:val="left" w:pos="8527"/>
              </w:tabs>
              <w:jc w:val="left"/>
              <w:outlineLvl w:val="1"/>
              <w:rPr>
                <w:rFonts w:ascii="Times New Roman" w:hAnsi="Times New Roman"/>
                <w:b/>
                <w:szCs w:val="16"/>
                <w:lang w:val="ru-RU"/>
              </w:rPr>
            </w:pPr>
            <w:r w:rsidRPr="004B3ED0">
              <w:rPr>
                <w:rFonts w:ascii="Times New Roman" w:hAnsi="Times New Roman"/>
                <w:b/>
                <w:bCs/>
                <w:szCs w:val="16"/>
                <w:lang w:val="ru"/>
              </w:rPr>
              <w:t xml:space="preserve">I. ОБЩАЯ КОРРЕСПОНДЕНЦИЯ ПО ЭЛЕКТРОННОЙ ПОЧТЕ  </w:t>
            </w:r>
            <w:r w:rsidRPr="004B3ED0">
              <w:rPr>
                <w:rFonts w:ascii="Times New Roman" w:hAnsi="Times New Roman"/>
                <w:szCs w:val="16"/>
                <w:lang w:val="ru"/>
              </w:rPr>
              <w:tab/>
            </w:r>
          </w:p>
        </w:tc>
      </w:tr>
      <w:tr w:rsidR="00FE5258" w:rsidRPr="00FF72B6" w14:paraId="180AE04D" w14:textId="77777777" w:rsidTr="00110FD9">
        <w:tc>
          <w:tcPr>
            <w:tcW w:w="10058" w:type="dxa"/>
          </w:tcPr>
          <w:p w14:paraId="67252BB6" w14:textId="77777777" w:rsidR="00FE5258" w:rsidRPr="004B3ED0" w:rsidRDefault="00FE5258" w:rsidP="00FE5258">
            <w:pPr>
              <w:rPr>
                <w:rFonts w:ascii="Times New Roman" w:hAnsi="Times New Roman"/>
                <w:szCs w:val="16"/>
                <w:lang w:val="ru-RU"/>
              </w:rPr>
            </w:pPr>
          </w:p>
        </w:tc>
      </w:tr>
      <w:tr w:rsidR="00FE5258" w:rsidRPr="00FF72B6" w14:paraId="17706D96" w14:textId="77777777" w:rsidTr="00110FD9">
        <w:tc>
          <w:tcPr>
            <w:tcW w:w="10058" w:type="dxa"/>
          </w:tcPr>
          <w:p w14:paraId="744BB51F" w14:textId="24CDA0A0" w:rsidR="00FE5258" w:rsidRPr="004B3ED0" w:rsidRDefault="00FE5258" w:rsidP="00BB3D65">
            <w:pPr>
              <w:rPr>
                <w:rFonts w:ascii="Times New Roman" w:hAnsi="Times New Roman"/>
                <w:szCs w:val="16"/>
                <w:lang w:val="ru-RU"/>
              </w:rPr>
            </w:pPr>
            <w:r w:rsidRPr="004B3ED0">
              <w:rPr>
                <w:rFonts w:ascii="Times New Roman" w:hAnsi="Times New Roman"/>
                <w:szCs w:val="16"/>
                <w:lang w:val="ru"/>
              </w:rPr>
              <w:t>Вся повседневная корреспонденция общего, технического или коммерческого характера должна направляться:</w:t>
            </w:r>
          </w:p>
        </w:tc>
      </w:tr>
      <w:tr w:rsidR="00FE5258" w:rsidRPr="00FF72B6" w14:paraId="666DE72D" w14:textId="77777777" w:rsidTr="00110FD9">
        <w:tc>
          <w:tcPr>
            <w:tcW w:w="10058" w:type="dxa"/>
          </w:tcPr>
          <w:p w14:paraId="1B7EB18B" w14:textId="44334689" w:rsidR="00FE5258" w:rsidRPr="004B3ED0" w:rsidRDefault="00FE5258" w:rsidP="00BB3D65">
            <w:pPr>
              <w:tabs>
                <w:tab w:val="num" w:pos="2220"/>
                <w:tab w:val="center" w:pos="4536"/>
                <w:tab w:val="right" w:pos="9072"/>
              </w:tabs>
              <w:rPr>
                <w:rFonts w:ascii="Times New Roman" w:hAnsi="Times New Roman"/>
                <w:b/>
                <w:i/>
                <w:szCs w:val="16"/>
                <w:lang w:val="ru-RU"/>
              </w:rPr>
            </w:pPr>
            <w:r w:rsidRPr="004B3ED0">
              <w:rPr>
                <w:rFonts w:ascii="Times New Roman" w:hAnsi="Times New Roman"/>
                <w:szCs w:val="16"/>
                <w:u w:val="single"/>
                <w:lang w:val="ru"/>
              </w:rPr>
              <w:t>Кому:</w:t>
            </w:r>
            <w:r w:rsidRPr="004B3ED0">
              <w:rPr>
                <w:rFonts w:ascii="Times New Roman" w:hAnsi="Times New Roman"/>
                <w:szCs w:val="16"/>
                <w:lang w:val="ru"/>
              </w:rPr>
              <w:t xml:space="preserve"> </w:t>
            </w:r>
            <w:r w:rsidRPr="004B3ED0">
              <w:rPr>
                <w:rFonts w:ascii="Times New Roman" w:hAnsi="Times New Roman"/>
                <w:b/>
                <w:bCs/>
                <w:i/>
                <w:iCs/>
                <w:color w:val="FF0000"/>
                <w:szCs w:val="16"/>
                <w:lang w:val="ru"/>
              </w:rPr>
              <w:t>адрес электронной почты покупателя</w:t>
            </w:r>
          </w:p>
        </w:tc>
      </w:tr>
      <w:tr w:rsidR="00FE5258" w:rsidRPr="00FF72B6" w14:paraId="47EA1CCF" w14:textId="77777777" w:rsidTr="00110FD9">
        <w:tc>
          <w:tcPr>
            <w:tcW w:w="10058" w:type="dxa"/>
          </w:tcPr>
          <w:p w14:paraId="214AA6B4" w14:textId="1CD36BC9" w:rsidR="00FE5258" w:rsidRPr="004B3ED0" w:rsidRDefault="00FE5258" w:rsidP="00BB3D65">
            <w:pPr>
              <w:jc w:val="left"/>
              <w:rPr>
                <w:rFonts w:ascii="Times New Roman" w:hAnsi="Times New Roman"/>
                <w:szCs w:val="16"/>
                <w:lang w:val="ru-RU"/>
              </w:rPr>
            </w:pPr>
            <w:r w:rsidRPr="004B3ED0">
              <w:rPr>
                <w:rFonts w:ascii="Times New Roman" w:hAnsi="Times New Roman"/>
                <w:szCs w:val="16"/>
                <w:lang w:val="ru"/>
              </w:rPr>
              <w:t xml:space="preserve">Копия: </w:t>
            </w:r>
            <w:r w:rsidRPr="004B3ED0">
              <w:rPr>
                <w:rFonts w:ascii="Times New Roman" w:hAnsi="Times New Roman"/>
                <w:b/>
                <w:bCs/>
                <w:color w:val="FF0000"/>
                <w:szCs w:val="16"/>
                <w:u w:val="single"/>
                <w:lang w:val="ru"/>
              </w:rPr>
              <w:t>«</w:t>
            </w:r>
            <w:r w:rsidRPr="004B3ED0">
              <w:rPr>
                <w:rFonts w:ascii="Times New Roman" w:hAnsi="Times New Roman"/>
                <w:b/>
                <w:bCs/>
                <w:i/>
                <w:iCs/>
                <w:color w:val="FF0000"/>
                <w:szCs w:val="16"/>
                <w:u w:val="single"/>
                <w:lang w:val="ru"/>
              </w:rPr>
              <w:t>Представитель покупателя» (начальник отдела)</w:t>
            </w:r>
            <w:r w:rsidRPr="004B3ED0">
              <w:rPr>
                <w:rFonts w:ascii="Times New Roman" w:hAnsi="Times New Roman"/>
                <w:color w:val="FF0000"/>
                <w:szCs w:val="16"/>
                <w:u w:val="single"/>
                <w:lang w:val="ru"/>
              </w:rPr>
              <w:t xml:space="preserve"> </w:t>
            </w:r>
            <w:r w:rsidRPr="004B3ED0">
              <w:rPr>
                <w:rFonts w:ascii="Times New Roman" w:hAnsi="Times New Roman"/>
                <w:b/>
                <w:bCs/>
                <w:i/>
                <w:iCs/>
                <w:szCs w:val="16"/>
                <w:u w:val="single"/>
                <w:lang w:val="ru"/>
              </w:rPr>
              <w:t xml:space="preserve">(только </w:t>
            </w:r>
            <w:r w:rsidRPr="004B3ED0">
              <w:rPr>
                <w:rFonts w:ascii="Times New Roman" w:hAnsi="Times New Roman"/>
                <w:b/>
                <w:bCs/>
                <w:i/>
                <w:iCs/>
                <w:szCs w:val="16"/>
                <w:lang w:val="ru"/>
              </w:rPr>
              <w:t>при передаче вопросов/проблем вышестоящему руководству</w:t>
            </w:r>
            <w:r w:rsidRPr="004B3ED0">
              <w:rPr>
                <w:rFonts w:ascii="Times New Roman" w:hAnsi="Times New Roman"/>
                <w:b/>
                <w:bCs/>
                <w:i/>
                <w:iCs/>
                <w:szCs w:val="16"/>
                <w:u w:val="single"/>
                <w:lang w:val="ru"/>
              </w:rPr>
              <w:t>)</w:t>
            </w:r>
          </w:p>
        </w:tc>
      </w:tr>
      <w:tr w:rsidR="00FE5258" w:rsidRPr="00FF72B6" w14:paraId="2EFBCBA6" w14:textId="77777777" w:rsidTr="00110FD9">
        <w:tc>
          <w:tcPr>
            <w:tcW w:w="10058" w:type="dxa"/>
          </w:tcPr>
          <w:p w14:paraId="7B600DBB" w14:textId="7B98DB97" w:rsidR="00FE5258" w:rsidRPr="004B3ED0" w:rsidRDefault="00FE5258" w:rsidP="00765D51">
            <w:pPr>
              <w:rPr>
                <w:rFonts w:ascii="Times New Roman" w:hAnsi="Times New Roman"/>
                <w:szCs w:val="16"/>
                <w:lang w:val="ru-RU"/>
              </w:rPr>
            </w:pPr>
            <w:r w:rsidRPr="004B3ED0">
              <w:rPr>
                <w:rFonts w:ascii="Times New Roman" w:hAnsi="Times New Roman"/>
                <w:szCs w:val="16"/>
                <w:u w:val="single"/>
                <w:lang w:val="ru"/>
              </w:rPr>
              <w:t xml:space="preserve">Тема: </w:t>
            </w:r>
            <w:r w:rsidRPr="004B3ED0">
              <w:rPr>
                <w:rFonts w:ascii="Times New Roman" w:hAnsi="Times New Roman"/>
                <w:b/>
                <w:bCs/>
                <w:i/>
                <w:iCs/>
                <w:color w:val="FF0000"/>
                <w:szCs w:val="16"/>
                <w:lang w:val="ru"/>
              </w:rPr>
              <w:t xml:space="preserve">Номер RFP / PO / CO, «Наименование поставщика» </w:t>
            </w:r>
          </w:p>
        </w:tc>
      </w:tr>
      <w:tr w:rsidR="00FE5258" w:rsidRPr="00FF72B6" w14:paraId="7B100E0C" w14:textId="77777777" w:rsidTr="00110FD9">
        <w:tc>
          <w:tcPr>
            <w:tcW w:w="10058" w:type="dxa"/>
            <w:shd w:val="clear" w:color="auto" w:fill="B6DDE8" w:themeFill="accent5" w:themeFillTint="66"/>
          </w:tcPr>
          <w:p w14:paraId="358CF141" w14:textId="77777777" w:rsidR="00FE5258" w:rsidRPr="004B3ED0" w:rsidRDefault="00FE5258" w:rsidP="00FE5258">
            <w:pPr>
              <w:keepNext/>
              <w:jc w:val="left"/>
              <w:outlineLvl w:val="1"/>
              <w:rPr>
                <w:rFonts w:ascii="Times New Roman" w:hAnsi="Times New Roman"/>
                <w:b/>
                <w:szCs w:val="16"/>
                <w:lang w:val="ru-RU"/>
              </w:rPr>
            </w:pPr>
            <w:r w:rsidRPr="004B3ED0">
              <w:rPr>
                <w:rFonts w:ascii="Times New Roman" w:hAnsi="Times New Roman"/>
                <w:b/>
                <w:bCs/>
                <w:szCs w:val="16"/>
                <w:lang w:val="ru"/>
              </w:rPr>
              <w:t>II. КОРРЕСПОНДЕНЦИЯ ПО СЧЕТАМ-ФАКТУРАМ</w:t>
            </w:r>
          </w:p>
        </w:tc>
      </w:tr>
      <w:tr w:rsidR="00FE5258" w:rsidRPr="00FF72B6" w14:paraId="70179BF6" w14:textId="77777777" w:rsidTr="00110FD9">
        <w:tc>
          <w:tcPr>
            <w:tcW w:w="10058" w:type="dxa"/>
          </w:tcPr>
          <w:p w14:paraId="7B75C51B" w14:textId="3AA5B581" w:rsidR="00FE5258" w:rsidRPr="004B3ED0" w:rsidRDefault="00FE5258" w:rsidP="00D1387F">
            <w:pPr>
              <w:rPr>
                <w:rFonts w:ascii="Times New Roman" w:hAnsi="Times New Roman"/>
                <w:szCs w:val="16"/>
                <w:lang w:val="ru-RU"/>
              </w:rPr>
            </w:pPr>
            <w:r w:rsidRPr="004B3ED0">
              <w:rPr>
                <w:rFonts w:ascii="Times New Roman" w:hAnsi="Times New Roman"/>
                <w:szCs w:val="16"/>
                <w:lang w:val="ru"/>
              </w:rPr>
              <w:t xml:space="preserve">Вся электронная корреспонденция/представления, касающиеся счетов-фактур, проектов Банковских гарантий и Аккредитивов, должна быть адресована </w:t>
            </w:r>
            <w:r w:rsidRPr="004B3ED0">
              <w:rPr>
                <w:rFonts w:ascii="Times New Roman" w:hAnsi="Times New Roman"/>
                <w:color w:val="auto"/>
                <w:szCs w:val="16"/>
                <w:lang w:val="ru"/>
              </w:rPr>
              <w:t xml:space="preserve">Представителю Покупателя, как указано </w:t>
            </w:r>
            <w:r w:rsidRPr="004B3ED0">
              <w:rPr>
                <w:rFonts w:ascii="Times New Roman" w:hAnsi="Times New Roman"/>
                <w:szCs w:val="16"/>
                <w:lang w:val="ru"/>
              </w:rPr>
              <w:t xml:space="preserve">в </w:t>
            </w:r>
            <w:r w:rsidR="004B3ED0">
              <w:rPr>
                <w:rFonts w:ascii="Times New Roman" w:hAnsi="Times New Roman"/>
                <w:szCs w:val="16"/>
                <w:lang w:val="ru"/>
              </w:rPr>
              <w:t>Заказе на отгрузку или в Договоре Поставки в целом</w:t>
            </w:r>
            <w:r w:rsidRPr="004B3ED0">
              <w:rPr>
                <w:rFonts w:ascii="Times New Roman" w:hAnsi="Times New Roman"/>
                <w:szCs w:val="16"/>
                <w:lang w:val="ru"/>
              </w:rPr>
              <w:t>.</w:t>
            </w:r>
          </w:p>
        </w:tc>
      </w:tr>
      <w:tr w:rsidR="00FE5258" w:rsidRPr="00FF72B6" w14:paraId="36913E20" w14:textId="77777777" w:rsidTr="00110FD9">
        <w:tc>
          <w:tcPr>
            <w:tcW w:w="10058" w:type="dxa"/>
          </w:tcPr>
          <w:p w14:paraId="08A82B49" w14:textId="115DE479" w:rsidR="00FE5258" w:rsidRPr="004B3ED0" w:rsidRDefault="00FE5258" w:rsidP="00941266">
            <w:pPr>
              <w:rPr>
                <w:rFonts w:ascii="Times New Roman" w:hAnsi="Times New Roman"/>
                <w:szCs w:val="16"/>
                <w:lang w:val="ru-RU"/>
              </w:rPr>
            </w:pPr>
            <w:r w:rsidRPr="004B3ED0">
              <w:rPr>
                <w:rFonts w:ascii="Times New Roman" w:hAnsi="Times New Roman"/>
                <w:szCs w:val="16"/>
                <w:u w:val="single"/>
                <w:lang w:val="ru"/>
              </w:rPr>
              <w:t xml:space="preserve">Тема: </w:t>
            </w:r>
            <w:r w:rsidRPr="004B3ED0">
              <w:rPr>
                <w:rFonts w:ascii="Times New Roman" w:hAnsi="Times New Roman"/>
                <w:b/>
                <w:bCs/>
                <w:i/>
                <w:iCs/>
                <w:color w:val="FF0000"/>
                <w:szCs w:val="16"/>
                <w:lang w:val="ru"/>
              </w:rPr>
              <w:t>Номер PO / CO, «Наименование поставщика»</w:t>
            </w:r>
          </w:p>
        </w:tc>
      </w:tr>
      <w:tr w:rsidR="00161752" w:rsidRPr="00FF72B6" w14:paraId="53719CB4" w14:textId="77777777" w:rsidTr="00110FD9">
        <w:tc>
          <w:tcPr>
            <w:tcW w:w="10058" w:type="dxa"/>
          </w:tcPr>
          <w:p w14:paraId="265AE729" w14:textId="6F31B123" w:rsidR="00161752" w:rsidRPr="004B3ED0" w:rsidRDefault="00161752" w:rsidP="00161752">
            <w:pPr>
              <w:rPr>
                <w:rFonts w:ascii="Times New Roman" w:hAnsi="Times New Roman"/>
                <w:b/>
                <w:szCs w:val="16"/>
                <w:lang w:val="ru-RU"/>
              </w:rPr>
            </w:pPr>
            <w:r w:rsidRPr="004B3ED0">
              <w:rPr>
                <w:rFonts w:ascii="Times New Roman" w:hAnsi="Times New Roman"/>
                <w:b/>
                <w:bCs/>
                <w:szCs w:val="16"/>
                <w:lang w:val="ru"/>
              </w:rPr>
              <w:t xml:space="preserve">Оригиналы/бумажные копии счет-фактур должны быть адресованы/отправлены следующим образом: </w:t>
            </w:r>
          </w:p>
          <w:p w14:paraId="0862DAD4" w14:textId="77777777" w:rsidR="00161752" w:rsidRPr="004B3ED0" w:rsidRDefault="00161752" w:rsidP="00161752">
            <w:pPr>
              <w:rPr>
                <w:rFonts w:ascii="Times New Roman" w:hAnsi="Times New Roman"/>
                <w:b/>
                <w:szCs w:val="16"/>
                <w:lang w:val="ru-RU"/>
              </w:rPr>
            </w:pPr>
            <w:r w:rsidRPr="004B3ED0">
              <w:rPr>
                <w:rFonts w:ascii="Times New Roman" w:hAnsi="Times New Roman"/>
                <w:b/>
                <w:bCs/>
                <w:szCs w:val="16"/>
                <w:lang w:val="ru"/>
              </w:rPr>
              <w:t>(Для оффшорных Поставщиков предлагается отправлять оригиналы документов через DHL Express)</w:t>
            </w:r>
          </w:p>
        </w:tc>
      </w:tr>
      <w:tr w:rsidR="00161752" w:rsidRPr="005E52DE" w14:paraId="2C5853EC" w14:textId="77777777" w:rsidTr="00110FD9">
        <w:tc>
          <w:tcPr>
            <w:tcW w:w="10058" w:type="dxa"/>
          </w:tcPr>
          <w:p w14:paraId="20B9DF18" w14:textId="77777777" w:rsidR="00161752" w:rsidRDefault="003F2981" w:rsidP="0035211D">
            <w:pPr>
              <w:jc w:val="left"/>
              <w:rPr>
                <w:lang w:val="ru-RU"/>
              </w:rPr>
            </w:pPr>
            <w:r w:rsidRPr="004B3ED0">
              <w:rPr>
                <w:rFonts w:ascii="Times New Roman" w:hAnsi="Times New Roman"/>
                <w:szCs w:val="16"/>
                <w:u w:val="single"/>
                <w:lang w:val="ru"/>
              </w:rPr>
              <w:t>Кому</w:t>
            </w:r>
            <w:r w:rsidRPr="004B3ED0">
              <w:rPr>
                <w:rFonts w:ascii="Times New Roman" w:hAnsi="Times New Roman"/>
                <w:szCs w:val="16"/>
                <w:u w:val="single"/>
                <w:lang w:val="ru-RU"/>
              </w:rPr>
              <w:t>:</w:t>
            </w:r>
            <w:r w:rsidRPr="004B3ED0">
              <w:rPr>
                <w:rFonts w:ascii="Times New Roman" w:hAnsi="Times New Roman"/>
                <w:szCs w:val="16"/>
                <w:lang w:val="ru-RU"/>
              </w:rPr>
              <w:t xml:space="preserve"> </w:t>
            </w:r>
            <w:r w:rsidR="00FF72B6">
              <w:rPr>
                <w:lang w:val="ru-RU"/>
              </w:rPr>
              <w:t>___________________</w:t>
            </w:r>
          </w:p>
          <w:p w14:paraId="48958D3E" w14:textId="6A196596" w:rsidR="00FF72B6" w:rsidRPr="00FF72B6" w:rsidRDefault="00FF72B6" w:rsidP="0035211D">
            <w:pPr>
              <w:jc w:val="left"/>
              <w:rPr>
                <w:rFonts w:ascii="Times New Roman" w:hAnsi="Times New Roman"/>
                <w:szCs w:val="16"/>
                <w:lang w:val="ru-RU"/>
              </w:rPr>
            </w:pPr>
          </w:p>
        </w:tc>
      </w:tr>
      <w:tr w:rsidR="00161752" w:rsidRPr="004B3ED0" w14:paraId="16DE65AC" w14:textId="77777777" w:rsidTr="00110FD9">
        <w:tc>
          <w:tcPr>
            <w:tcW w:w="10058" w:type="dxa"/>
          </w:tcPr>
          <w:p w14:paraId="59AC3CC6" w14:textId="0A350959" w:rsidR="00161752" w:rsidRPr="004B3ED0" w:rsidRDefault="00FF72B6" w:rsidP="00BB3D65">
            <w:pPr>
              <w:tabs>
                <w:tab w:val="left" w:pos="10204"/>
              </w:tabs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  <w:lang w:val="ru"/>
              </w:rPr>
              <w:t>__________________________</w:t>
            </w:r>
          </w:p>
          <w:p w14:paraId="53985AC0" w14:textId="51AC4A53" w:rsidR="00BB3D65" w:rsidRPr="004B3ED0" w:rsidRDefault="00BB3D65" w:rsidP="00BB3D65">
            <w:pPr>
              <w:tabs>
                <w:tab w:val="left" w:pos="10204"/>
              </w:tabs>
              <w:rPr>
                <w:rFonts w:ascii="Times New Roman" w:hAnsi="Times New Roman"/>
                <w:szCs w:val="16"/>
              </w:rPr>
            </w:pPr>
          </w:p>
        </w:tc>
      </w:tr>
      <w:tr w:rsidR="00161752" w:rsidRPr="00FF72B6" w14:paraId="7B116984" w14:textId="77777777" w:rsidTr="00110FD9">
        <w:tc>
          <w:tcPr>
            <w:tcW w:w="10058" w:type="dxa"/>
            <w:shd w:val="clear" w:color="auto" w:fill="B6DDE8" w:themeFill="accent5" w:themeFillTint="66"/>
          </w:tcPr>
          <w:p w14:paraId="29F36FB6" w14:textId="77777777" w:rsidR="00161752" w:rsidRPr="004B3ED0" w:rsidRDefault="00161752" w:rsidP="00161752">
            <w:pPr>
              <w:keepNext/>
              <w:jc w:val="left"/>
              <w:outlineLvl w:val="1"/>
              <w:rPr>
                <w:rFonts w:ascii="Times New Roman" w:hAnsi="Times New Roman"/>
                <w:b/>
                <w:szCs w:val="16"/>
                <w:lang w:val="ru-RU"/>
              </w:rPr>
            </w:pPr>
            <w:r w:rsidRPr="004B3ED0">
              <w:rPr>
                <w:rFonts w:ascii="Times New Roman" w:hAnsi="Times New Roman"/>
                <w:b/>
                <w:bCs/>
                <w:szCs w:val="16"/>
                <w:lang w:val="ru"/>
              </w:rPr>
              <w:t>III. ТРЕБОВАНИЯ К ВЫСТАВЛЕНИЮ СЧЕТОВ-ФАКТУР</w:t>
            </w:r>
          </w:p>
        </w:tc>
      </w:tr>
      <w:tr w:rsidR="00161752" w:rsidRPr="00FF72B6" w14:paraId="22FC0A63" w14:textId="77777777" w:rsidTr="00110FD9">
        <w:tc>
          <w:tcPr>
            <w:tcW w:w="10058" w:type="dxa"/>
          </w:tcPr>
          <w:p w14:paraId="6609D9F9" w14:textId="77777777" w:rsidR="00161752" w:rsidRPr="004B3ED0" w:rsidRDefault="00161752" w:rsidP="00161752">
            <w:pPr>
              <w:rPr>
                <w:rFonts w:ascii="Times New Roman" w:hAnsi="Times New Roman"/>
                <w:szCs w:val="16"/>
                <w:lang w:val="ru-RU"/>
              </w:rPr>
            </w:pPr>
            <w:r w:rsidRPr="004B3ED0">
              <w:rPr>
                <w:rFonts w:ascii="Times New Roman" w:hAnsi="Times New Roman"/>
                <w:szCs w:val="16"/>
                <w:lang w:val="ru"/>
              </w:rPr>
              <w:t>Если какое-либо из следующих условий не соблюдается, обработка и оплата по счету-фактуре может быть задержана, и/или счет-фактура будет возвращен Поставщику для исправления и повторного выставления.</w:t>
            </w:r>
          </w:p>
        </w:tc>
      </w:tr>
      <w:tr w:rsidR="00161752" w:rsidRPr="00FF72B6" w14:paraId="0F94535E" w14:textId="77777777" w:rsidTr="00110FD9">
        <w:tc>
          <w:tcPr>
            <w:tcW w:w="10058" w:type="dxa"/>
          </w:tcPr>
          <w:p w14:paraId="04811B8B" w14:textId="149F9D23" w:rsidR="00604BF9" w:rsidRPr="00814019" w:rsidRDefault="00604BF9" w:rsidP="00604BF9">
            <w:pPr>
              <w:rPr>
                <w:rFonts w:ascii="Times New Roman" w:hAnsi="Times New Roman"/>
                <w:b/>
                <w:bCs/>
                <w:szCs w:val="16"/>
                <w:lang w:val="ru-RU"/>
              </w:rPr>
            </w:pPr>
            <w:r w:rsidRPr="004328A1">
              <w:rPr>
                <w:rFonts w:ascii="Times New Roman" w:hAnsi="Times New Roman"/>
                <w:b/>
                <w:bCs/>
                <w:szCs w:val="16"/>
                <w:lang w:val="ru-RU"/>
              </w:rPr>
              <w:t>ДЛЯ ПОСТАВЩИКОВ РК (ТМЦ)</w:t>
            </w:r>
            <w:r>
              <w:rPr>
                <w:rFonts w:ascii="Times New Roman" w:hAnsi="Times New Roman"/>
                <w:b/>
                <w:bCs/>
                <w:szCs w:val="16"/>
                <w:lang w:val="ru-RU"/>
              </w:rPr>
              <w:t>:</w:t>
            </w:r>
          </w:p>
          <w:p w14:paraId="680A4EF4" w14:textId="77777777" w:rsidR="00604BF9" w:rsidRPr="004328A1" w:rsidRDefault="00604BF9" w:rsidP="00604BF9">
            <w:pPr>
              <w:pStyle w:val="af6"/>
              <w:numPr>
                <w:ilvl w:val="0"/>
                <w:numId w:val="49"/>
              </w:numPr>
              <w:rPr>
                <w:rFonts w:ascii="Times New Roman" w:hAnsi="Times New Roman"/>
                <w:szCs w:val="16"/>
                <w:lang w:val="ru-RU"/>
              </w:rPr>
            </w:pPr>
            <w:r w:rsidRPr="004328A1">
              <w:rPr>
                <w:rFonts w:ascii="Times New Roman" w:hAnsi="Times New Roman"/>
                <w:szCs w:val="16"/>
                <w:lang w:val="ru"/>
              </w:rPr>
              <w:t>Для оплаты, если накладная является подтверждающим документом для ЭСФ, должен быть предоставлен оригинал накладной со всеми подписями и печатью со стороны поставщика.</w:t>
            </w:r>
          </w:p>
          <w:p w14:paraId="6E83CDF7" w14:textId="77777777" w:rsidR="00604BF9" w:rsidRPr="004328A1" w:rsidRDefault="00604BF9" w:rsidP="00604BF9">
            <w:pPr>
              <w:pStyle w:val="af6"/>
              <w:numPr>
                <w:ilvl w:val="0"/>
                <w:numId w:val="49"/>
              </w:numPr>
              <w:rPr>
                <w:rFonts w:ascii="Times New Roman" w:hAnsi="Times New Roman"/>
                <w:szCs w:val="16"/>
                <w:lang w:val="ru"/>
              </w:rPr>
            </w:pPr>
            <w:r w:rsidRPr="004328A1">
              <w:rPr>
                <w:rFonts w:ascii="Times New Roman" w:hAnsi="Times New Roman"/>
                <w:szCs w:val="16"/>
                <w:lang w:val="ru"/>
              </w:rPr>
              <w:t>Наименование, адрес и банковские реквизиты Исполнителя должны соответствовать реквизитам, указанным в Договоре.</w:t>
            </w:r>
          </w:p>
          <w:p w14:paraId="51816913" w14:textId="77777777" w:rsidR="00604BF9" w:rsidRPr="004328A1" w:rsidRDefault="00604BF9" w:rsidP="00604BF9">
            <w:pPr>
              <w:pStyle w:val="af6"/>
              <w:numPr>
                <w:ilvl w:val="0"/>
                <w:numId w:val="49"/>
              </w:numPr>
              <w:rPr>
                <w:rFonts w:ascii="Times New Roman" w:hAnsi="Times New Roman"/>
                <w:szCs w:val="16"/>
                <w:lang w:val="ru-RU"/>
              </w:rPr>
            </w:pPr>
            <w:r w:rsidRPr="004328A1">
              <w:rPr>
                <w:rFonts w:ascii="Times New Roman" w:hAnsi="Times New Roman"/>
                <w:szCs w:val="16"/>
                <w:lang w:val="ru-RU"/>
              </w:rPr>
              <w:t>В электронной счёте-фактуре обязательно должны быть указаны:</w:t>
            </w:r>
          </w:p>
          <w:p w14:paraId="6CA8F0EA" w14:textId="77777777" w:rsidR="00604BF9" w:rsidRPr="004328A1" w:rsidRDefault="00604BF9" w:rsidP="00604BF9">
            <w:pPr>
              <w:pStyle w:val="af6"/>
              <w:numPr>
                <w:ilvl w:val="0"/>
                <w:numId w:val="50"/>
              </w:numPr>
              <w:rPr>
                <w:rFonts w:ascii="Times New Roman" w:hAnsi="Times New Roman"/>
                <w:szCs w:val="16"/>
                <w:lang w:val="ru-RU"/>
              </w:rPr>
            </w:pPr>
            <w:r w:rsidRPr="004328A1">
              <w:rPr>
                <w:rFonts w:ascii="Times New Roman" w:hAnsi="Times New Roman"/>
                <w:szCs w:val="16"/>
                <w:lang w:val="ru-RU"/>
              </w:rPr>
              <w:t>номер счёта-фактуры учетной системы поставщика (номер не должен повторяться);</w:t>
            </w:r>
          </w:p>
          <w:p w14:paraId="282F3A3E" w14:textId="77777777" w:rsidR="00604BF9" w:rsidRPr="004328A1" w:rsidRDefault="00604BF9" w:rsidP="00604BF9">
            <w:pPr>
              <w:pStyle w:val="af6"/>
              <w:numPr>
                <w:ilvl w:val="0"/>
                <w:numId w:val="50"/>
              </w:numPr>
              <w:rPr>
                <w:rFonts w:ascii="Times New Roman" w:hAnsi="Times New Roman"/>
                <w:szCs w:val="16"/>
                <w:lang w:val="ru-RU"/>
              </w:rPr>
            </w:pPr>
            <w:r w:rsidRPr="004328A1">
              <w:rPr>
                <w:rFonts w:ascii="Times New Roman" w:hAnsi="Times New Roman"/>
                <w:szCs w:val="16"/>
                <w:lang w:val="ru-RU"/>
              </w:rPr>
              <w:t>дата счёта-фактуры;</w:t>
            </w:r>
          </w:p>
          <w:p w14:paraId="36DA3278" w14:textId="77777777" w:rsidR="00604BF9" w:rsidRPr="004328A1" w:rsidRDefault="00604BF9" w:rsidP="00604BF9">
            <w:pPr>
              <w:pStyle w:val="af6"/>
              <w:numPr>
                <w:ilvl w:val="0"/>
                <w:numId w:val="50"/>
              </w:numPr>
              <w:rPr>
                <w:rFonts w:ascii="Times New Roman" w:hAnsi="Times New Roman"/>
                <w:szCs w:val="16"/>
                <w:lang w:val="ru-RU"/>
              </w:rPr>
            </w:pPr>
            <w:r w:rsidRPr="004328A1">
              <w:rPr>
                <w:rFonts w:ascii="Times New Roman" w:hAnsi="Times New Roman"/>
                <w:szCs w:val="16"/>
                <w:lang w:val="ru-RU"/>
              </w:rPr>
              <w:t>номер и дата Договора, номер и дата Заказа на поставку;</w:t>
            </w:r>
          </w:p>
          <w:p w14:paraId="6BCEE62E" w14:textId="77777777" w:rsidR="00604BF9" w:rsidRPr="004328A1" w:rsidRDefault="00604BF9" w:rsidP="00604BF9">
            <w:pPr>
              <w:pStyle w:val="af6"/>
              <w:numPr>
                <w:ilvl w:val="0"/>
                <w:numId w:val="50"/>
              </w:numPr>
              <w:rPr>
                <w:rFonts w:ascii="Times New Roman" w:hAnsi="Times New Roman"/>
                <w:szCs w:val="16"/>
                <w:lang w:val="ru-RU"/>
              </w:rPr>
            </w:pPr>
            <w:r w:rsidRPr="004328A1">
              <w:rPr>
                <w:rFonts w:ascii="Times New Roman" w:hAnsi="Times New Roman"/>
                <w:szCs w:val="16"/>
                <w:lang w:val="ru-RU"/>
              </w:rPr>
              <w:t>реквизиты получателя и грузополучателя должны быть идентичными договору поставки;</w:t>
            </w:r>
          </w:p>
          <w:p w14:paraId="7B616293" w14:textId="15F3D41B" w:rsidR="00604BF9" w:rsidRPr="004328A1" w:rsidRDefault="00604BF9" w:rsidP="00604BF9">
            <w:pPr>
              <w:pStyle w:val="af6"/>
              <w:numPr>
                <w:ilvl w:val="0"/>
                <w:numId w:val="50"/>
              </w:numPr>
              <w:rPr>
                <w:rFonts w:ascii="Times New Roman" w:hAnsi="Times New Roman"/>
                <w:szCs w:val="16"/>
                <w:lang w:val="ru-RU"/>
              </w:rPr>
            </w:pPr>
            <w:r w:rsidRPr="004328A1">
              <w:rPr>
                <w:rFonts w:ascii="Times New Roman" w:hAnsi="Times New Roman"/>
                <w:szCs w:val="16"/>
                <w:lang w:val="ru-RU"/>
              </w:rPr>
              <w:t xml:space="preserve">номер и дата подтверждающего документа. Дата совершения оборота должна соответствовать дате подтверждающего документа (дата накладной, дата отгрузки товара). Если в </w:t>
            </w:r>
            <w:r w:rsidR="00081C25">
              <w:rPr>
                <w:rFonts w:ascii="Times New Roman" w:hAnsi="Times New Roman"/>
                <w:szCs w:val="16"/>
                <w:lang w:val="ru-RU"/>
              </w:rPr>
              <w:t xml:space="preserve">графе </w:t>
            </w:r>
            <w:r w:rsidRPr="004328A1">
              <w:rPr>
                <w:rFonts w:ascii="Times New Roman" w:hAnsi="Times New Roman"/>
                <w:szCs w:val="16"/>
                <w:lang w:val="ru-RU"/>
              </w:rPr>
              <w:t>32.1 необходимо указать NON SNT, то номер и дату подтверждающего документа необходимо прописать в дополнительных сведениях.</w:t>
            </w:r>
          </w:p>
          <w:p w14:paraId="620FA8F2" w14:textId="77777777" w:rsidR="00604BF9" w:rsidRPr="004328A1" w:rsidRDefault="00604BF9" w:rsidP="00604BF9">
            <w:pPr>
              <w:pStyle w:val="af6"/>
              <w:numPr>
                <w:ilvl w:val="0"/>
                <w:numId w:val="50"/>
              </w:numPr>
              <w:rPr>
                <w:rFonts w:ascii="Times New Roman" w:hAnsi="Times New Roman"/>
                <w:szCs w:val="16"/>
                <w:lang w:val="ru-RU"/>
              </w:rPr>
            </w:pPr>
            <w:r w:rsidRPr="004328A1">
              <w:rPr>
                <w:rFonts w:ascii="Times New Roman" w:hAnsi="Times New Roman"/>
                <w:szCs w:val="16"/>
                <w:lang w:val="ru-RU"/>
              </w:rPr>
              <w:t>Код товара (ТН ВЭД ЕАЭС)</w:t>
            </w:r>
          </w:p>
          <w:p w14:paraId="0DD13C63" w14:textId="77777777" w:rsidR="00604BF9" w:rsidRPr="004328A1" w:rsidRDefault="00604BF9" w:rsidP="00604BF9">
            <w:pPr>
              <w:pStyle w:val="af6"/>
              <w:numPr>
                <w:ilvl w:val="0"/>
                <w:numId w:val="50"/>
              </w:numPr>
              <w:rPr>
                <w:rFonts w:ascii="Times New Roman" w:hAnsi="Times New Roman"/>
                <w:szCs w:val="16"/>
                <w:lang w:val="ru-RU"/>
              </w:rPr>
            </w:pPr>
            <w:r w:rsidRPr="004328A1">
              <w:rPr>
                <w:rFonts w:ascii="Times New Roman" w:hAnsi="Times New Roman"/>
                <w:szCs w:val="16"/>
                <w:lang w:val="ru-RU"/>
              </w:rPr>
              <w:t>наименование товара, количество, единица измерения должны соответствовать договору поставки</w:t>
            </w:r>
          </w:p>
          <w:p w14:paraId="3A274524" w14:textId="2F0647BB" w:rsidR="00161752" w:rsidRPr="00604BF9" w:rsidRDefault="00604BF9" w:rsidP="00604BF9">
            <w:pPr>
              <w:pStyle w:val="af6"/>
              <w:numPr>
                <w:ilvl w:val="0"/>
                <w:numId w:val="50"/>
              </w:numPr>
              <w:rPr>
                <w:rFonts w:ascii="Times New Roman" w:hAnsi="Times New Roman"/>
                <w:szCs w:val="16"/>
                <w:lang w:val="ru-RU"/>
              </w:rPr>
            </w:pPr>
            <w:r w:rsidRPr="00604BF9">
              <w:rPr>
                <w:rFonts w:ascii="Times New Roman" w:hAnsi="Times New Roman"/>
                <w:szCs w:val="16"/>
                <w:lang w:val="ru-RU"/>
              </w:rPr>
              <w:t>обязательно необходимо указывать в ЭСФ (18 «Дополнительные данные») код материала согласно договору поставки.</w:t>
            </w:r>
          </w:p>
        </w:tc>
      </w:tr>
      <w:tr w:rsidR="00161752" w:rsidRPr="00FF72B6" w14:paraId="1843D25C" w14:textId="77777777" w:rsidTr="00110FD9">
        <w:tc>
          <w:tcPr>
            <w:tcW w:w="10058" w:type="dxa"/>
          </w:tcPr>
          <w:p w14:paraId="484EF618" w14:textId="4F85A99F" w:rsidR="00161752" w:rsidRPr="004B3ED0" w:rsidRDefault="00161752" w:rsidP="00BB3D65">
            <w:pPr>
              <w:rPr>
                <w:rFonts w:ascii="Times New Roman" w:hAnsi="Times New Roman"/>
                <w:b/>
                <w:szCs w:val="16"/>
                <w:u w:val="single"/>
                <w:lang w:val="ru-RU"/>
              </w:rPr>
            </w:pPr>
            <w:r w:rsidRPr="004B3ED0">
              <w:rPr>
                <w:rFonts w:ascii="Times New Roman" w:hAnsi="Times New Roman"/>
                <w:b/>
                <w:bCs/>
                <w:szCs w:val="16"/>
                <w:u w:val="single"/>
                <w:lang w:val="ru"/>
              </w:rPr>
              <w:t xml:space="preserve">ТОЛЬКО ДЛЯ ИНОСТРАННЫХ ПОСТАВЩИКОВ: </w:t>
            </w:r>
            <w:r w:rsidRPr="004B3ED0">
              <w:rPr>
                <w:rFonts w:ascii="Times New Roman" w:hAnsi="Times New Roman"/>
                <w:szCs w:val="16"/>
                <w:lang w:val="ru"/>
              </w:rPr>
              <w:t xml:space="preserve">Оригиналы счета-фактуры и накладной на поставку должны быть представлены вместе с грузом на </w:t>
            </w:r>
            <w:r w:rsidRPr="004B3ED0">
              <w:rPr>
                <w:rFonts w:ascii="Times New Roman" w:hAnsi="Times New Roman"/>
                <w:color w:val="auto"/>
                <w:szCs w:val="16"/>
                <w:lang w:val="ru"/>
              </w:rPr>
              <w:t>Имя Представителя Покупателя.</w:t>
            </w:r>
          </w:p>
        </w:tc>
      </w:tr>
      <w:tr w:rsidR="00161752" w:rsidRPr="00FF72B6" w14:paraId="237A0174" w14:textId="77777777" w:rsidTr="00110FD9">
        <w:tc>
          <w:tcPr>
            <w:tcW w:w="10058" w:type="dxa"/>
          </w:tcPr>
          <w:p w14:paraId="33748B56" w14:textId="77777777" w:rsidR="00161752" w:rsidRPr="004B3ED0" w:rsidRDefault="00161752" w:rsidP="00161752">
            <w:pPr>
              <w:numPr>
                <w:ilvl w:val="0"/>
                <w:numId w:val="36"/>
              </w:numPr>
              <w:rPr>
                <w:rFonts w:ascii="Times New Roman" w:hAnsi="Times New Roman"/>
                <w:szCs w:val="16"/>
                <w:lang w:val="ru-RU"/>
              </w:rPr>
            </w:pPr>
            <w:r w:rsidRPr="004B3ED0">
              <w:rPr>
                <w:rFonts w:ascii="Times New Roman" w:hAnsi="Times New Roman"/>
                <w:szCs w:val="16"/>
                <w:lang w:val="ru"/>
              </w:rPr>
              <w:t>Оригиналы счета-фактуры и подтверждающих документов должны быть представлены, в том числе если необходимо:</w:t>
            </w:r>
          </w:p>
          <w:p w14:paraId="19122D2C" w14:textId="77777777" w:rsidR="00161752" w:rsidRPr="004B3ED0" w:rsidRDefault="00161752" w:rsidP="00161752">
            <w:pPr>
              <w:numPr>
                <w:ilvl w:val="0"/>
                <w:numId w:val="38"/>
              </w:numPr>
              <w:ind w:left="993"/>
              <w:rPr>
                <w:rFonts w:ascii="Times New Roman" w:hAnsi="Times New Roman"/>
                <w:szCs w:val="16"/>
                <w:lang w:val="ru-RU"/>
              </w:rPr>
            </w:pPr>
            <w:r w:rsidRPr="004B3ED0">
              <w:rPr>
                <w:rFonts w:ascii="Times New Roman" w:hAnsi="Times New Roman"/>
                <w:szCs w:val="16"/>
                <w:lang w:val="ru"/>
              </w:rPr>
              <w:t>Для авансовых платежей, получение Покупателем или Банком Покупателя Оригинала Банковской гарантии/Аккредитива, в зависимости от обстоятельств,</w:t>
            </w:r>
          </w:p>
          <w:p w14:paraId="695BBD09" w14:textId="29F9C810" w:rsidR="00161752" w:rsidRPr="004B3ED0" w:rsidRDefault="00161752" w:rsidP="00161752">
            <w:pPr>
              <w:numPr>
                <w:ilvl w:val="0"/>
                <w:numId w:val="38"/>
              </w:numPr>
              <w:ind w:left="993"/>
              <w:rPr>
                <w:rFonts w:ascii="Times New Roman" w:hAnsi="Times New Roman"/>
                <w:szCs w:val="16"/>
                <w:lang w:val="ru-RU"/>
              </w:rPr>
            </w:pPr>
            <w:r w:rsidRPr="004B3ED0">
              <w:rPr>
                <w:rFonts w:ascii="Times New Roman" w:hAnsi="Times New Roman"/>
                <w:szCs w:val="16"/>
                <w:lang w:val="ru"/>
              </w:rPr>
              <w:t>В качестве доказательства того, что Поэтапный платеж был получен/принят Покупателем,</w:t>
            </w:r>
          </w:p>
          <w:p w14:paraId="7F6FEA1E" w14:textId="77777777" w:rsidR="00161752" w:rsidRPr="004B3ED0" w:rsidRDefault="00161752" w:rsidP="00161752">
            <w:pPr>
              <w:numPr>
                <w:ilvl w:val="0"/>
                <w:numId w:val="38"/>
              </w:numPr>
              <w:ind w:left="993"/>
              <w:rPr>
                <w:rFonts w:ascii="Times New Roman" w:hAnsi="Times New Roman"/>
                <w:szCs w:val="16"/>
              </w:rPr>
            </w:pPr>
            <w:r w:rsidRPr="004B3ED0">
              <w:rPr>
                <w:rFonts w:ascii="Times New Roman" w:hAnsi="Times New Roman"/>
                <w:szCs w:val="16"/>
                <w:lang w:val="ru"/>
              </w:rPr>
              <w:t xml:space="preserve">Квитанции о доставке материалов, </w:t>
            </w:r>
          </w:p>
          <w:p w14:paraId="037577AA" w14:textId="77777777" w:rsidR="00161752" w:rsidRPr="004B3ED0" w:rsidRDefault="00161752" w:rsidP="00161752">
            <w:pPr>
              <w:numPr>
                <w:ilvl w:val="0"/>
                <w:numId w:val="38"/>
              </w:numPr>
              <w:ind w:left="993"/>
              <w:rPr>
                <w:rFonts w:ascii="Times New Roman" w:hAnsi="Times New Roman"/>
                <w:szCs w:val="16"/>
                <w:lang w:val="ru-RU"/>
              </w:rPr>
            </w:pPr>
            <w:r w:rsidRPr="004B3ED0">
              <w:rPr>
                <w:rFonts w:ascii="Times New Roman" w:hAnsi="Times New Roman"/>
                <w:szCs w:val="16"/>
                <w:lang w:val="ru"/>
              </w:rPr>
              <w:t xml:space="preserve">Результаты проведения проверок и испытаний, </w:t>
            </w:r>
          </w:p>
          <w:p w14:paraId="4C7C647D" w14:textId="353DFA82" w:rsidR="00161752" w:rsidRPr="004B3ED0" w:rsidRDefault="00161752" w:rsidP="00161752">
            <w:pPr>
              <w:numPr>
                <w:ilvl w:val="0"/>
                <w:numId w:val="38"/>
              </w:numPr>
              <w:ind w:left="993"/>
              <w:rPr>
                <w:rFonts w:ascii="Times New Roman" w:hAnsi="Times New Roman"/>
                <w:szCs w:val="16"/>
                <w:lang w:val="ru-RU"/>
              </w:rPr>
            </w:pPr>
            <w:r w:rsidRPr="004B3ED0">
              <w:rPr>
                <w:rFonts w:ascii="Times New Roman" w:hAnsi="Times New Roman"/>
                <w:szCs w:val="16"/>
                <w:lang w:val="ru"/>
              </w:rPr>
              <w:t>Отчетные материалы или доказательства по Данным Поставщика свидетельствующие о том, что отчетные материалы были получены и подтверждены Покупателем, и/или</w:t>
            </w:r>
          </w:p>
          <w:p w14:paraId="5B27DDEF" w14:textId="2F3F14B2" w:rsidR="00161752" w:rsidRPr="004B3ED0" w:rsidRDefault="00161752" w:rsidP="00161752">
            <w:pPr>
              <w:numPr>
                <w:ilvl w:val="0"/>
                <w:numId w:val="38"/>
              </w:numPr>
              <w:ind w:left="993"/>
              <w:rPr>
                <w:rFonts w:ascii="Times New Roman" w:hAnsi="Times New Roman"/>
                <w:szCs w:val="16"/>
                <w:lang w:val="ru-RU"/>
              </w:rPr>
            </w:pPr>
            <w:r w:rsidRPr="004B3ED0">
              <w:rPr>
                <w:rFonts w:ascii="Times New Roman" w:hAnsi="Times New Roman"/>
                <w:szCs w:val="16"/>
                <w:lang w:val="ru"/>
              </w:rPr>
              <w:t xml:space="preserve">Все прочие без исключения требования, указанные в </w:t>
            </w:r>
            <w:r w:rsidR="004B3ED0" w:rsidRPr="004B3ED0">
              <w:rPr>
                <w:rFonts w:ascii="Times New Roman" w:hAnsi="Times New Roman"/>
                <w:szCs w:val="16"/>
                <w:lang w:val="ru"/>
              </w:rPr>
              <w:t>Заказе на отгрузку или Договора Поставки в целом</w:t>
            </w:r>
            <w:r w:rsidRPr="004B3ED0">
              <w:rPr>
                <w:rFonts w:ascii="Times New Roman" w:hAnsi="Times New Roman"/>
                <w:szCs w:val="16"/>
                <w:lang w:val="ru"/>
              </w:rPr>
              <w:t>.</w:t>
            </w:r>
          </w:p>
        </w:tc>
      </w:tr>
      <w:tr w:rsidR="00161752" w:rsidRPr="00FF72B6" w14:paraId="19EB7B3C" w14:textId="77777777" w:rsidTr="00110FD9">
        <w:tc>
          <w:tcPr>
            <w:tcW w:w="10058" w:type="dxa"/>
          </w:tcPr>
          <w:p w14:paraId="1A967AA3" w14:textId="44A49AF0" w:rsidR="00161752" w:rsidRPr="004B3ED0" w:rsidRDefault="00161752">
            <w:pPr>
              <w:numPr>
                <w:ilvl w:val="0"/>
                <w:numId w:val="36"/>
              </w:numPr>
              <w:rPr>
                <w:rFonts w:ascii="Times New Roman" w:hAnsi="Times New Roman"/>
                <w:szCs w:val="16"/>
                <w:lang w:val="ru-RU"/>
              </w:rPr>
            </w:pPr>
            <w:r w:rsidRPr="004B3ED0">
              <w:rPr>
                <w:rFonts w:ascii="Times New Roman" w:hAnsi="Times New Roman"/>
                <w:szCs w:val="16"/>
                <w:lang w:val="ru"/>
              </w:rPr>
              <w:t xml:space="preserve">Счет-фактура должен быть адресован корректно </w:t>
            </w:r>
          </w:p>
        </w:tc>
      </w:tr>
      <w:tr w:rsidR="00161752" w:rsidRPr="00FF72B6" w14:paraId="25C86E62" w14:textId="77777777" w:rsidTr="00110FD9">
        <w:tc>
          <w:tcPr>
            <w:tcW w:w="10058" w:type="dxa"/>
          </w:tcPr>
          <w:p w14:paraId="79E3733A" w14:textId="6BDEF702" w:rsidR="00161752" w:rsidRPr="004B3ED0" w:rsidRDefault="00161752" w:rsidP="00A730D3">
            <w:pPr>
              <w:numPr>
                <w:ilvl w:val="0"/>
                <w:numId w:val="36"/>
              </w:numPr>
              <w:rPr>
                <w:rFonts w:ascii="Times New Roman" w:hAnsi="Times New Roman"/>
                <w:szCs w:val="16"/>
                <w:lang w:val="ru-RU"/>
              </w:rPr>
            </w:pPr>
            <w:r w:rsidRPr="004B3ED0">
              <w:rPr>
                <w:rFonts w:ascii="Times New Roman" w:hAnsi="Times New Roman"/>
                <w:szCs w:val="16"/>
                <w:lang w:val="ru"/>
              </w:rPr>
              <w:t xml:space="preserve">Счет-фактура должен содержать слова </w:t>
            </w:r>
            <w:r w:rsidR="005E52DE">
              <w:rPr>
                <w:rFonts w:ascii="Times New Roman" w:hAnsi="Times New Roman"/>
                <w:szCs w:val="16"/>
                <w:lang w:val="ru"/>
              </w:rPr>
              <w:t>«</w:t>
            </w:r>
            <w:r w:rsidRPr="004B3ED0">
              <w:rPr>
                <w:rFonts w:ascii="Times New Roman" w:hAnsi="Times New Roman"/>
                <w:szCs w:val="16"/>
                <w:lang w:val="ru"/>
              </w:rPr>
              <w:t>Счет-фактура</w:t>
            </w:r>
            <w:r w:rsidR="005E52DE">
              <w:rPr>
                <w:rFonts w:ascii="Times New Roman" w:hAnsi="Times New Roman"/>
                <w:szCs w:val="16"/>
                <w:lang w:val="ru"/>
              </w:rPr>
              <w:t>»</w:t>
            </w:r>
            <w:r w:rsidRPr="004B3ED0">
              <w:rPr>
                <w:rFonts w:ascii="Times New Roman" w:hAnsi="Times New Roman"/>
                <w:szCs w:val="16"/>
                <w:lang w:val="ru"/>
              </w:rPr>
              <w:t xml:space="preserve"> (Коммерческий Счет-фактура обрабатываться для оплаты не будет)</w:t>
            </w:r>
          </w:p>
        </w:tc>
      </w:tr>
      <w:tr w:rsidR="00161752" w:rsidRPr="00FF72B6" w14:paraId="3EF4F023" w14:textId="77777777" w:rsidTr="00110FD9">
        <w:tc>
          <w:tcPr>
            <w:tcW w:w="10058" w:type="dxa"/>
          </w:tcPr>
          <w:p w14:paraId="153F7840" w14:textId="3A39EC14" w:rsidR="00161752" w:rsidRPr="004B3ED0" w:rsidRDefault="00161752" w:rsidP="00161752">
            <w:pPr>
              <w:numPr>
                <w:ilvl w:val="0"/>
                <w:numId w:val="36"/>
              </w:numPr>
              <w:rPr>
                <w:rFonts w:ascii="Times New Roman" w:hAnsi="Times New Roman"/>
                <w:szCs w:val="16"/>
                <w:lang w:val="ru-RU"/>
              </w:rPr>
            </w:pPr>
            <w:r w:rsidRPr="004B3ED0">
              <w:rPr>
                <w:rFonts w:ascii="Times New Roman" w:hAnsi="Times New Roman"/>
                <w:szCs w:val="16"/>
                <w:lang w:val="ru"/>
              </w:rPr>
              <w:t xml:space="preserve">Наименование и адрес поставщика, а также банковский счет и прочая соответствующая документация должны совпадать с данными, указанными в Заказе на </w:t>
            </w:r>
            <w:r w:rsidR="004B3ED0">
              <w:rPr>
                <w:rFonts w:ascii="Times New Roman" w:hAnsi="Times New Roman"/>
                <w:szCs w:val="16"/>
                <w:lang w:val="ru"/>
              </w:rPr>
              <w:t xml:space="preserve">отгрузку </w:t>
            </w:r>
            <w:r w:rsidRPr="004B3ED0">
              <w:rPr>
                <w:rFonts w:ascii="Times New Roman" w:hAnsi="Times New Roman"/>
                <w:szCs w:val="16"/>
                <w:lang w:val="ru"/>
              </w:rPr>
              <w:t xml:space="preserve"> </w:t>
            </w:r>
          </w:p>
        </w:tc>
      </w:tr>
      <w:tr w:rsidR="00161752" w:rsidRPr="00FF72B6" w14:paraId="757FED57" w14:textId="77777777" w:rsidTr="00110FD9">
        <w:tc>
          <w:tcPr>
            <w:tcW w:w="10058" w:type="dxa"/>
          </w:tcPr>
          <w:p w14:paraId="55AD5418" w14:textId="6AAA77B0" w:rsidR="00161752" w:rsidRPr="004B3ED0" w:rsidRDefault="00161752" w:rsidP="00161752">
            <w:pPr>
              <w:numPr>
                <w:ilvl w:val="0"/>
                <w:numId w:val="36"/>
              </w:numPr>
              <w:rPr>
                <w:rFonts w:ascii="Times New Roman" w:hAnsi="Times New Roman"/>
                <w:szCs w:val="16"/>
                <w:lang w:val="ru-RU"/>
              </w:rPr>
            </w:pPr>
            <w:r w:rsidRPr="004B3ED0">
              <w:rPr>
                <w:rFonts w:ascii="Times New Roman" w:hAnsi="Times New Roman"/>
                <w:szCs w:val="16"/>
                <w:lang w:val="ru"/>
              </w:rPr>
              <w:t xml:space="preserve">Один счет-фактура должен относиться только к одному </w:t>
            </w:r>
            <w:r w:rsidR="004B3ED0" w:rsidRPr="004B3ED0">
              <w:rPr>
                <w:rFonts w:ascii="Times New Roman" w:hAnsi="Times New Roman"/>
                <w:szCs w:val="16"/>
                <w:lang w:val="ru"/>
              </w:rPr>
              <w:t>Заказу на отгрузку или Договора Поставки в целом</w:t>
            </w:r>
            <w:r w:rsidRPr="004B3ED0">
              <w:rPr>
                <w:rFonts w:ascii="Times New Roman" w:hAnsi="Times New Roman"/>
                <w:szCs w:val="16"/>
                <w:lang w:val="ru"/>
              </w:rPr>
              <w:t>, в противном случае счет-фактура возвращается на исправление</w:t>
            </w:r>
          </w:p>
        </w:tc>
      </w:tr>
      <w:tr w:rsidR="00161752" w:rsidRPr="00FF72B6" w14:paraId="5430D5AC" w14:textId="77777777" w:rsidTr="00110FD9">
        <w:tc>
          <w:tcPr>
            <w:tcW w:w="10058" w:type="dxa"/>
          </w:tcPr>
          <w:p w14:paraId="47C10D87" w14:textId="6C9676F0" w:rsidR="00161752" w:rsidRPr="004B3ED0" w:rsidRDefault="00161752" w:rsidP="00850AD6">
            <w:pPr>
              <w:numPr>
                <w:ilvl w:val="0"/>
                <w:numId w:val="36"/>
              </w:numPr>
              <w:rPr>
                <w:rFonts w:ascii="Times New Roman" w:hAnsi="Times New Roman"/>
                <w:szCs w:val="16"/>
                <w:lang w:val="ru-RU"/>
              </w:rPr>
            </w:pPr>
            <w:r w:rsidRPr="004B3ED0">
              <w:rPr>
                <w:rFonts w:ascii="Times New Roman" w:hAnsi="Times New Roman"/>
                <w:szCs w:val="16"/>
                <w:lang w:val="ru"/>
              </w:rPr>
              <w:t>Счета-фактуры должны основываться на предварительном счете-фактуре, указанном ниже, и включать следующую информацию:</w:t>
            </w:r>
          </w:p>
        </w:tc>
      </w:tr>
      <w:tr w:rsidR="00161752" w:rsidRPr="004B3ED0" w14:paraId="4A5F11F3" w14:textId="77777777" w:rsidTr="00110FD9">
        <w:tc>
          <w:tcPr>
            <w:tcW w:w="10058" w:type="dxa"/>
          </w:tcPr>
          <w:p w14:paraId="70821B52" w14:textId="098B4E91" w:rsidR="00161752" w:rsidRPr="004B3ED0" w:rsidRDefault="00161752" w:rsidP="00161752">
            <w:pPr>
              <w:numPr>
                <w:ilvl w:val="0"/>
                <w:numId w:val="37"/>
              </w:numPr>
              <w:ind w:left="993"/>
              <w:rPr>
                <w:rFonts w:ascii="Times New Roman" w:hAnsi="Times New Roman"/>
                <w:szCs w:val="16"/>
              </w:rPr>
            </w:pPr>
            <w:r w:rsidRPr="004B3ED0">
              <w:rPr>
                <w:rFonts w:ascii="Times New Roman" w:hAnsi="Times New Roman"/>
                <w:szCs w:val="16"/>
                <w:lang w:val="ru"/>
              </w:rPr>
              <w:t xml:space="preserve">Номер счёта-фактуры </w:t>
            </w:r>
          </w:p>
        </w:tc>
      </w:tr>
      <w:tr w:rsidR="00161752" w:rsidRPr="004B3ED0" w14:paraId="0D9CB075" w14:textId="77777777" w:rsidTr="00110FD9">
        <w:tc>
          <w:tcPr>
            <w:tcW w:w="10058" w:type="dxa"/>
          </w:tcPr>
          <w:p w14:paraId="3C40662D" w14:textId="4051C5F3" w:rsidR="00161752" w:rsidRPr="004B3ED0" w:rsidRDefault="00161752" w:rsidP="00161752">
            <w:pPr>
              <w:numPr>
                <w:ilvl w:val="0"/>
                <w:numId w:val="37"/>
              </w:numPr>
              <w:ind w:left="993"/>
              <w:rPr>
                <w:rFonts w:ascii="Times New Roman" w:hAnsi="Times New Roman"/>
                <w:szCs w:val="16"/>
              </w:rPr>
            </w:pPr>
            <w:r w:rsidRPr="004B3ED0">
              <w:rPr>
                <w:rFonts w:ascii="Times New Roman" w:hAnsi="Times New Roman"/>
                <w:szCs w:val="16"/>
                <w:lang w:val="ru"/>
              </w:rPr>
              <w:t>Дата счёта-фактуры</w:t>
            </w:r>
          </w:p>
        </w:tc>
      </w:tr>
      <w:tr w:rsidR="00161752" w:rsidRPr="00FF72B6" w14:paraId="1E032396" w14:textId="77777777" w:rsidTr="00110FD9">
        <w:tc>
          <w:tcPr>
            <w:tcW w:w="10058" w:type="dxa"/>
          </w:tcPr>
          <w:p w14:paraId="4F2A1F64" w14:textId="4CBB5876" w:rsidR="00161752" w:rsidRPr="004B3ED0" w:rsidRDefault="00161752" w:rsidP="00161752">
            <w:pPr>
              <w:numPr>
                <w:ilvl w:val="0"/>
                <w:numId w:val="37"/>
              </w:numPr>
              <w:ind w:left="993"/>
              <w:rPr>
                <w:rFonts w:ascii="Times New Roman" w:hAnsi="Times New Roman"/>
                <w:szCs w:val="16"/>
                <w:lang w:val="ru-RU"/>
              </w:rPr>
            </w:pPr>
            <w:r w:rsidRPr="004B3ED0">
              <w:rPr>
                <w:rFonts w:ascii="Times New Roman" w:hAnsi="Times New Roman"/>
                <w:szCs w:val="16"/>
                <w:lang w:val="ru"/>
              </w:rPr>
              <w:t xml:space="preserve">Номер </w:t>
            </w:r>
            <w:r w:rsidR="004B3ED0" w:rsidRPr="004B3ED0">
              <w:rPr>
                <w:rFonts w:ascii="Times New Roman" w:hAnsi="Times New Roman"/>
                <w:szCs w:val="16"/>
                <w:lang w:val="ru"/>
              </w:rPr>
              <w:t>Заказа на отгрузку или Договора Поставки в целом</w:t>
            </w:r>
          </w:p>
        </w:tc>
      </w:tr>
      <w:tr w:rsidR="00161752" w:rsidRPr="00FF72B6" w14:paraId="2E288D70" w14:textId="77777777" w:rsidTr="00110FD9">
        <w:tc>
          <w:tcPr>
            <w:tcW w:w="10058" w:type="dxa"/>
          </w:tcPr>
          <w:p w14:paraId="7978E650" w14:textId="0CEBB8B9" w:rsidR="00161752" w:rsidRPr="004B3ED0" w:rsidRDefault="00161752" w:rsidP="00161752">
            <w:pPr>
              <w:numPr>
                <w:ilvl w:val="0"/>
                <w:numId w:val="37"/>
              </w:numPr>
              <w:ind w:left="993"/>
              <w:rPr>
                <w:rFonts w:ascii="Times New Roman" w:hAnsi="Times New Roman"/>
                <w:szCs w:val="16"/>
                <w:lang w:val="ru-RU"/>
              </w:rPr>
            </w:pPr>
            <w:r w:rsidRPr="004B3ED0">
              <w:rPr>
                <w:rFonts w:ascii="Times New Roman" w:hAnsi="Times New Roman"/>
                <w:szCs w:val="16"/>
                <w:lang w:val="ru"/>
              </w:rPr>
              <w:t xml:space="preserve">Валюта счета-фактуры; должна совпадать с валютой </w:t>
            </w:r>
            <w:r w:rsidR="004B3ED0" w:rsidRPr="004B3ED0">
              <w:rPr>
                <w:rFonts w:ascii="Times New Roman" w:hAnsi="Times New Roman"/>
                <w:szCs w:val="16"/>
                <w:lang w:val="ru"/>
              </w:rPr>
              <w:t xml:space="preserve">Заказе на отгрузку или Договора Поставки в целом </w:t>
            </w:r>
            <w:r w:rsidRPr="004B3ED0">
              <w:rPr>
                <w:rFonts w:ascii="Times New Roman" w:hAnsi="Times New Roman"/>
                <w:szCs w:val="16"/>
                <w:lang w:val="ru"/>
              </w:rPr>
              <w:t>и быть четко указана в счете-фактуре.</w:t>
            </w:r>
          </w:p>
        </w:tc>
      </w:tr>
      <w:tr w:rsidR="00161752" w:rsidRPr="00FF72B6" w14:paraId="3C311818" w14:textId="77777777" w:rsidTr="00110FD9">
        <w:tc>
          <w:tcPr>
            <w:tcW w:w="10058" w:type="dxa"/>
          </w:tcPr>
          <w:p w14:paraId="64C6DD9F" w14:textId="05160F65" w:rsidR="00161752" w:rsidRPr="004B3ED0" w:rsidRDefault="00161752" w:rsidP="00161752">
            <w:pPr>
              <w:numPr>
                <w:ilvl w:val="0"/>
                <w:numId w:val="37"/>
              </w:numPr>
              <w:ind w:left="993"/>
              <w:rPr>
                <w:rFonts w:ascii="Times New Roman" w:hAnsi="Times New Roman"/>
                <w:szCs w:val="16"/>
                <w:lang w:val="ru-RU"/>
              </w:rPr>
            </w:pPr>
            <w:r w:rsidRPr="004B3ED0">
              <w:rPr>
                <w:rFonts w:ascii="Times New Roman" w:hAnsi="Times New Roman"/>
                <w:szCs w:val="16"/>
                <w:lang w:val="ru"/>
              </w:rPr>
              <w:t xml:space="preserve">Номер(а) позиций товара в </w:t>
            </w:r>
            <w:r w:rsidR="004B3ED0" w:rsidRPr="004B3ED0">
              <w:rPr>
                <w:rFonts w:ascii="Times New Roman" w:hAnsi="Times New Roman"/>
                <w:szCs w:val="16"/>
                <w:lang w:val="ru"/>
              </w:rPr>
              <w:t>Заказе на отгрузку или Договора Поставки в целом</w:t>
            </w:r>
          </w:p>
        </w:tc>
      </w:tr>
      <w:tr w:rsidR="00161752" w:rsidRPr="00FF72B6" w14:paraId="4A2EC2EA" w14:textId="77777777" w:rsidTr="00110FD9">
        <w:tc>
          <w:tcPr>
            <w:tcW w:w="10058" w:type="dxa"/>
          </w:tcPr>
          <w:p w14:paraId="427629CF" w14:textId="4293D952" w:rsidR="00161752" w:rsidRPr="004B3ED0" w:rsidRDefault="00343FCE" w:rsidP="00161752">
            <w:pPr>
              <w:numPr>
                <w:ilvl w:val="0"/>
                <w:numId w:val="37"/>
              </w:numPr>
              <w:ind w:left="993"/>
              <w:rPr>
                <w:rFonts w:ascii="Times New Roman" w:hAnsi="Times New Roman"/>
                <w:szCs w:val="16"/>
                <w:lang w:val="ru-RU"/>
              </w:rPr>
            </w:pPr>
            <w:r w:rsidRPr="004B3ED0">
              <w:rPr>
                <w:rFonts w:ascii="Times New Roman" w:hAnsi="Times New Roman"/>
                <w:szCs w:val="16"/>
                <w:lang w:val="ru"/>
              </w:rPr>
              <w:t xml:space="preserve">Номер(а) складских позиций в </w:t>
            </w:r>
            <w:r w:rsidR="004B3ED0" w:rsidRPr="004B3ED0">
              <w:rPr>
                <w:rFonts w:ascii="Times New Roman" w:hAnsi="Times New Roman"/>
                <w:szCs w:val="16"/>
                <w:lang w:val="ru"/>
              </w:rPr>
              <w:t>Заказе на отгрузку или Договора Поставки в целом</w:t>
            </w:r>
          </w:p>
        </w:tc>
      </w:tr>
      <w:tr w:rsidR="00850AD6" w:rsidRPr="004B3ED0" w14:paraId="7A386C0E" w14:textId="77777777" w:rsidTr="00110FD9">
        <w:tc>
          <w:tcPr>
            <w:tcW w:w="10058" w:type="dxa"/>
          </w:tcPr>
          <w:p w14:paraId="7C3E39B2" w14:textId="4ABC1FD4" w:rsidR="00850AD6" w:rsidRPr="004B3ED0" w:rsidRDefault="00850AD6" w:rsidP="00850AD6">
            <w:pPr>
              <w:numPr>
                <w:ilvl w:val="0"/>
                <w:numId w:val="37"/>
              </w:numPr>
              <w:ind w:left="993"/>
              <w:rPr>
                <w:rFonts w:ascii="Times New Roman" w:hAnsi="Times New Roman"/>
                <w:szCs w:val="16"/>
              </w:rPr>
            </w:pPr>
            <w:r w:rsidRPr="004B3ED0">
              <w:rPr>
                <w:rFonts w:ascii="Times New Roman" w:hAnsi="Times New Roman"/>
                <w:szCs w:val="16"/>
                <w:lang w:val="ru"/>
              </w:rPr>
              <w:t xml:space="preserve">код ТН ВЭД </w:t>
            </w:r>
          </w:p>
        </w:tc>
      </w:tr>
      <w:tr w:rsidR="00850AD6" w:rsidRPr="004B3ED0" w14:paraId="1A9DA65E" w14:textId="77777777" w:rsidTr="00110FD9">
        <w:tc>
          <w:tcPr>
            <w:tcW w:w="10058" w:type="dxa"/>
          </w:tcPr>
          <w:p w14:paraId="7EF8673E" w14:textId="77777777" w:rsidR="00850AD6" w:rsidRPr="004B3ED0" w:rsidRDefault="00850AD6" w:rsidP="00850AD6">
            <w:pPr>
              <w:numPr>
                <w:ilvl w:val="0"/>
                <w:numId w:val="36"/>
              </w:numPr>
              <w:contextualSpacing/>
              <w:rPr>
                <w:rFonts w:ascii="Times New Roman" w:hAnsi="Times New Roman"/>
                <w:szCs w:val="16"/>
              </w:rPr>
            </w:pPr>
          </w:p>
        </w:tc>
      </w:tr>
      <w:tr w:rsidR="00850AD6" w:rsidRPr="00FF72B6" w14:paraId="4F3B8EA2" w14:textId="77777777" w:rsidTr="00110FD9">
        <w:tc>
          <w:tcPr>
            <w:tcW w:w="10058" w:type="dxa"/>
          </w:tcPr>
          <w:p w14:paraId="03F453B2" w14:textId="24EADE34" w:rsidR="00850AD6" w:rsidRPr="004B3ED0" w:rsidRDefault="00850AD6" w:rsidP="00850AD6">
            <w:pPr>
              <w:numPr>
                <w:ilvl w:val="0"/>
                <w:numId w:val="47"/>
              </w:numPr>
              <w:contextualSpacing/>
              <w:rPr>
                <w:rFonts w:ascii="Times New Roman" w:hAnsi="Times New Roman"/>
                <w:szCs w:val="16"/>
                <w:lang w:val="ru-RU"/>
              </w:rPr>
            </w:pPr>
            <w:r w:rsidRPr="004B3ED0">
              <w:rPr>
                <w:rFonts w:ascii="Times New Roman" w:hAnsi="Times New Roman"/>
                <w:szCs w:val="16"/>
                <w:lang w:val="ru"/>
              </w:rPr>
              <w:t>Поставщик вместе с поставленным Товаром передает Покупателю оригинал акта приема-передачи Товара с указанием номера Заказа на закуп и таможенного кода товара, указанного для каждой позиции Товара;</w:t>
            </w:r>
          </w:p>
        </w:tc>
      </w:tr>
      <w:tr w:rsidR="00850AD6" w:rsidRPr="00FF72B6" w14:paraId="40665395" w14:textId="77777777" w:rsidTr="00110FD9">
        <w:tc>
          <w:tcPr>
            <w:tcW w:w="10058" w:type="dxa"/>
          </w:tcPr>
          <w:p w14:paraId="3ADBB4D1" w14:textId="707D58E5" w:rsidR="00850AD6" w:rsidRPr="004B3ED0" w:rsidRDefault="00850AD6" w:rsidP="00850AD6">
            <w:pPr>
              <w:numPr>
                <w:ilvl w:val="0"/>
                <w:numId w:val="47"/>
              </w:numPr>
              <w:contextualSpacing/>
              <w:rPr>
                <w:rFonts w:ascii="Times New Roman" w:hAnsi="Times New Roman"/>
                <w:szCs w:val="16"/>
              </w:rPr>
            </w:pPr>
            <w:r w:rsidRPr="004B3ED0">
              <w:rPr>
                <w:rFonts w:ascii="Times New Roman" w:hAnsi="Times New Roman"/>
                <w:szCs w:val="16"/>
                <w:lang w:val="ru"/>
              </w:rPr>
              <w:t>В случае непредоставления или отказа Поставщика предоставить Покупателю перечисленные выше документы, Покупатель может установить разумный срок для их предоставления по взаимному согласию Сторон.</w:t>
            </w:r>
          </w:p>
          <w:p w14:paraId="19B49935" w14:textId="276DAC8B" w:rsidR="00850AD6" w:rsidRPr="004B3ED0" w:rsidRDefault="00850AD6" w:rsidP="00850AD6">
            <w:pPr>
              <w:ind w:left="922"/>
              <w:contextualSpacing/>
              <w:rPr>
                <w:rFonts w:ascii="Times New Roman" w:hAnsi="Times New Roman"/>
                <w:szCs w:val="16"/>
                <w:lang w:val="ru-RU"/>
              </w:rPr>
            </w:pPr>
            <w:r w:rsidRPr="004B3ED0">
              <w:rPr>
                <w:rFonts w:ascii="Times New Roman" w:hAnsi="Times New Roman"/>
                <w:szCs w:val="16"/>
                <w:lang w:val="ru"/>
              </w:rPr>
              <w:t>Если Поставщик не выставит правильный счет-фактуру, Покупатель может не оплачивать поставленные Товары до тех пор, пока не будет выставлен правильный счет-фактура.</w:t>
            </w:r>
          </w:p>
        </w:tc>
      </w:tr>
      <w:tr w:rsidR="00850AD6" w:rsidRPr="00FF72B6" w14:paraId="3520A3FA" w14:textId="77777777" w:rsidTr="00110FD9">
        <w:tc>
          <w:tcPr>
            <w:tcW w:w="10058" w:type="dxa"/>
          </w:tcPr>
          <w:p w14:paraId="30A13FFD" w14:textId="01B7E54D" w:rsidR="00850AD6" w:rsidRPr="004B3ED0" w:rsidRDefault="00850AD6" w:rsidP="00850AD6">
            <w:pPr>
              <w:numPr>
                <w:ilvl w:val="0"/>
                <w:numId w:val="36"/>
              </w:numPr>
              <w:tabs>
                <w:tab w:val="num" w:pos="705"/>
              </w:tabs>
              <w:rPr>
                <w:rFonts w:ascii="Times New Roman" w:hAnsi="Times New Roman"/>
                <w:szCs w:val="16"/>
                <w:lang w:val="ru-RU"/>
              </w:rPr>
            </w:pPr>
            <w:r w:rsidRPr="004B3ED0">
              <w:rPr>
                <w:rFonts w:ascii="Times New Roman" w:hAnsi="Times New Roman"/>
                <w:szCs w:val="16"/>
                <w:lang w:val="ru"/>
              </w:rPr>
              <w:t xml:space="preserve">Поставщики, не базирующиеся в Казахстане, не должны включать для страны своего нахождения какие-либо НГУ/НДС (налог на государственные услуги), поскольку такие счета-фактуры выставляются за вычетом налогов. </w:t>
            </w:r>
          </w:p>
        </w:tc>
      </w:tr>
      <w:tr w:rsidR="00850AD6" w:rsidRPr="00FF72B6" w14:paraId="60A5EBAB" w14:textId="77777777" w:rsidTr="00110FD9">
        <w:tc>
          <w:tcPr>
            <w:tcW w:w="10058" w:type="dxa"/>
          </w:tcPr>
          <w:p w14:paraId="403F8A35" w14:textId="77777777" w:rsidR="00850AD6" w:rsidRPr="004B3ED0" w:rsidRDefault="00850AD6" w:rsidP="00850AD6">
            <w:pPr>
              <w:rPr>
                <w:rFonts w:ascii="Times New Roman" w:hAnsi="Times New Roman"/>
                <w:szCs w:val="16"/>
                <w:lang w:val="ru-RU"/>
              </w:rPr>
            </w:pPr>
          </w:p>
        </w:tc>
      </w:tr>
      <w:tr w:rsidR="00850AD6" w:rsidRPr="004B3ED0" w14:paraId="26C3A938" w14:textId="77777777" w:rsidTr="00110FD9">
        <w:tc>
          <w:tcPr>
            <w:tcW w:w="10058" w:type="dxa"/>
          </w:tcPr>
          <w:p w14:paraId="65D490CB" w14:textId="7E25BCCC" w:rsidR="00850AD6" w:rsidRPr="004B3ED0" w:rsidRDefault="00850AD6" w:rsidP="0035211D">
            <w:pPr>
              <w:keepNext/>
              <w:jc w:val="left"/>
              <w:outlineLvl w:val="3"/>
              <w:rPr>
                <w:rFonts w:ascii="Times New Roman" w:hAnsi="Times New Roman"/>
                <w:szCs w:val="16"/>
              </w:rPr>
            </w:pPr>
            <w:r w:rsidRPr="004B3ED0">
              <w:rPr>
                <w:rFonts w:ascii="Times New Roman" w:hAnsi="Times New Roman"/>
                <w:i/>
                <w:iCs/>
                <w:szCs w:val="16"/>
                <w:lang w:val="ru"/>
              </w:rPr>
              <w:lastRenderedPageBreak/>
              <w:t>Инструкции для банковского перевода:</w:t>
            </w:r>
          </w:p>
        </w:tc>
      </w:tr>
      <w:tr w:rsidR="00850AD6" w:rsidRPr="00FF72B6" w14:paraId="0FCF1D01" w14:textId="77777777" w:rsidTr="00110FD9">
        <w:tc>
          <w:tcPr>
            <w:tcW w:w="10058" w:type="dxa"/>
          </w:tcPr>
          <w:p w14:paraId="3B3F8B48" w14:textId="35810E2A" w:rsidR="00850AD6" w:rsidRPr="004B3ED0" w:rsidRDefault="00850AD6" w:rsidP="00850AD6">
            <w:pPr>
              <w:numPr>
                <w:ilvl w:val="0"/>
                <w:numId w:val="35"/>
              </w:numPr>
              <w:ind w:left="0" w:firstLine="0"/>
              <w:rPr>
                <w:rFonts w:ascii="Times New Roman" w:hAnsi="Times New Roman"/>
                <w:szCs w:val="16"/>
                <w:lang w:val="ru-RU"/>
              </w:rPr>
            </w:pPr>
            <w:r w:rsidRPr="004B3ED0">
              <w:rPr>
                <w:rFonts w:ascii="Times New Roman" w:hAnsi="Times New Roman"/>
                <w:szCs w:val="16"/>
                <w:lang w:val="ru"/>
              </w:rPr>
              <w:t>Первоначальные банковские инструкции для безналичного перевода (получателем должен быть Поставщик) должны быть включены в Предложение/Ценовое предложение Поставщика, которое должно быть заполнено и представлено Покупателю до выставления какого-либо счета-фактуры.</w:t>
            </w:r>
          </w:p>
        </w:tc>
      </w:tr>
      <w:tr w:rsidR="00850AD6" w:rsidRPr="00FF72B6" w14:paraId="4D8D32D6" w14:textId="77777777" w:rsidTr="00110FD9">
        <w:tc>
          <w:tcPr>
            <w:tcW w:w="10058" w:type="dxa"/>
          </w:tcPr>
          <w:p w14:paraId="17986CA8" w14:textId="7435B398" w:rsidR="00850AD6" w:rsidRPr="004B3ED0" w:rsidRDefault="00850AD6" w:rsidP="00850AD6">
            <w:pPr>
              <w:numPr>
                <w:ilvl w:val="0"/>
                <w:numId w:val="35"/>
              </w:numPr>
              <w:ind w:left="0" w:firstLine="0"/>
              <w:rPr>
                <w:rFonts w:ascii="Times New Roman" w:hAnsi="Times New Roman"/>
                <w:szCs w:val="16"/>
                <w:lang w:val="ru-RU"/>
              </w:rPr>
            </w:pPr>
            <w:r w:rsidRPr="004B3ED0">
              <w:rPr>
                <w:rFonts w:ascii="Times New Roman" w:hAnsi="Times New Roman"/>
                <w:szCs w:val="16"/>
                <w:lang w:val="ru"/>
              </w:rPr>
              <w:t>Любое изменение банковской информации должно быть сообщено Представителю покупателя в письменной форме</w:t>
            </w:r>
            <w:r w:rsidRPr="004B3ED0">
              <w:rPr>
                <w:rFonts w:ascii="Times New Roman" w:hAnsi="Times New Roman"/>
                <w:color w:val="FF0000"/>
                <w:szCs w:val="16"/>
                <w:lang w:val="ru"/>
              </w:rPr>
              <w:t xml:space="preserve"> </w:t>
            </w:r>
            <w:r w:rsidRPr="004B3ED0">
              <w:rPr>
                <w:rFonts w:ascii="Times New Roman" w:hAnsi="Times New Roman"/>
                <w:szCs w:val="16"/>
                <w:lang w:val="ru"/>
              </w:rPr>
              <w:t xml:space="preserve">и подтверждено </w:t>
            </w:r>
            <w:r w:rsidR="004B3ED0" w:rsidRPr="004B3ED0">
              <w:rPr>
                <w:rFonts w:ascii="Times New Roman" w:hAnsi="Times New Roman"/>
                <w:szCs w:val="16"/>
                <w:lang w:val="ru"/>
              </w:rPr>
              <w:t>Заказом на отгрузку или Договора поставки в целом</w:t>
            </w:r>
            <w:r w:rsidRPr="004B3ED0">
              <w:rPr>
                <w:rFonts w:ascii="Times New Roman" w:hAnsi="Times New Roman"/>
                <w:szCs w:val="16"/>
                <w:lang w:val="ru"/>
              </w:rPr>
              <w:t xml:space="preserve">. </w:t>
            </w:r>
          </w:p>
        </w:tc>
      </w:tr>
      <w:tr w:rsidR="00850AD6" w:rsidRPr="00FF72B6" w14:paraId="14A12C5D" w14:textId="77777777" w:rsidTr="00110FD9">
        <w:tc>
          <w:tcPr>
            <w:tcW w:w="10058" w:type="dxa"/>
          </w:tcPr>
          <w:p w14:paraId="3CE4125C" w14:textId="77777777" w:rsidR="00850AD6" w:rsidRPr="004B3ED0" w:rsidRDefault="00850AD6" w:rsidP="00850AD6">
            <w:pPr>
              <w:tabs>
                <w:tab w:val="num" w:pos="2220"/>
                <w:tab w:val="center" w:pos="4536"/>
                <w:tab w:val="right" w:pos="9072"/>
              </w:tabs>
              <w:rPr>
                <w:rFonts w:ascii="Times New Roman" w:hAnsi="Times New Roman"/>
                <w:szCs w:val="16"/>
                <w:lang w:val="ru-RU"/>
              </w:rPr>
            </w:pPr>
          </w:p>
        </w:tc>
      </w:tr>
      <w:tr w:rsidR="00850AD6" w:rsidRPr="00FF72B6" w14:paraId="6F7B96CA" w14:textId="77777777" w:rsidTr="00110FD9">
        <w:tc>
          <w:tcPr>
            <w:tcW w:w="10058" w:type="dxa"/>
            <w:shd w:val="clear" w:color="auto" w:fill="B6DDE8" w:themeFill="accent5" w:themeFillTint="66"/>
          </w:tcPr>
          <w:p w14:paraId="062FB691" w14:textId="098542B7" w:rsidR="00850AD6" w:rsidRPr="004B3ED0" w:rsidRDefault="00850AD6" w:rsidP="00850AD6">
            <w:pPr>
              <w:keepNext/>
              <w:jc w:val="left"/>
              <w:outlineLvl w:val="1"/>
              <w:rPr>
                <w:rFonts w:ascii="Times New Roman" w:hAnsi="Times New Roman"/>
                <w:b/>
                <w:szCs w:val="16"/>
                <w:lang w:val="ru-RU"/>
              </w:rPr>
            </w:pPr>
            <w:r w:rsidRPr="004B3ED0">
              <w:rPr>
                <w:rFonts w:ascii="Times New Roman" w:hAnsi="Times New Roman"/>
                <w:b/>
                <w:bCs/>
                <w:szCs w:val="16"/>
                <w:lang w:val="ru"/>
              </w:rPr>
              <w:t xml:space="preserve">IV. ОТЧЕТНЫЕ МАТЕРИАЛЫ ПО ЗАКАЗУ НА </w:t>
            </w:r>
            <w:r w:rsidR="00674158">
              <w:rPr>
                <w:rFonts w:ascii="Times New Roman" w:hAnsi="Times New Roman"/>
                <w:b/>
                <w:bCs/>
                <w:szCs w:val="16"/>
                <w:lang w:val="ru"/>
              </w:rPr>
              <w:t>ОТГРУЗКУ</w:t>
            </w:r>
            <w:r w:rsidRPr="004B3ED0">
              <w:rPr>
                <w:rFonts w:ascii="Times New Roman" w:hAnsi="Times New Roman"/>
                <w:b/>
                <w:bCs/>
                <w:szCs w:val="16"/>
                <w:lang w:val="ru"/>
              </w:rPr>
              <w:t xml:space="preserve"> </w:t>
            </w:r>
          </w:p>
        </w:tc>
      </w:tr>
      <w:tr w:rsidR="00850AD6" w:rsidRPr="00FF72B6" w14:paraId="472FC1CE" w14:textId="77777777" w:rsidTr="00110FD9">
        <w:tc>
          <w:tcPr>
            <w:tcW w:w="10058" w:type="dxa"/>
          </w:tcPr>
          <w:p w14:paraId="7354B379" w14:textId="4F1B60D6" w:rsidR="00850AD6" w:rsidRPr="004B3ED0" w:rsidRDefault="00850AD6" w:rsidP="00850AD6">
            <w:pPr>
              <w:rPr>
                <w:rFonts w:ascii="Times New Roman" w:hAnsi="Times New Roman"/>
                <w:szCs w:val="16"/>
                <w:lang w:val="ru-RU"/>
              </w:rPr>
            </w:pPr>
            <w:r w:rsidRPr="004B3ED0">
              <w:rPr>
                <w:rFonts w:ascii="Times New Roman" w:hAnsi="Times New Roman"/>
                <w:szCs w:val="16"/>
                <w:lang w:val="ru"/>
              </w:rPr>
              <w:t xml:space="preserve">Вся корреспонденция, касающаяся выдачи, рассмотрения или доставки отчетных материалов по </w:t>
            </w:r>
            <w:r w:rsidR="004B3ED0" w:rsidRPr="004B3ED0">
              <w:rPr>
                <w:rFonts w:ascii="Times New Roman" w:hAnsi="Times New Roman"/>
                <w:szCs w:val="16"/>
                <w:lang w:val="ru"/>
              </w:rPr>
              <w:t>Заказу на отгрузку или Договора поставки в целом</w:t>
            </w:r>
            <w:r w:rsidRPr="004B3ED0">
              <w:rPr>
                <w:rFonts w:ascii="Times New Roman" w:hAnsi="Times New Roman"/>
                <w:szCs w:val="16"/>
                <w:lang w:val="ru"/>
              </w:rPr>
              <w:t xml:space="preserve">, таких как данные поставщика, технические требования, перевозочные документация и/или поставляемые материалы, должна быть адресована Представителю Покупателя, указанному в </w:t>
            </w:r>
            <w:r w:rsidR="004B3ED0" w:rsidRPr="004B3ED0">
              <w:rPr>
                <w:rFonts w:ascii="Times New Roman" w:hAnsi="Times New Roman"/>
                <w:szCs w:val="16"/>
                <w:lang w:val="ru"/>
              </w:rPr>
              <w:t>Заказе на отгрузку или Договора поставки в целом</w:t>
            </w:r>
            <w:r w:rsidRPr="004B3ED0">
              <w:rPr>
                <w:rFonts w:ascii="Times New Roman" w:hAnsi="Times New Roman"/>
                <w:szCs w:val="16"/>
                <w:lang w:val="ru"/>
              </w:rPr>
              <w:t>.</w:t>
            </w:r>
          </w:p>
          <w:p w14:paraId="358EED3B" w14:textId="664900AF" w:rsidR="00850AD6" w:rsidRPr="004B3ED0" w:rsidRDefault="00850AD6" w:rsidP="00850AD6">
            <w:pPr>
              <w:rPr>
                <w:rFonts w:ascii="Times New Roman" w:hAnsi="Times New Roman"/>
                <w:szCs w:val="16"/>
                <w:lang w:val="ru-RU"/>
              </w:rPr>
            </w:pPr>
            <w:r w:rsidRPr="004B3ED0">
              <w:rPr>
                <w:rFonts w:ascii="Times New Roman" w:hAnsi="Times New Roman"/>
                <w:szCs w:val="16"/>
                <w:lang w:val="ru"/>
              </w:rPr>
              <w:t xml:space="preserve">Представитель Покупателя или Назначенный Покупателем экспедитор несет ответственность за координирование отчетных материалов по </w:t>
            </w:r>
            <w:r w:rsidR="004B3ED0" w:rsidRPr="004B3ED0">
              <w:rPr>
                <w:rFonts w:ascii="Times New Roman" w:hAnsi="Times New Roman"/>
                <w:szCs w:val="16"/>
                <w:lang w:val="ru"/>
              </w:rPr>
              <w:t xml:space="preserve">Заказу на отгрузку или Договора поставки в целом </w:t>
            </w:r>
            <w:r w:rsidRPr="004B3ED0">
              <w:rPr>
                <w:rFonts w:ascii="Times New Roman" w:hAnsi="Times New Roman"/>
                <w:szCs w:val="16"/>
                <w:lang w:val="ru"/>
              </w:rPr>
              <w:t>и/или за согласование требований по поставке с Поставщиком.</w:t>
            </w:r>
          </w:p>
        </w:tc>
      </w:tr>
      <w:tr w:rsidR="00850AD6" w:rsidRPr="00FF72B6" w14:paraId="077B8B27" w14:textId="77777777" w:rsidTr="00110FD9">
        <w:tc>
          <w:tcPr>
            <w:tcW w:w="10058" w:type="dxa"/>
          </w:tcPr>
          <w:p w14:paraId="1B25780F" w14:textId="1ECC9EA6" w:rsidR="00850AD6" w:rsidRPr="004B3ED0" w:rsidRDefault="00850AD6" w:rsidP="00850AD6">
            <w:pPr>
              <w:rPr>
                <w:rFonts w:ascii="Times New Roman" w:hAnsi="Times New Roman"/>
                <w:b/>
                <w:szCs w:val="16"/>
                <w:lang w:val="ru-RU"/>
              </w:rPr>
            </w:pPr>
            <w:r w:rsidRPr="004B3ED0">
              <w:rPr>
                <w:rFonts w:ascii="Times New Roman" w:hAnsi="Times New Roman"/>
                <w:b/>
                <w:bCs/>
                <w:szCs w:val="16"/>
                <w:lang w:val="ru"/>
              </w:rPr>
              <w:t xml:space="preserve">Отправленная по электронной почте/Электронная копия отчетных материалов по </w:t>
            </w:r>
            <w:r w:rsidR="004B3ED0">
              <w:rPr>
                <w:rFonts w:ascii="Times New Roman" w:hAnsi="Times New Roman"/>
                <w:b/>
                <w:bCs/>
                <w:szCs w:val="16"/>
                <w:lang w:val="ru"/>
              </w:rPr>
              <w:t>Заказу на отгрузку или Договора поставки в целом</w:t>
            </w:r>
            <w:r w:rsidR="004B3ED0" w:rsidRPr="004B3ED0">
              <w:rPr>
                <w:rFonts w:ascii="Times New Roman" w:hAnsi="Times New Roman"/>
                <w:b/>
                <w:bCs/>
                <w:szCs w:val="16"/>
                <w:lang w:val="ru"/>
              </w:rPr>
              <w:t xml:space="preserve"> </w:t>
            </w:r>
            <w:r w:rsidRPr="004B3ED0">
              <w:rPr>
                <w:rFonts w:ascii="Times New Roman" w:hAnsi="Times New Roman"/>
                <w:b/>
                <w:bCs/>
                <w:szCs w:val="16"/>
                <w:lang w:val="ru"/>
              </w:rPr>
              <w:t xml:space="preserve">отправляется следующим образом: </w:t>
            </w:r>
          </w:p>
        </w:tc>
      </w:tr>
      <w:tr w:rsidR="00850AD6" w:rsidRPr="00FF72B6" w14:paraId="7E0BD7A0" w14:textId="77777777" w:rsidTr="00110FD9">
        <w:tc>
          <w:tcPr>
            <w:tcW w:w="10058" w:type="dxa"/>
          </w:tcPr>
          <w:p w14:paraId="29961762" w14:textId="333A8CFA" w:rsidR="00850AD6" w:rsidRPr="004B3ED0" w:rsidRDefault="00850AD6" w:rsidP="00850AD6">
            <w:pPr>
              <w:rPr>
                <w:rFonts w:ascii="Times New Roman" w:hAnsi="Times New Roman"/>
                <w:szCs w:val="16"/>
                <w:lang w:val="ru-RU"/>
              </w:rPr>
            </w:pPr>
            <w:r w:rsidRPr="004B3ED0">
              <w:rPr>
                <w:rFonts w:ascii="Times New Roman" w:hAnsi="Times New Roman"/>
                <w:szCs w:val="16"/>
                <w:u w:val="single"/>
                <w:lang w:val="ru"/>
              </w:rPr>
              <w:t>Кому:</w:t>
            </w:r>
            <w:r w:rsidRPr="004B3ED0">
              <w:rPr>
                <w:rFonts w:ascii="Times New Roman" w:hAnsi="Times New Roman"/>
                <w:szCs w:val="16"/>
                <w:lang w:val="ru"/>
              </w:rPr>
              <w:t xml:space="preserve"> </w:t>
            </w:r>
            <w:r w:rsidRPr="004B3ED0">
              <w:rPr>
                <w:rFonts w:ascii="Times New Roman" w:hAnsi="Times New Roman"/>
                <w:color w:val="FF0000"/>
                <w:szCs w:val="16"/>
                <w:lang w:val="ru"/>
              </w:rPr>
              <w:t>«</w:t>
            </w:r>
            <w:r w:rsidRPr="004B3ED0">
              <w:rPr>
                <w:rFonts w:ascii="Times New Roman" w:hAnsi="Times New Roman"/>
                <w:b/>
                <w:bCs/>
                <w:i/>
                <w:iCs/>
                <w:color w:val="FF0000"/>
                <w:szCs w:val="16"/>
                <w:lang w:val="ru"/>
              </w:rPr>
              <w:t>Адрес электронной почты Представителя Покупателя»</w:t>
            </w:r>
          </w:p>
        </w:tc>
      </w:tr>
      <w:tr w:rsidR="00850AD6" w:rsidRPr="00FF72B6" w14:paraId="3069D3BF" w14:textId="77777777" w:rsidTr="00110FD9">
        <w:tc>
          <w:tcPr>
            <w:tcW w:w="10058" w:type="dxa"/>
          </w:tcPr>
          <w:p w14:paraId="780D4700" w14:textId="683F2012" w:rsidR="00850AD6" w:rsidRPr="004B3ED0" w:rsidRDefault="00850AD6" w:rsidP="00850AD6">
            <w:pPr>
              <w:rPr>
                <w:rFonts w:ascii="Times New Roman" w:hAnsi="Times New Roman"/>
                <w:szCs w:val="16"/>
                <w:lang w:val="ru-RU"/>
              </w:rPr>
            </w:pPr>
            <w:r w:rsidRPr="004B3ED0">
              <w:rPr>
                <w:rFonts w:ascii="Times New Roman" w:hAnsi="Times New Roman"/>
                <w:szCs w:val="16"/>
                <w:u w:val="single"/>
                <w:lang w:val="ru"/>
              </w:rPr>
              <w:t>Тема:</w:t>
            </w:r>
            <w:r w:rsidR="0035211D" w:rsidRPr="004B3ED0">
              <w:rPr>
                <w:rFonts w:ascii="Times New Roman" w:hAnsi="Times New Roman"/>
                <w:szCs w:val="16"/>
                <w:u w:val="single"/>
                <w:lang w:val="ru"/>
              </w:rPr>
              <w:t xml:space="preserve"> </w:t>
            </w:r>
            <w:r w:rsidRPr="004B3ED0">
              <w:rPr>
                <w:rFonts w:ascii="Times New Roman" w:hAnsi="Times New Roman"/>
                <w:b/>
                <w:bCs/>
                <w:i/>
                <w:iCs/>
                <w:color w:val="FF0000"/>
                <w:szCs w:val="16"/>
                <w:lang w:val="ru"/>
              </w:rPr>
              <w:t>Номер PO / CO, «Наименование поставщика»</w:t>
            </w:r>
            <w:r w:rsidRPr="004B3ED0">
              <w:rPr>
                <w:rFonts w:ascii="Times New Roman" w:hAnsi="Times New Roman"/>
                <w:szCs w:val="16"/>
                <w:lang w:val="ru"/>
              </w:rPr>
              <w:t xml:space="preserve"> </w:t>
            </w:r>
            <w:r w:rsidRPr="004B3ED0">
              <w:rPr>
                <w:rFonts w:ascii="Times New Roman" w:hAnsi="Times New Roman"/>
                <w:b/>
                <w:bCs/>
                <w:szCs w:val="16"/>
                <w:lang w:val="ru"/>
              </w:rPr>
              <w:t>и краткое описание отчетных материалов</w:t>
            </w:r>
            <w:r w:rsidRPr="004B3ED0">
              <w:rPr>
                <w:rFonts w:ascii="Times New Roman" w:hAnsi="Times New Roman"/>
                <w:b/>
                <w:bCs/>
                <w:i/>
                <w:iCs/>
                <w:color w:val="FF0000"/>
                <w:szCs w:val="16"/>
                <w:lang w:val="ru"/>
              </w:rPr>
              <w:t xml:space="preserve">    </w:t>
            </w:r>
          </w:p>
        </w:tc>
      </w:tr>
      <w:tr w:rsidR="00850AD6" w:rsidRPr="00FF72B6" w14:paraId="411CF49F" w14:textId="77777777" w:rsidTr="00110FD9">
        <w:tc>
          <w:tcPr>
            <w:tcW w:w="10058" w:type="dxa"/>
          </w:tcPr>
          <w:p w14:paraId="2F14841C" w14:textId="07491545" w:rsidR="00850AD6" w:rsidRPr="004B3ED0" w:rsidRDefault="00850AD6" w:rsidP="00850AD6">
            <w:pPr>
              <w:rPr>
                <w:rFonts w:ascii="Times New Roman" w:hAnsi="Times New Roman"/>
                <w:b/>
                <w:szCs w:val="16"/>
                <w:lang w:val="ru-RU"/>
              </w:rPr>
            </w:pPr>
            <w:r w:rsidRPr="004B3ED0">
              <w:rPr>
                <w:rFonts w:ascii="Times New Roman" w:hAnsi="Times New Roman"/>
                <w:b/>
                <w:bCs/>
                <w:szCs w:val="16"/>
                <w:lang w:val="ru"/>
              </w:rPr>
              <w:t>Примечание: Представитель Покупателя сообщит Поставщику, когда будет нужно отправить корреспонденцию на указанный «Адрес электронной почты для документооборота» и/или на адрес для заверенных бумажных копий.</w:t>
            </w:r>
          </w:p>
        </w:tc>
      </w:tr>
      <w:tr w:rsidR="00850AD6" w:rsidRPr="004B3ED0" w14:paraId="7609E6D8" w14:textId="77777777" w:rsidTr="00110FD9">
        <w:tc>
          <w:tcPr>
            <w:tcW w:w="10058" w:type="dxa"/>
            <w:shd w:val="clear" w:color="auto" w:fill="B6DDE8" w:themeFill="accent5" w:themeFillTint="66"/>
          </w:tcPr>
          <w:p w14:paraId="0EE1586C" w14:textId="5F35B5C4" w:rsidR="00850AD6" w:rsidRPr="004B3ED0" w:rsidRDefault="00850AD6" w:rsidP="00850AD6">
            <w:pPr>
              <w:keepNext/>
              <w:jc w:val="left"/>
              <w:outlineLvl w:val="1"/>
              <w:rPr>
                <w:rFonts w:ascii="Times New Roman" w:hAnsi="Times New Roman"/>
                <w:b/>
                <w:szCs w:val="16"/>
              </w:rPr>
            </w:pPr>
            <w:r w:rsidRPr="004B3ED0">
              <w:rPr>
                <w:rFonts w:ascii="Times New Roman" w:hAnsi="Times New Roman"/>
                <w:b/>
                <w:bCs/>
                <w:szCs w:val="16"/>
                <w:lang w:val="ru"/>
              </w:rPr>
              <w:t>V. ПРЕДВАРИТЕЛЬНЫЙ СЧЕТ-ФАКТУРА</w:t>
            </w:r>
          </w:p>
        </w:tc>
      </w:tr>
      <w:tr w:rsidR="00850AD6" w:rsidRPr="004B3ED0" w14:paraId="4654416D" w14:textId="77777777" w:rsidTr="00110FD9">
        <w:trPr>
          <w:trHeight w:val="1039"/>
        </w:trPr>
        <w:tc>
          <w:tcPr>
            <w:tcW w:w="10058" w:type="dxa"/>
          </w:tcPr>
          <w:tbl>
            <w:tblPr>
              <w:tblW w:w="9842" w:type="dxa"/>
              <w:tblLook w:val="04A0" w:firstRow="1" w:lastRow="0" w:firstColumn="1" w:lastColumn="0" w:noHBand="0" w:noVBand="1"/>
            </w:tblPr>
            <w:tblGrid>
              <w:gridCol w:w="700"/>
              <w:gridCol w:w="845"/>
              <w:gridCol w:w="904"/>
              <w:gridCol w:w="773"/>
              <w:gridCol w:w="447"/>
              <w:gridCol w:w="1527"/>
              <w:gridCol w:w="651"/>
              <w:gridCol w:w="590"/>
              <w:gridCol w:w="1418"/>
              <w:gridCol w:w="918"/>
              <w:gridCol w:w="1069"/>
            </w:tblGrid>
            <w:tr w:rsidR="00850AD6" w:rsidRPr="004B3ED0" w14:paraId="36AC9089" w14:textId="77777777" w:rsidTr="0035211D">
              <w:trPr>
                <w:trHeight w:val="495"/>
              </w:trPr>
              <w:tc>
                <w:tcPr>
                  <w:tcW w:w="9842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4EB5FCB5" w14:textId="77777777" w:rsidR="00850AD6" w:rsidRPr="004B3ED0" w:rsidRDefault="00850AD6" w:rsidP="00850AD6">
                  <w:pPr>
                    <w:jc w:val="center"/>
                    <w:rPr>
                      <w:rFonts w:ascii="Times New Roman" w:hAnsi="Times New Roman"/>
                      <w:szCs w:val="16"/>
                    </w:rPr>
                  </w:pPr>
                  <w:r w:rsidRPr="004B3ED0">
                    <w:rPr>
                      <w:rFonts w:ascii="Times New Roman" w:hAnsi="Times New Roman"/>
                      <w:szCs w:val="16"/>
                      <w:lang w:val="ru"/>
                    </w:rPr>
                    <w:t>СЧЁТ-ФАКТУРА</w:t>
                  </w:r>
                </w:p>
              </w:tc>
            </w:tr>
            <w:tr w:rsidR="00850AD6" w:rsidRPr="00FF72B6" w14:paraId="2A7B0D42" w14:textId="77777777" w:rsidTr="0035211D">
              <w:trPr>
                <w:trHeight w:val="305"/>
              </w:trPr>
              <w:tc>
                <w:tcPr>
                  <w:tcW w:w="9842" w:type="dxa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5319703" w14:textId="77777777" w:rsidR="00850AD6" w:rsidRPr="004B3ED0" w:rsidRDefault="00850AD6" w:rsidP="00850AD6">
                  <w:pPr>
                    <w:jc w:val="left"/>
                    <w:rPr>
                      <w:rFonts w:ascii="Times New Roman" w:hAnsi="Times New Roman"/>
                      <w:color w:val="auto"/>
                      <w:szCs w:val="16"/>
                      <w:lang w:val="ru-RU"/>
                    </w:rPr>
                  </w:pPr>
                  <w:r w:rsidRPr="004B3ED0">
                    <w:rPr>
                      <w:rFonts w:ascii="Times New Roman" w:hAnsi="Times New Roman"/>
                      <w:color w:val="auto"/>
                      <w:szCs w:val="16"/>
                      <w:lang w:val="ru"/>
                    </w:rPr>
                    <w:t xml:space="preserve">Платежные данные: имя поставщика, банковские реквизиты, номер банковского счета, </w:t>
                  </w:r>
                  <w:proofErr w:type="spellStart"/>
                  <w:r w:rsidRPr="004B3ED0">
                    <w:rPr>
                      <w:rFonts w:ascii="Times New Roman" w:hAnsi="Times New Roman"/>
                      <w:color w:val="auto"/>
                      <w:szCs w:val="16"/>
                      <w:lang w:val="ru"/>
                    </w:rPr>
                    <w:t>swift</w:t>
                  </w:r>
                  <w:proofErr w:type="spellEnd"/>
                  <w:r w:rsidRPr="004B3ED0">
                    <w:rPr>
                      <w:rFonts w:ascii="Times New Roman" w:hAnsi="Times New Roman"/>
                      <w:color w:val="auto"/>
                      <w:szCs w:val="16"/>
                      <w:lang w:val="ru"/>
                    </w:rPr>
                    <w:t>-код.</w:t>
                  </w:r>
                </w:p>
              </w:tc>
            </w:tr>
            <w:tr w:rsidR="00850AD6" w:rsidRPr="004B3ED0" w14:paraId="5CD16B10" w14:textId="77777777" w:rsidTr="0035211D">
              <w:trPr>
                <w:trHeight w:val="719"/>
              </w:trPr>
              <w:tc>
                <w:tcPr>
                  <w:tcW w:w="3222" w:type="dxa"/>
                  <w:gridSpan w:val="4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DB8552C" w14:textId="77777777" w:rsidR="00850AD6" w:rsidRPr="004B3ED0" w:rsidRDefault="00850AD6" w:rsidP="00850AD6">
                  <w:pPr>
                    <w:jc w:val="center"/>
                    <w:rPr>
                      <w:rFonts w:ascii="Times New Roman" w:hAnsi="Times New Roman"/>
                      <w:color w:val="auto"/>
                      <w:szCs w:val="16"/>
                    </w:rPr>
                  </w:pPr>
                  <w:r w:rsidRPr="004B3ED0">
                    <w:rPr>
                      <w:rFonts w:ascii="Times New Roman" w:hAnsi="Times New Roman"/>
                      <w:color w:val="auto"/>
                      <w:szCs w:val="16"/>
                      <w:lang w:val="ru"/>
                    </w:rPr>
                    <w:t>КОМУ</w:t>
                  </w:r>
                </w:p>
              </w:tc>
              <w:tc>
                <w:tcPr>
                  <w:tcW w:w="6620" w:type="dxa"/>
                  <w:gridSpan w:val="7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33A85BAA" w14:textId="7B3C4778" w:rsidR="00850AD6" w:rsidRPr="004B3ED0" w:rsidRDefault="00850AD6" w:rsidP="0035211D">
                  <w:pPr>
                    <w:jc w:val="left"/>
                    <w:rPr>
                      <w:rFonts w:ascii="Times New Roman" w:hAnsi="Times New Roman"/>
                      <w:color w:val="auto"/>
                      <w:szCs w:val="16"/>
                      <w:lang w:val="ru-RU"/>
                    </w:rPr>
                  </w:pPr>
                  <w:r w:rsidRPr="004B3ED0">
                    <w:rPr>
                      <w:rFonts w:ascii="Times New Roman" w:hAnsi="Times New Roman"/>
                      <w:color w:val="auto"/>
                      <w:szCs w:val="16"/>
                      <w:lang w:val="ru"/>
                    </w:rPr>
                    <w:t xml:space="preserve">[Реквизиты Покупателя и адрес] </w:t>
                  </w:r>
                </w:p>
              </w:tc>
            </w:tr>
            <w:tr w:rsidR="00850AD6" w:rsidRPr="004B3ED0" w14:paraId="20161781" w14:textId="77777777" w:rsidTr="0035211D">
              <w:trPr>
                <w:trHeight w:val="338"/>
              </w:trPr>
              <w:tc>
                <w:tcPr>
                  <w:tcW w:w="5847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69052AA3" w14:textId="74B18114" w:rsidR="00850AD6" w:rsidRPr="004B3ED0" w:rsidRDefault="00850AD6" w:rsidP="00850AD6">
                  <w:pPr>
                    <w:ind w:firstLineChars="1000" w:firstLine="1600"/>
                    <w:jc w:val="left"/>
                    <w:rPr>
                      <w:rFonts w:ascii="Times New Roman" w:hAnsi="Times New Roman"/>
                      <w:color w:val="auto"/>
                      <w:szCs w:val="16"/>
                    </w:rPr>
                  </w:pPr>
                  <w:r w:rsidRPr="004B3ED0">
                    <w:rPr>
                      <w:rFonts w:ascii="Times New Roman" w:hAnsi="Times New Roman"/>
                      <w:color w:val="auto"/>
                      <w:szCs w:val="16"/>
                      <w:lang w:val="ru"/>
                    </w:rPr>
                    <w:t xml:space="preserve">№ Договора: </w:t>
                  </w:r>
                </w:p>
              </w:tc>
              <w:tc>
                <w:tcPr>
                  <w:tcW w:w="3995" w:type="dxa"/>
                  <w:gridSpan w:val="4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0641A9A7" w14:textId="77777777" w:rsidR="00850AD6" w:rsidRPr="004B3ED0" w:rsidRDefault="00850AD6" w:rsidP="00850AD6">
                  <w:pPr>
                    <w:jc w:val="left"/>
                    <w:rPr>
                      <w:rFonts w:ascii="Times New Roman" w:hAnsi="Times New Roman"/>
                      <w:color w:val="auto"/>
                      <w:szCs w:val="16"/>
                    </w:rPr>
                  </w:pPr>
                  <w:r w:rsidRPr="004B3ED0">
                    <w:rPr>
                      <w:rFonts w:ascii="Times New Roman" w:hAnsi="Times New Roman"/>
                      <w:color w:val="auto"/>
                      <w:szCs w:val="16"/>
                      <w:lang w:val="ru"/>
                    </w:rPr>
                    <w:t>№ Счета-фактуры:</w:t>
                  </w:r>
                </w:p>
              </w:tc>
            </w:tr>
            <w:tr w:rsidR="00850AD6" w:rsidRPr="004B3ED0" w14:paraId="5607CAA4" w14:textId="77777777" w:rsidTr="0035211D">
              <w:trPr>
                <w:trHeight w:val="338"/>
              </w:trPr>
              <w:tc>
                <w:tcPr>
                  <w:tcW w:w="5847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0A906D4F" w14:textId="77777777" w:rsidR="00850AD6" w:rsidRPr="004B3ED0" w:rsidRDefault="00850AD6" w:rsidP="00850AD6">
                  <w:pPr>
                    <w:ind w:firstLineChars="1000" w:firstLine="1600"/>
                    <w:jc w:val="left"/>
                    <w:rPr>
                      <w:rFonts w:ascii="Times New Roman" w:hAnsi="Times New Roman"/>
                      <w:color w:val="auto"/>
                      <w:szCs w:val="16"/>
                    </w:rPr>
                  </w:pPr>
                  <w:r w:rsidRPr="004B3ED0">
                    <w:rPr>
                      <w:rFonts w:ascii="Times New Roman" w:hAnsi="Times New Roman"/>
                      <w:color w:val="auto"/>
                      <w:szCs w:val="16"/>
                      <w:lang w:val="ru"/>
                    </w:rPr>
                    <w:t xml:space="preserve">Условия поставки: </w:t>
                  </w:r>
                </w:p>
              </w:tc>
              <w:tc>
                <w:tcPr>
                  <w:tcW w:w="3995" w:type="dxa"/>
                  <w:gridSpan w:val="4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61BE2113" w14:textId="77777777" w:rsidR="00850AD6" w:rsidRPr="004B3ED0" w:rsidRDefault="00850AD6" w:rsidP="00850AD6">
                  <w:pPr>
                    <w:jc w:val="left"/>
                    <w:rPr>
                      <w:rFonts w:ascii="Times New Roman" w:hAnsi="Times New Roman"/>
                      <w:color w:val="auto"/>
                      <w:szCs w:val="16"/>
                    </w:rPr>
                  </w:pPr>
                  <w:r w:rsidRPr="004B3ED0">
                    <w:rPr>
                      <w:rFonts w:ascii="Times New Roman" w:hAnsi="Times New Roman"/>
                      <w:color w:val="auto"/>
                      <w:szCs w:val="16"/>
                      <w:lang w:val="ru"/>
                    </w:rPr>
                    <w:t xml:space="preserve">Дата: </w:t>
                  </w:r>
                </w:p>
              </w:tc>
            </w:tr>
            <w:tr w:rsidR="00850AD6" w:rsidRPr="004B3ED0" w14:paraId="673E931A" w14:textId="77777777" w:rsidTr="0035211D">
              <w:trPr>
                <w:trHeight w:val="338"/>
              </w:trPr>
              <w:tc>
                <w:tcPr>
                  <w:tcW w:w="5847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03F5CF45" w14:textId="77777777" w:rsidR="00850AD6" w:rsidRPr="004B3ED0" w:rsidRDefault="00850AD6" w:rsidP="00850AD6">
                  <w:pPr>
                    <w:ind w:firstLineChars="1000" w:firstLine="1600"/>
                    <w:jc w:val="left"/>
                    <w:rPr>
                      <w:rFonts w:ascii="Times New Roman" w:hAnsi="Times New Roman"/>
                      <w:color w:val="auto"/>
                      <w:szCs w:val="16"/>
                    </w:rPr>
                  </w:pPr>
                  <w:r w:rsidRPr="004B3ED0">
                    <w:rPr>
                      <w:rFonts w:ascii="Times New Roman" w:hAnsi="Times New Roman"/>
                      <w:color w:val="auto"/>
                      <w:szCs w:val="16"/>
                      <w:lang w:val="ru"/>
                    </w:rPr>
                    <w:t>Производитель:</w:t>
                  </w:r>
                </w:p>
              </w:tc>
              <w:tc>
                <w:tcPr>
                  <w:tcW w:w="3995" w:type="dxa"/>
                  <w:gridSpan w:val="4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081D4DCE" w14:textId="77777777" w:rsidR="00850AD6" w:rsidRPr="004B3ED0" w:rsidRDefault="00850AD6" w:rsidP="00850AD6">
                  <w:pPr>
                    <w:jc w:val="left"/>
                    <w:rPr>
                      <w:rFonts w:ascii="Times New Roman" w:hAnsi="Times New Roman"/>
                      <w:color w:val="auto"/>
                      <w:szCs w:val="16"/>
                    </w:rPr>
                  </w:pPr>
                  <w:r w:rsidRPr="004B3ED0">
                    <w:rPr>
                      <w:rFonts w:ascii="Times New Roman" w:hAnsi="Times New Roman"/>
                      <w:color w:val="auto"/>
                      <w:szCs w:val="16"/>
                      <w:lang w:val="ru"/>
                    </w:rPr>
                    <w:t xml:space="preserve">Страна отправления: </w:t>
                  </w:r>
                </w:p>
              </w:tc>
            </w:tr>
            <w:tr w:rsidR="00850AD6" w:rsidRPr="004B3ED0" w14:paraId="212D0941" w14:textId="77777777" w:rsidTr="0035211D">
              <w:trPr>
                <w:trHeight w:val="338"/>
              </w:trPr>
              <w:tc>
                <w:tcPr>
                  <w:tcW w:w="322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669E4048" w14:textId="77777777" w:rsidR="00850AD6" w:rsidRPr="004B3ED0" w:rsidRDefault="00850AD6" w:rsidP="00850AD6">
                  <w:pPr>
                    <w:ind w:firstLineChars="400" w:firstLine="640"/>
                    <w:jc w:val="left"/>
                    <w:rPr>
                      <w:rFonts w:ascii="Times New Roman" w:hAnsi="Times New Roman"/>
                      <w:color w:val="auto"/>
                      <w:szCs w:val="16"/>
                    </w:rPr>
                  </w:pPr>
                  <w:r w:rsidRPr="004B3ED0">
                    <w:rPr>
                      <w:rFonts w:ascii="Times New Roman" w:hAnsi="Times New Roman"/>
                      <w:color w:val="auto"/>
                      <w:szCs w:val="16"/>
                      <w:lang w:val="ru"/>
                    </w:rPr>
                    <w:t>Условия оплаты:</w:t>
                  </w:r>
                </w:p>
              </w:tc>
              <w:tc>
                <w:tcPr>
                  <w:tcW w:w="6620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60150350" w14:textId="77777777" w:rsidR="00850AD6" w:rsidRPr="004B3ED0" w:rsidRDefault="00850AD6" w:rsidP="00850AD6">
                  <w:pPr>
                    <w:jc w:val="left"/>
                    <w:rPr>
                      <w:rFonts w:ascii="Times New Roman" w:hAnsi="Times New Roman"/>
                      <w:color w:val="auto"/>
                      <w:szCs w:val="16"/>
                    </w:rPr>
                  </w:pPr>
                  <w:r w:rsidRPr="004B3ED0">
                    <w:rPr>
                      <w:rFonts w:ascii="Times New Roman" w:hAnsi="Times New Roman"/>
                      <w:color w:val="auto"/>
                      <w:szCs w:val="16"/>
                      <w:lang w:val="ru"/>
                    </w:rPr>
                    <w:t> </w:t>
                  </w:r>
                </w:p>
              </w:tc>
            </w:tr>
            <w:tr w:rsidR="00850AD6" w:rsidRPr="004B3ED0" w14:paraId="4A7CDC56" w14:textId="77777777" w:rsidTr="0035211D">
              <w:trPr>
                <w:trHeight w:val="294"/>
              </w:trPr>
              <w:tc>
                <w:tcPr>
                  <w:tcW w:w="9842" w:type="dxa"/>
                  <w:gridSpan w:val="11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57C8B962" w14:textId="77777777" w:rsidR="00850AD6" w:rsidRPr="004B3ED0" w:rsidRDefault="00850AD6" w:rsidP="00850AD6">
                  <w:pPr>
                    <w:jc w:val="left"/>
                    <w:rPr>
                      <w:rFonts w:ascii="Times New Roman" w:hAnsi="Times New Roman"/>
                      <w:szCs w:val="16"/>
                    </w:rPr>
                  </w:pPr>
                  <w:r w:rsidRPr="004B3ED0">
                    <w:rPr>
                      <w:rFonts w:ascii="Times New Roman" w:hAnsi="Times New Roman"/>
                      <w:szCs w:val="16"/>
                      <w:lang w:val="ru"/>
                    </w:rPr>
                    <w:t> </w:t>
                  </w:r>
                </w:p>
              </w:tc>
            </w:tr>
            <w:tr w:rsidR="00850AD6" w:rsidRPr="004B3ED0" w14:paraId="67A52A45" w14:textId="77777777" w:rsidTr="0035211D">
              <w:trPr>
                <w:trHeight w:val="739"/>
              </w:trPr>
              <w:tc>
                <w:tcPr>
                  <w:tcW w:w="700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331DB31F" w14:textId="77777777" w:rsidR="00850AD6" w:rsidRPr="004B3ED0" w:rsidRDefault="00850AD6" w:rsidP="00850AD6">
                  <w:pPr>
                    <w:jc w:val="center"/>
                    <w:rPr>
                      <w:rFonts w:ascii="Times New Roman" w:hAnsi="Times New Roman"/>
                      <w:bCs/>
                      <w:color w:val="auto"/>
                      <w:szCs w:val="16"/>
                    </w:rPr>
                  </w:pPr>
                  <w:r w:rsidRPr="004B3ED0">
                    <w:rPr>
                      <w:rFonts w:ascii="Times New Roman" w:hAnsi="Times New Roman"/>
                      <w:color w:val="auto"/>
                      <w:szCs w:val="16"/>
                      <w:lang w:val="ru"/>
                    </w:rPr>
                    <w:t>№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156D8AF9" w14:textId="77777777" w:rsidR="00850AD6" w:rsidRPr="004B3ED0" w:rsidRDefault="00850AD6" w:rsidP="00850AD6">
                  <w:pPr>
                    <w:jc w:val="center"/>
                    <w:rPr>
                      <w:rFonts w:ascii="Times New Roman" w:hAnsi="Times New Roman"/>
                      <w:bCs/>
                      <w:color w:val="auto"/>
                      <w:szCs w:val="16"/>
                    </w:rPr>
                  </w:pPr>
                  <w:r w:rsidRPr="004B3ED0">
                    <w:rPr>
                      <w:rFonts w:ascii="Times New Roman" w:hAnsi="Times New Roman"/>
                      <w:color w:val="auto"/>
                      <w:szCs w:val="16"/>
                      <w:lang w:val="ru"/>
                    </w:rPr>
                    <w:t>Позиция</w:t>
                  </w:r>
                </w:p>
              </w:tc>
              <w:tc>
                <w:tcPr>
                  <w:tcW w:w="904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26793CB6" w14:textId="77777777" w:rsidR="00850AD6" w:rsidRPr="004B3ED0" w:rsidRDefault="00850AD6" w:rsidP="00850AD6">
                  <w:pPr>
                    <w:jc w:val="center"/>
                    <w:rPr>
                      <w:rFonts w:ascii="Times New Roman" w:hAnsi="Times New Roman"/>
                      <w:bCs/>
                      <w:color w:val="auto"/>
                      <w:szCs w:val="16"/>
                    </w:rPr>
                  </w:pPr>
                  <w:r w:rsidRPr="004B3ED0">
                    <w:rPr>
                      <w:rFonts w:ascii="Times New Roman" w:hAnsi="Times New Roman"/>
                      <w:color w:val="auto"/>
                      <w:szCs w:val="16"/>
                      <w:lang w:val="ru"/>
                    </w:rPr>
                    <w:t>код ТН ВЭД</w:t>
                  </w:r>
                </w:p>
              </w:tc>
              <w:tc>
                <w:tcPr>
                  <w:tcW w:w="1220" w:type="dxa"/>
                  <w:gridSpan w:val="2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141AEC2F" w14:textId="77777777" w:rsidR="00850AD6" w:rsidRPr="004B3ED0" w:rsidRDefault="00850AD6" w:rsidP="00850AD6">
                  <w:pPr>
                    <w:jc w:val="left"/>
                    <w:rPr>
                      <w:rFonts w:ascii="Times New Roman" w:hAnsi="Times New Roman"/>
                      <w:bCs/>
                      <w:color w:val="auto"/>
                      <w:szCs w:val="16"/>
                    </w:rPr>
                  </w:pPr>
                  <w:r w:rsidRPr="004B3ED0">
                    <w:rPr>
                      <w:rFonts w:ascii="Times New Roman" w:hAnsi="Times New Roman"/>
                      <w:color w:val="auto"/>
                      <w:szCs w:val="16"/>
                      <w:lang w:val="ru"/>
                    </w:rPr>
                    <w:t>Описание</w:t>
                  </w: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67E38749" w14:textId="77777777" w:rsidR="00850AD6" w:rsidRPr="004B3ED0" w:rsidRDefault="00850AD6" w:rsidP="00850AD6">
                  <w:pPr>
                    <w:jc w:val="left"/>
                    <w:rPr>
                      <w:rFonts w:ascii="Times New Roman" w:hAnsi="Times New Roman"/>
                      <w:bCs/>
                      <w:color w:val="auto"/>
                      <w:szCs w:val="16"/>
                      <w:lang w:val="ru-RU"/>
                    </w:rPr>
                  </w:pPr>
                  <w:r w:rsidRPr="004B3ED0">
                    <w:rPr>
                      <w:rFonts w:ascii="Times New Roman" w:hAnsi="Times New Roman"/>
                      <w:color w:val="auto"/>
                      <w:szCs w:val="16"/>
                      <w:lang w:val="ru"/>
                    </w:rPr>
                    <w:t>Код материала (номер складских позиций в Заказе на закуп)</w:t>
                  </w:r>
                </w:p>
              </w:tc>
              <w:tc>
                <w:tcPr>
                  <w:tcW w:w="651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1EC9EEE9" w14:textId="77777777" w:rsidR="00850AD6" w:rsidRPr="004B3ED0" w:rsidRDefault="00850AD6" w:rsidP="00850AD6">
                  <w:pPr>
                    <w:jc w:val="left"/>
                    <w:rPr>
                      <w:rFonts w:ascii="Times New Roman" w:hAnsi="Times New Roman"/>
                      <w:bCs/>
                      <w:color w:val="auto"/>
                      <w:szCs w:val="16"/>
                    </w:rPr>
                  </w:pPr>
                  <w:r w:rsidRPr="004B3ED0">
                    <w:rPr>
                      <w:rFonts w:ascii="Times New Roman" w:hAnsi="Times New Roman"/>
                      <w:color w:val="auto"/>
                      <w:szCs w:val="16"/>
                      <w:lang w:val="ru"/>
                    </w:rPr>
                    <w:t>№ части</w:t>
                  </w:r>
                </w:p>
              </w:tc>
              <w:tc>
                <w:tcPr>
                  <w:tcW w:w="590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43DF2FFE" w14:textId="77777777" w:rsidR="00850AD6" w:rsidRPr="004B3ED0" w:rsidRDefault="00850AD6" w:rsidP="00850AD6">
                  <w:pPr>
                    <w:jc w:val="left"/>
                    <w:rPr>
                      <w:rFonts w:ascii="Times New Roman" w:hAnsi="Times New Roman"/>
                      <w:bCs/>
                      <w:color w:val="auto"/>
                      <w:szCs w:val="16"/>
                    </w:rPr>
                  </w:pPr>
                  <w:r w:rsidRPr="004B3ED0">
                    <w:rPr>
                      <w:rFonts w:ascii="Times New Roman" w:hAnsi="Times New Roman"/>
                      <w:color w:val="auto"/>
                      <w:szCs w:val="16"/>
                      <w:lang w:val="ru"/>
                    </w:rPr>
                    <w:t>Кол-во шт.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64410AD3" w14:textId="5B21C6C1" w:rsidR="00850AD6" w:rsidRPr="004B3ED0" w:rsidRDefault="00850AD6" w:rsidP="00B61AA4">
                  <w:pPr>
                    <w:jc w:val="left"/>
                    <w:rPr>
                      <w:rFonts w:ascii="Times New Roman" w:hAnsi="Times New Roman"/>
                      <w:bCs/>
                      <w:color w:val="auto"/>
                      <w:szCs w:val="16"/>
                    </w:rPr>
                  </w:pPr>
                  <w:r w:rsidRPr="004B3ED0">
                    <w:rPr>
                      <w:rFonts w:ascii="Times New Roman" w:hAnsi="Times New Roman"/>
                      <w:color w:val="auto"/>
                      <w:szCs w:val="16"/>
                      <w:lang w:val="ru"/>
                    </w:rPr>
                    <w:t>Цена за единицу/валюта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2E491B8B" w14:textId="77777777" w:rsidR="00850AD6" w:rsidRPr="004B3ED0" w:rsidRDefault="00850AD6" w:rsidP="00850AD6">
                  <w:pPr>
                    <w:jc w:val="center"/>
                    <w:rPr>
                      <w:rFonts w:ascii="Times New Roman" w:hAnsi="Times New Roman"/>
                      <w:bCs/>
                      <w:color w:val="auto"/>
                      <w:szCs w:val="16"/>
                    </w:rPr>
                  </w:pPr>
                  <w:r w:rsidRPr="004B3ED0">
                    <w:rPr>
                      <w:rFonts w:ascii="Times New Roman" w:hAnsi="Times New Roman"/>
                      <w:color w:val="auto"/>
                      <w:szCs w:val="16"/>
                      <w:lang w:val="ru"/>
                    </w:rPr>
                    <w:t>Сумма</w:t>
                  </w:r>
                  <w:r w:rsidRPr="004B3ED0">
                    <w:rPr>
                      <w:rFonts w:ascii="Times New Roman" w:hAnsi="Times New Roman"/>
                      <w:color w:val="auto"/>
                      <w:szCs w:val="16"/>
                      <w:lang w:val="ru"/>
                    </w:rPr>
                    <w:br/>
                    <w:t>/Валюта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45B263A2" w14:textId="77777777" w:rsidR="00850AD6" w:rsidRPr="004B3ED0" w:rsidRDefault="00850AD6" w:rsidP="00850AD6">
                  <w:pPr>
                    <w:jc w:val="center"/>
                    <w:rPr>
                      <w:rFonts w:ascii="Times New Roman" w:hAnsi="Times New Roman"/>
                      <w:bCs/>
                      <w:color w:val="auto"/>
                      <w:szCs w:val="16"/>
                    </w:rPr>
                  </w:pPr>
                  <w:r w:rsidRPr="004B3ED0">
                    <w:rPr>
                      <w:rFonts w:ascii="Times New Roman" w:hAnsi="Times New Roman"/>
                      <w:color w:val="auto"/>
                      <w:szCs w:val="16"/>
                      <w:lang w:val="ru"/>
                    </w:rPr>
                    <w:t>PR (заявка снабжения)</w:t>
                  </w:r>
                </w:p>
              </w:tc>
            </w:tr>
            <w:tr w:rsidR="00850AD6" w:rsidRPr="004B3ED0" w14:paraId="70219F6D" w14:textId="77777777" w:rsidTr="0035211D">
              <w:trPr>
                <w:trHeight w:val="500"/>
              </w:trPr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65392E6" w14:textId="77777777" w:rsidR="00850AD6" w:rsidRPr="004B3ED0" w:rsidRDefault="00850AD6" w:rsidP="00850AD6">
                  <w:pPr>
                    <w:jc w:val="center"/>
                    <w:rPr>
                      <w:rFonts w:ascii="Times New Roman" w:hAnsi="Times New Roman"/>
                      <w:szCs w:val="16"/>
                    </w:rPr>
                  </w:pPr>
                  <w:r w:rsidRPr="004B3ED0">
                    <w:rPr>
                      <w:rFonts w:ascii="Times New Roman" w:hAnsi="Times New Roman"/>
                      <w:szCs w:val="16"/>
                      <w:lang w:val="ru"/>
                    </w:rPr>
                    <w:t>1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F3768BC" w14:textId="77777777" w:rsidR="00850AD6" w:rsidRPr="004B3ED0" w:rsidRDefault="00850AD6" w:rsidP="00850AD6">
                  <w:pPr>
                    <w:jc w:val="center"/>
                    <w:rPr>
                      <w:rFonts w:ascii="Times New Roman" w:hAnsi="Times New Roman"/>
                      <w:szCs w:val="16"/>
                    </w:rPr>
                  </w:pPr>
                  <w:r w:rsidRPr="004B3ED0">
                    <w:rPr>
                      <w:rFonts w:ascii="Times New Roman" w:hAnsi="Times New Roman"/>
                      <w:szCs w:val="16"/>
                      <w:lang w:val="ru"/>
                    </w:rPr>
                    <w:t> </w:t>
                  </w:r>
                </w:p>
              </w:tc>
              <w:tc>
                <w:tcPr>
                  <w:tcW w:w="9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BB9AC58" w14:textId="77777777" w:rsidR="00850AD6" w:rsidRPr="004B3ED0" w:rsidRDefault="00850AD6" w:rsidP="00850AD6">
                  <w:pPr>
                    <w:jc w:val="center"/>
                    <w:rPr>
                      <w:rFonts w:ascii="Times New Roman" w:hAnsi="Times New Roman"/>
                      <w:szCs w:val="16"/>
                    </w:rPr>
                  </w:pPr>
                  <w:r w:rsidRPr="004B3ED0">
                    <w:rPr>
                      <w:rFonts w:ascii="Times New Roman" w:hAnsi="Times New Roman"/>
                      <w:szCs w:val="16"/>
                      <w:lang w:val="ru"/>
                    </w:rPr>
                    <w:t> </w:t>
                  </w:r>
                </w:p>
              </w:tc>
              <w:tc>
                <w:tcPr>
                  <w:tcW w:w="122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D1580B6" w14:textId="77777777" w:rsidR="00850AD6" w:rsidRPr="004B3ED0" w:rsidRDefault="00850AD6" w:rsidP="00850AD6">
                  <w:pPr>
                    <w:jc w:val="left"/>
                    <w:rPr>
                      <w:rFonts w:ascii="Times New Roman" w:hAnsi="Times New Roman"/>
                      <w:color w:val="auto"/>
                      <w:szCs w:val="16"/>
                    </w:rPr>
                  </w:pPr>
                  <w:r w:rsidRPr="004B3ED0">
                    <w:rPr>
                      <w:rFonts w:ascii="Times New Roman" w:hAnsi="Times New Roman"/>
                      <w:color w:val="auto"/>
                      <w:szCs w:val="16"/>
                      <w:lang w:val="ru"/>
                    </w:rPr>
                    <w:t> 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CF7B0AA" w14:textId="77777777" w:rsidR="00850AD6" w:rsidRPr="004B3ED0" w:rsidRDefault="00850AD6" w:rsidP="00850AD6">
                  <w:pPr>
                    <w:ind w:firstLineChars="100" w:firstLine="160"/>
                    <w:jc w:val="left"/>
                    <w:rPr>
                      <w:rFonts w:ascii="Times New Roman" w:hAnsi="Times New Roman"/>
                      <w:szCs w:val="16"/>
                    </w:rPr>
                  </w:pPr>
                  <w:r w:rsidRPr="004B3ED0">
                    <w:rPr>
                      <w:rFonts w:ascii="Times New Roman" w:hAnsi="Times New Roman"/>
                      <w:szCs w:val="16"/>
                      <w:lang w:val="ru"/>
                    </w:rPr>
                    <w:t> </w:t>
                  </w:r>
                </w:p>
              </w:tc>
              <w:tc>
                <w:tcPr>
                  <w:tcW w:w="6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5414EFD" w14:textId="77777777" w:rsidR="00850AD6" w:rsidRPr="004B3ED0" w:rsidRDefault="00850AD6" w:rsidP="00850AD6">
                  <w:pPr>
                    <w:jc w:val="left"/>
                    <w:rPr>
                      <w:rFonts w:ascii="Times New Roman" w:hAnsi="Times New Roman"/>
                      <w:color w:val="auto"/>
                      <w:szCs w:val="16"/>
                    </w:rPr>
                  </w:pPr>
                  <w:r w:rsidRPr="004B3ED0">
                    <w:rPr>
                      <w:rFonts w:ascii="Times New Roman" w:hAnsi="Times New Roman"/>
                      <w:color w:val="auto"/>
                      <w:szCs w:val="16"/>
                      <w:lang w:val="ru"/>
                    </w:rPr>
                    <w:t> </w:t>
                  </w:r>
                </w:p>
              </w:tc>
              <w:tc>
                <w:tcPr>
                  <w:tcW w:w="5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5800299" w14:textId="77777777" w:rsidR="00850AD6" w:rsidRPr="004B3ED0" w:rsidRDefault="00850AD6" w:rsidP="00850AD6">
                  <w:pPr>
                    <w:jc w:val="center"/>
                    <w:rPr>
                      <w:rFonts w:ascii="Times New Roman" w:hAnsi="Times New Roman"/>
                      <w:szCs w:val="16"/>
                    </w:rPr>
                  </w:pPr>
                  <w:r w:rsidRPr="004B3ED0">
                    <w:rPr>
                      <w:rFonts w:ascii="Times New Roman" w:hAnsi="Times New Roman"/>
                      <w:szCs w:val="16"/>
                      <w:lang w:val="ru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AF07463" w14:textId="77777777" w:rsidR="00850AD6" w:rsidRPr="004B3ED0" w:rsidRDefault="00850AD6" w:rsidP="00850AD6">
                  <w:pPr>
                    <w:ind w:firstLineChars="200" w:firstLine="320"/>
                    <w:jc w:val="left"/>
                    <w:rPr>
                      <w:rFonts w:ascii="Times New Roman" w:hAnsi="Times New Roman"/>
                      <w:szCs w:val="16"/>
                    </w:rPr>
                  </w:pPr>
                  <w:r w:rsidRPr="004B3ED0">
                    <w:rPr>
                      <w:rFonts w:ascii="Times New Roman" w:hAnsi="Times New Roman"/>
                      <w:szCs w:val="16"/>
                      <w:lang w:val="ru"/>
                    </w:rPr>
                    <w:t> </w:t>
                  </w:r>
                </w:p>
              </w:tc>
              <w:tc>
                <w:tcPr>
                  <w:tcW w:w="9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ADB469" w14:textId="77777777" w:rsidR="00850AD6" w:rsidRPr="004B3ED0" w:rsidRDefault="00850AD6" w:rsidP="00850AD6">
                  <w:pPr>
                    <w:jc w:val="center"/>
                    <w:rPr>
                      <w:rFonts w:ascii="Times New Roman" w:hAnsi="Times New Roman"/>
                      <w:szCs w:val="16"/>
                    </w:rPr>
                  </w:pPr>
                  <w:r w:rsidRPr="004B3ED0">
                    <w:rPr>
                      <w:rFonts w:ascii="Times New Roman" w:hAnsi="Times New Roman"/>
                      <w:szCs w:val="16"/>
                      <w:lang w:val="ru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3EEEDB2" w14:textId="77777777" w:rsidR="00850AD6" w:rsidRPr="004B3ED0" w:rsidRDefault="00850AD6" w:rsidP="00850AD6">
                  <w:pPr>
                    <w:jc w:val="center"/>
                    <w:rPr>
                      <w:rFonts w:ascii="Times New Roman" w:hAnsi="Times New Roman"/>
                      <w:szCs w:val="16"/>
                    </w:rPr>
                  </w:pPr>
                  <w:r w:rsidRPr="004B3ED0">
                    <w:rPr>
                      <w:rFonts w:ascii="Times New Roman" w:hAnsi="Times New Roman"/>
                      <w:szCs w:val="16"/>
                      <w:lang w:val="ru"/>
                    </w:rPr>
                    <w:t> </w:t>
                  </w:r>
                </w:p>
              </w:tc>
            </w:tr>
            <w:tr w:rsidR="00850AD6" w:rsidRPr="004B3ED0" w14:paraId="633A0089" w14:textId="77777777" w:rsidTr="0035211D">
              <w:trPr>
                <w:trHeight w:val="309"/>
              </w:trPr>
              <w:tc>
                <w:tcPr>
                  <w:tcW w:w="7855" w:type="dxa"/>
                  <w:gridSpan w:val="9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54EE09AA" w14:textId="77777777" w:rsidR="00850AD6" w:rsidRPr="004B3ED0" w:rsidRDefault="00850AD6" w:rsidP="00850AD6">
                  <w:pPr>
                    <w:jc w:val="right"/>
                    <w:rPr>
                      <w:rFonts w:ascii="Times New Roman" w:hAnsi="Times New Roman"/>
                      <w:b/>
                      <w:bCs/>
                      <w:color w:val="auto"/>
                      <w:szCs w:val="16"/>
                    </w:rPr>
                  </w:pPr>
                  <w:r w:rsidRPr="004B3ED0">
                    <w:rPr>
                      <w:rFonts w:ascii="Times New Roman" w:hAnsi="Times New Roman"/>
                      <w:b/>
                      <w:bCs/>
                      <w:color w:val="auto"/>
                      <w:szCs w:val="16"/>
                      <w:lang w:val="ru"/>
                    </w:rPr>
                    <w:t>Итого/валюта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14:paraId="4AF59C58" w14:textId="77777777" w:rsidR="00850AD6" w:rsidRPr="004B3ED0" w:rsidRDefault="00850AD6" w:rsidP="00850AD6">
                  <w:pPr>
                    <w:jc w:val="center"/>
                    <w:rPr>
                      <w:rFonts w:ascii="Times New Roman" w:hAnsi="Times New Roman"/>
                      <w:b/>
                      <w:bCs/>
                      <w:szCs w:val="16"/>
                    </w:rPr>
                  </w:pPr>
                  <w:r w:rsidRPr="004B3ED0">
                    <w:rPr>
                      <w:rFonts w:ascii="Times New Roman" w:hAnsi="Times New Roman"/>
                      <w:b/>
                      <w:bCs/>
                      <w:szCs w:val="16"/>
                      <w:lang w:val="ru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B7BB0CA" w14:textId="77777777" w:rsidR="00850AD6" w:rsidRPr="004B3ED0" w:rsidRDefault="00850AD6" w:rsidP="00850AD6">
                  <w:pPr>
                    <w:jc w:val="left"/>
                    <w:rPr>
                      <w:rFonts w:ascii="Times New Roman" w:hAnsi="Times New Roman"/>
                      <w:szCs w:val="16"/>
                    </w:rPr>
                  </w:pPr>
                  <w:r w:rsidRPr="004B3ED0">
                    <w:rPr>
                      <w:rFonts w:ascii="Times New Roman" w:hAnsi="Times New Roman"/>
                      <w:szCs w:val="16"/>
                      <w:lang w:val="ru"/>
                    </w:rPr>
                    <w:t> </w:t>
                  </w:r>
                </w:p>
              </w:tc>
            </w:tr>
            <w:tr w:rsidR="00850AD6" w:rsidRPr="004B3ED0" w14:paraId="58307939" w14:textId="77777777" w:rsidTr="0035211D">
              <w:trPr>
                <w:trHeight w:val="58"/>
              </w:trPr>
              <w:tc>
                <w:tcPr>
                  <w:tcW w:w="15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FFFFCC" w:fill="FFFFFF"/>
                  <w:noWrap/>
                  <w:vAlign w:val="center"/>
                  <w:hideMark/>
                </w:tcPr>
                <w:p w14:paraId="78FE31B7" w14:textId="77777777" w:rsidR="00850AD6" w:rsidRPr="004B3ED0" w:rsidRDefault="00850AD6" w:rsidP="00850AD6">
                  <w:pPr>
                    <w:jc w:val="left"/>
                    <w:rPr>
                      <w:rFonts w:ascii="Times New Roman" w:hAnsi="Times New Roman"/>
                      <w:b/>
                      <w:bCs/>
                      <w:color w:val="auto"/>
                      <w:szCs w:val="16"/>
                    </w:rPr>
                  </w:pPr>
                </w:p>
                <w:p w14:paraId="4DA74687" w14:textId="388C49F6" w:rsidR="00850AD6" w:rsidRPr="004B3ED0" w:rsidRDefault="00850AD6" w:rsidP="00850AD6">
                  <w:pPr>
                    <w:jc w:val="left"/>
                    <w:rPr>
                      <w:rFonts w:ascii="Times New Roman" w:hAnsi="Times New Roman"/>
                      <w:b/>
                      <w:bCs/>
                      <w:color w:val="auto"/>
                      <w:szCs w:val="16"/>
                    </w:rPr>
                  </w:pPr>
                  <w:r w:rsidRPr="004B3ED0">
                    <w:rPr>
                      <w:rFonts w:ascii="Times New Roman" w:hAnsi="Times New Roman"/>
                      <w:b/>
                      <w:bCs/>
                      <w:color w:val="auto"/>
                      <w:szCs w:val="16"/>
                      <w:lang w:val="ru"/>
                    </w:rPr>
                    <w:t>Подписано</w:t>
                  </w:r>
                </w:p>
              </w:tc>
              <w:tc>
                <w:tcPr>
                  <w:tcW w:w="90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FFFFCC" w:fill="FFFFFF"/>
                  <w:noWrap/>
                  <w:vAlign w:val="center"/>
                  <w:hideMark/>
                </w:tcPr>
                <w:p w14:paraId="25497CBD" w14:textId="77777777" w:rsidR="00850AD6" w:rsidRPr="004B3ED0" w:rsidRDefault="00850AD6" w:rsidP="00850AD6">
                  <w:pPr>
                    <w:jc w:val="left"/>
                    <w:rPr>
                      <w:rFonts w:ascii="Times New Roman" w:hAnsi="Times New Roman"/>
                      <w:b/>
                      <w:bCs/>
                      <w:color w:val="auto"/>
                      <w:szCs w:val="16"/>
                    </w:rPr>
                  </w:pPr>
                  <w:r w:rsidRPr="004B3ED0">
                    <w:rPr>
                      <w:rFonts w:ascii="Times New Roman" w:hAnsi="Times New Roman"/>
                      <w:b/>
                      <w:bCs/>
                      <w:color w:val="auto"/>
                      <w:szCs w:val="16"/>
                      <w:lang w:val="ru"/>
                    </w:rPr>
                    <w:t> </w:t>
                  </w:r>
                </w:p>
              </w:tc>
              <w:tc>
                <w:tcPr>
                  <w:tcW w:w="77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FFFFCC" w:fill="FFFFFF"/>
                  <w:noWrap/>
                  <w:vAlign w:val="center"/>
                  <w:hideMark/>
                </w:tcPr>
                <w:p w14:paraId="0F433462" w14:textId="77777777" w:rsidR="00850AD6" w:rsidRPr="004B3ED0" w:rsidRDefault="00850AD6" w:rsidP="00850AD6">
                  <w:pPr>
                    <w:jc w:val="left"/>
                    <w:rPr>
                      <w:rFonts w:ascii="Times New Roman" w:hAnsi="Times New Roman"/>
                      <w:b/>
                      <w:bCs/>
                      <w:color w:val="auto"/>
                      <w:szCs w:val="16"/>
                    </w:rPr>
                  </w:pPr>
                  <w:r w:rsidRPr="004B3ED0">
                    <w:rPr>
                      <w:rFonts w:ascii="Times New Roman" w:hAnsi="Times New Roman"/>
                      <w:b/>
                      <w:bCs/>
                      <w:color w:val="auto"/>
                      <w:szCs w:val="16"/>
                      <w:lang w:val="ru"/>
                    </w:rPr>
                    <w:t> </w:t>
                  </w:r>
                </w:p>
              </w:tc>
              <w:tc>
                <w:tcPr>
                  <w:tcW w:w="4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03D3F49" w14:textId="77777777" w:rsidR="00850AD6" w:rsidRPr="004B3ED0" w:rsidRDefault="00850AD6" w:rsidP="00850AD6">
                  <w:pPr>
                    <w:jc w:val="left"/>
                    <w:rPr>
                      <w:rFonts w:ascii="Times New Roman" w:hAnsi="Times New Roman"/>
                      <w:b/>
                      <w:bCs/>
                      <w:color w:val="auto"/>
                      <w:szCs w:val="16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8B1A963" w14:textId="77777777" w:rsidR="00850AD6" w:rsidRPr="004B3ED0" w:rsidRDefault="00850AD6" w:rsidP="00850AD6">
                  <w:pPr>
                    <w:jc w:val="left"/>
                    <w:rPr>
                      <w:rFonts w:ascii="Times New Roman" w:hAnsi="Times New Roman"/>
                      <w:color w:val="auto"/>
                      <w:szCs w:val="16"/>
                    </w:rPr>
                  </w:pPr>
                </w:p>
              </w:tc>
              <w:tc>
                <w:tcPr>
                  <w:tcW w:w="6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2BC1AF4" w14:textId="77777777" w:rsidR="00850AD6" w:rsidRPr="004B3ED0" w:rsidRDefault="00850AD6" w:rsidP="00850AD6">
                  <w:pPr>
                    <w:jc w:val="left"/>
                    <w:rPr>
                      <w:rFonts w:ascii="Times New Roman" w:hAnsi="Times New Roman"/>
                      <w:color w:val="auto"/>
                      <w:szCs w:val="16"/>
                    </w:rPr>
                  </w:pPr>
                </w:p>
              </w:tc>
              <w:tc>
                <w:tcPr>
                  <w:tcW w:w="5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562A9E8" w14:textId="77777777" w:rsidR="00850AD6" w:rsidRPr="004B3ED0" w:rsidRDefault="00850AD6" w:rsidP="00850AD6">
                  <w:pPr>
                    <w:jc w:val="left"/>
                    <w:rPr>
                      <w:rFonts w:ascii="Times New Roman" w:hAnsi="Times New Roman"/>
                      <w:color w:val="auto"/>
                      <w:szCs w:val="16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51CE3A7" w14:textId="77777777" w:rsidR="00850AD6" w:rsidRPr="004B3ED0" w:rsidRDefault="00850AD6" w:rsidP="00850AD6">
                  <w:pPr>
                    <w:jc w:val="left"/>
                    <w:rPr>
                      <w:rFonts w:ascii="Times New Roman" w:hAnsi="Times New Roman"/>
                      <w:color w:val="auto"/>
                      <w:szCs w:val="16"/>
                    </w:rPr>
                  </w:pPr>
                </w:p>
              </w:tc>
              <w:tc>
                <w:tcPr>
                  <w:tcW w:w="9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0565B3F" w14:textId="77777777" w:rsidR="00850AD6" w:rsidRPr="004B3ED0" w:rsidRDefault="00850AD6" w:rsidP="00850AD6">
                  <w:pPr>
                    <w:jc w:val="left"/>
                    <w:rPr>
                      <w:rFonts w:ascii="Times New Roman" w:hAnsi="Times New Roman"/>
                      <w:color w:val="auto"/>
                      <w:szCs w:val="16"/>
                    </w:rPr>
                  </w:pP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BF74574" w14:textId="77777777" w:rsidR="00850AD6" w:rsidRPr="004B3ED0" w:rsidRDefault="00850AD6" w:rsidP="00850AD6">
                  <w:pPr>
                    <w:jc w:val="left"/>
                    <w:rPr>
                      <w:rFonts w:ascii="Times New Roman" w:hAnsi="Times New Roman"/>
                      <w:color w:val="auto"/>
                      <w:szCs w:val="16"/>
                    </w:rPr>
                  </w:pPr>
                </w:p>
              </w:tc>
            </w:tr>
            <w:tr w:rsidR="0035211D" w:rsidRPr="004B3ED0" w14:paraId="148DD75C" w14:textId="77777777" w:rsidTr="0035211D">
              <w:trPr>
                <w:trHeight w:val="427"/>
              </w:trPr>
              <w:tc>
                <w:tcPr>
                  <w:tcW w:w="244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CC" w:fill="FFFFFF"/>
                  <w:noWrap/>
                  <w:vAlign w:val="center"/>
                  <w:hideMark/>
                </w:tcPr>
                <w:p w14:paraId="37D91894" w14:textId="4ACA0BCB" w:rsidR="0035211D" w:rsidRPr="004B3ED0" w:rsidRDefault="0035211D" w:rsidP="00850AD6">
                  <w:pPr>
                    <w:jc w:val="left"/>
                    <w:rPr>
                      <w:rFonts w:ascii="Times New Roman" w:hAnsi="Times New Roman"/>
                      <w:b/>
                      <w:bCs/>
                      <w:color w:val="auto"/>
                      <w:szCs w:val="16"/>
                    </w:rPr>
                  </w:pPr>
                  <w:r w:rsidRPr="004B3ED0">
                    <w:rPr>
                      <w:rFonts w:ascii="Times New Roman" w:hAnsi="Times New Roman"/>
                      <w:b/>
                      <w:bCs/>
                      <w:color w:val="auto"/>
                      <w:szCs w:val="16"/>
                      <w:lang w:val="ru"/>
                    </w:rPr>
                    <w:t>Штамп</w:t>
                  </w:r>
                </w:p>
                <w:p w14:paraId="14CE092F" w14:textId="2E02ADFA" w:rsidR="0035211D" w:rsidRPr="004B3ED0" w:rsidRDefault="0035211D" w:rsidP="00850AD6">
                  <w:pPr>
                    <w:jc w:val="left"/>
                    <w:rPr>
                      <w:rFonts w:ascii="Times New Roman" w:hAnsi="Times New Roman"/>
                      <w:b/>
                      <w:bCs/>
                      <w:color w:val="auto"/>
                      <w:szCs w:val="16"/>
                    </w:rPr>
                  </w:pPr>
                  <w:r w:rsidRPr="004B3ED0">
                    <w:rPr>
                      <w:rFonts w:ascii="Times New Roman" w:hAnsi="Times New Roman"/>
                      <w:b/>
                      <w:bCs/>
                      <w:color w:val="auto"/>
                      <w:szCs w:val="16"/>
                      <w:lang w:val="ru"/>
                    </w:rPr>
                    <w:t> </w:t>
                  </w:r>
                </w:p>
              </w:tc>
              <w:tc>
                <w:tcPr>
                  <w:tcW w:w="7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CC" w:fill="FFFFFF"/>
                  <w:noWrap/>
                  <w:vAlign w:val="center"/>
                  <w:hideMark/>
                </w:tcPr>
                <w:p w14:paraId="3F43142F" w14:textId="77777777" w:rsidR="0035211D" w:rsidRPr="004B3ED0" w:rsidRDefault="0035211D" w:rsidP="00850AD6">
                  <w:pPr>
                    <w:jc w:val="left"/>
                    <w:rPr>
                      <w:rFonts w:ascii="Times New Roman" w:hAnsi="Times New Roman"/>
                      <w:b/>
                      <w:bCs/>
                      <w:color w:val="auto"/>
                      <w:szCs w:val="16"/>
                    </w:rPr>
                  </w:pPr>
                  <w:r w:rsidRPr="004B3ED0">
                    <w:rPr>
                      <w:rFonts w:ascii="Times New Roman" w:hAnsi="Times New Roman"/>
                      <w:b/>
                      <w:bCs/>
                      <w:color w:val="auto"/>
                      <w:szCs w:val="16"/>
                      <w:lang w:val="ru"/>
                    </w:rPr>
                    <w:t> </w:t>
                  </w:r>
                </w:p>
              </w:tc>
              <w:tc>
                <w:tcPr>
                  <w:tcW w:w="4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B6A2D30" w14:textId="77777777" w:rsidR="0035211D" w:rsidRPr="004B3ED0" w:rsidRDefault="0035211D" w:rsidP="00850AD6">
                  <w:pPr>
                    <w:jc w:val="left"/>
                    <w:rPr>
                      <w:rFonts w:ascii="Times New Roman" w:hAnsi="Times New Roman"/>
                      <w:b/>
                      <w:bCs/>
                      <w:color w:val="auto"/>
                      <w:szCs w:val="16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3544350" w14:textId="77777777" w:rsidR="0035211D" w:rsidRPr="004B3ED0" w:rsidRDefault="0035211D" w:rsidP="00850AD6">
                  <w:pPr>
                    <w:jc w:val="left"/>
                    <w:rPr>
                      <w:rFonts w:ascii="Times New Roman" w:hAnsi="Times New Roman"/>
                      <w:color w:val="auto"/>
                      <w:szCs w:val="16"/>
                    </w:rPr>
                  </w:pPr>
                </w:p>
              </w:tc>
              <w:tc>
                <w:tcPr>
                  <w:tcW w:w="6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2A7025E" w14:textId="77777777" w:rsidR="0035211D" w:rsidRPr="004B3ED0" w:rsidRDefault="0035211D" w:rsidP="00850AD6">
                  <w:pPr>
                    <w:jc w:val="left"/>
                    <w:rPr>
                      <w:rFonts w:ascii="Times New Roman" w:hAnsi="Times New Roman"/>
                      <w:color w:val="auto"/>
                      <w:szCs w:val="16"/>
                    </w:rPr>
                  </w:pPr>
                </w:p>
              </w:tc>
              <w:tc>
                <w:tcPr>
                  <w:tcW w:w="5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C12B3BA" w14:textId="77777777" w:rsidR="0035211D" w:rsidRPr="004B3ED0" w:rsidRDefault="0035211D" w:rsidP="00850AD6">
                  <w:pPr>
                    <w:jc w:val="left"/>
                    <w:rPr>
                      <w:rFonts w:ascii="Times New Roman" w:hAnsi="Times New Roman"/>
                      <w:color w:val="auto"/>
                      <w:szCs w:val="16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485E6C6" w14:textId="77777777" w:rsidR="0035211D" w:rsidRPr="004B3ED0" w:rsidRDefault="0035211D" w:rsidP="00850AD6">
                  <w:pPr>
                    <w:jc w:val="left"/>
                    <w:rPr>
                      <w:rFonts w:ascii="Times New Roman" w:hAnsi="Times New Roman"/>
                      <w:color w:val="auto"/>
                      <w:szCs w:val="16"/>
                    </w:rPr>
                  </w:pPr>
                </w:p>
              </w:tc>
              <w:tc>
                <w:tcPr>
                  <w:tcW w:w="9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FF30BAD" w14:textId="77777777" w:rsidR="0035211D" w:rsidRPr="004B3ED0" w:rsidRDefault="0035211D" w:rsidP="00850AD6">
                  <w:pPr>
                    <w:jc w:val="left"/>
                    <w:rPr>
                      <w:rFonts w:ascii="Times New Roman" w:hAnsi="Times New Roman"/>
                      <w:color w:val="auto"/>
                      <w:szCs w:val="16"/>
                    </w:rPr>
                  </w:pP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A13CC34" w14:textId="77777777" w:rsidR="0035211D" w:rsidRPr="004B3ED0" w:rsidRDefault="0035211D" w:rsidP="00850AD6">
                  <w:pPr>
                    <w:jc w:val="left"/>
                    <w:rPr>
                      <w:rFonts w:ascii="Times New Roman" w:hAnsi="Times New Roman"/>
                      <w:color w:val="auto"/>
                      <w:szCs w:val="16"/>
                    </w:rPr>
                  </w:pPr>
                </w:p>
              </w:tc>
            </w:tr>
          </w:tbl>
          <w:p w14:paraId="6C244411" w14:textId="0B1E8B8C" w:rsidR="00850AD6" w:rsidRPr="004B3ED0" w:rsidRDefault="00850AD6" w:rsidP="00850AD6">
            <w:pPr>
              <w:tabs>
                <w:tab w:val="num" w:pos="2220"/>
                <w:tab w:val="center" w:pos="4536"/>
                <w:tab w:val="right" w:pos="9072"/>
              </w:tabs>
              <w:rPr>
                <w:rFonts w:ascii="Times New Roman" w:hAnsi="Times New Roman"/>
                <w:b/>
                <w:szCs w:val="16"/>
              </w:rPr>
            </w:pPr>
          </w:p>
        </w:tc>
      </w:tr>
      <w:tr w:rsidR="00850AD6" w:rsidRPr="004B3ED0" w14:paraId="76A25CBB" w14:textId="77777777" w:rsidTr="00110FD9">
        <w:trPr>
          <w:trHeight w:val="50"/>
        </w:trPr>
        <w:tc>
          <w:tcPr>
            <w:tcW w:w="10058" w:type="dxa"/>
          </w:tcPr>
          <w:p w14:paraId="29DBF713" w14:textId="739225C6" w:rsidR="00850AD6" w:rsidRPr="004B3ED0" w:rsidRDefault="00850AD6" w:rsidP="00850AD6">
            <w:pPr>
              <w:tabs>
                <w:tab w:val="num" w:pos="2220"/>
                <w:tab w:val="center" w:pos="4536"/>
                <w:tab w:val="right" w:pos="9072"/>
              </w:tabs>
              <w:rPr>
                <w:rFonts w:ascii="Times New Roman" w:hAnsi="Times New Roman"/>
                <w:b/>
                <w:szCs w:val="16"/>
              </w:rPr>
            </w:pPr>
          </w:p>
        </w:tc>
      </w:tr>
    </w:tbl>
    <w:p w14:paraId="4DCC610D" w14:textId="77777777" w:rsidR="00EF1487" w:rsidRPr="004B3ED0" w:rsidRDefault="00EF1487" w:rsidP="00DF2379">
      <w:pPr>
        <w:pStyle w:val="ManSum"/>
        <w:spacing w:after="0" w:line="240" w:lineRule="auto"/>
        <w:ind w:left="360" w:hanging="360"/>
        <w:jc w:val="center"/>
        <w:rPr>
          <w:rFonts w:ascii="Times New Roman" w:hAnsi="Times New Roman"/>
          <w:b/>
          <w:sz w:val="16"/>
          <w:szCs w:val="16"/>
        </w:rPr>
      </w:pPr>
    </w:p>
    <w:p w14:paraId="34B417F3" w14:textId="77777777" w:rsidR="00EF1487" w:rsidRPr="004B3ED0" w:rsidRDefault="00EF1487" w:rsidP="00DF2379">
      <w:pPr>
        <w:pStyle w:val="ManSum"/>
        <w:spacing w:after="0" w:line="240" w:lineRule="auto"/>
        <w:ind w:left="360" w:hanging="360"/>
        <w:jc w:val="center"/>
        <w:rPr>
          <w:rFonts w:ascii="Times New Roman" w:hAnsi="Times New Roman"/>
          <w:b/>
          <w:sz w:val="16"/>
          <w:szCs w:val="16"/>
        </w:rPr>
      </w:pPr>
    </w:p>
    <w:p w14:paraId="7C079227" w14:textId="77777777" w:rsidR="00EF1487" w:rsidRPr="004B3ED0" w:rsidRDefault="00EF1487" w:rsidP="004539A5">
      <w:pPr>
        <w:pStyle w:val="ManSum"/>
        <w:spacing w:after="0" w:line="240" w:lineRule="auto"/>
        <w:ind w:left="360" w:hanging="360"/>
        <w:rPr>
          <w:rFonts w:ascii="Times New Roman" w:hAnsi="Times New Roman"/>
          <w:b/>
          <w:sz w:val="16"/>
          <w:szCs w:val="16"/>
        </w:rPr>
      </w:pPr>
    </w:p>
    <w:sectPr w:rsidR="00EF1487" w:rsidRPr="004B3ED0" w:rsidSect="00826F53">
      <w:headerReference w:type="even" r:id="rId8"/>
      <w:footerReference w:type="even" r:id="rId9"/>
      <w:headerReference w:type="first" r:id="rId10"/>
      <w:footerReference w:type="first" r:id="rId11"/>
      <w:pgSz w:w="11906" w:h="16838" w:code="9"/>
      <w:pgMar w:top="851" w:right="851" w:bottom="810" w:left="1418" w:header="567" w:footer="4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106E36" w14:textId="77777777" w:rsidR="00B82E37" w:rsidRDefault="00B82E37">
      <w:r>
        <w:separator/>
      </w:r>
    </w:p>
  </w:endnote>
  <w:endnote w:type="continuationSeparator" w:id="0">
    <w:p w14:paraId="45773DE1" w14:textId="77777777" w:rsidR="00B82E37" w:rsidRDefault="00B82E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B94AF" w14:textId="77777777" w:rsidR="008E56D2" w:rsidRPr="0052154B" w:rsidRDefault="008E56D2" w:rsidP="00354460">
    <w:pPr>
      <w:pStyle w:val="a6"/>
      <w:framePr w:wrap="around" w:vAnchor="text" w:hAnchor="margin" w:xAlign="center" w:y="1"/>
      <w:rPr>
        <w:rStyle w:val="a8"/>
        <w:color w:val="auto"/>
      </w:rPr>
    </w:pPr>
    <w:r>
      <w:rPr>
        <w:rStyle w:val="a8"/>
        <w:color w:val="auto"/>
        <w:lang w:val="ru"/>
      </w:rPr>
      <w:fldChar w:fldCharType="begin"/>
    </w:r>
    <w:r>
      <w:rPr>
        <w:rStyle w:val="a8"/>
        <w:color w:val="auto"/>
        <w:lang w:val="ru"/>
      </w:rPr>
      <w:instrText xml:space="preserve">PAGE  </w:instrText>
    </w:r>
    <w:r>
      <w:rPr>
        <w:rStyle w:val="a8"/>
        <w:color w:val="auto"/>
        <w:lang w:val="ru"/>
      </w:rPr>
      <w:fldChar w:fldCharType="end"/>
    </w:r>
  </w:p>
  <w:p w14:paraId="6CB3CDAC" w14:textId="77777777" w:rsidR="008E56D2" w:rsidRPr="0052154B" w:rsidRDefault="008E56D2">
    <w:pPr>
      <w:pStyle w:val="a6"/>
      <w:rPr>
        <w:color w:val="auto"/>
      </w:rPr>
    </w:pPr>
  </w:p>
  <w:p w14:paraId="48E61FFE" w14:textId="77777777" w:rsidR="008E56D2" w:rsidRPr="0052154B" w:rsidRDefault="008E56D2">
    <w:pPr>
      <w:rPr>
        <w:color w:val="auto"/>
      </w:rPr>
    </w:pPr>
  </w:p>
  <w:p w14:paraId="3F662B51" w14:textId="77777777" w:rsidR="008E56D2" w:rsidRPr="0052154B" w:rsidRDefault="008E56D2">
    <w:pPr>
      <w:rPr>
        <w:color w:val="auto"/>
      </w:rPr>
    </w:pPr>
  </w:p>
  <w:p w14:paraId="4D98864F" w14:textId="77777777" w:rsidR="008E56D2" w:rsidRDefault="008E56D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F686D" w14:textId="77777777" w:rsidR="008E56D2" w:rsidRDefault="008E56D2">
    <w:pPr>
      <w:pStyle w:val="a6"/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8755"/>
      <w:gridCol w:w="1665"/>
    </w:tblGrid>
    <w:tr w:rsidR="008E56D2" w14:paraId="529BB700" w14:textId="77777777">
      <w:tc>
        <w:tcPr>
          <w:tcW w:w="8755" w:type="dxa"/>
        </w:tcPr>
        <w:p w14:paraId="31C5FABC" w14:textId="77777777" w:rsidR="008E56D2" w:rsidRDefault="00165253" w:rsidP="00F40C25">
          <w:pPr>
            <w:pStyle w:val="a6"/>
          </w:pPr>
          <w:r>
            <w:rPr>
              <w:lang w:val="ru"/>
            </w:rPr>
            <w:fldChar w:fldCharType="begin"/>
          </w:r>
          <w:r>
            <w:rPr>
              <w:lang w:val="ru"/>
            </w:rPr>
            <w:instrText xml:space="preserve"> FILENAME  \* MERGEFORMAT </w:instrText>
          </w:r>
          <w:r>
            <w:rPr>
              <w:lang w:val="ru"/>
            </w:rPr>
            <w:fldChar w:fldCharType="separate"/>
          </w:r>
          <w:r>
            <w:rPr>
              <w:noProof/>
              <w:sz w:val="12"/>
              <w:lang w:val="ru"/>
            </w:rPr>
            <w:t>PO Bozshakol Template</w:t>
          </w:r>
          <w:r>
            <w:rPr>
              <w:noProof/>
              <w:lang w:val="ru"/>
            </w:rPr>
            <w:t>_ENG</w:t>
          </w:r>
          <w:r>
            <w:rPr>
              <w:noProof/>
              <w:lang w:val="ru"/>
            </w:rPr>
            <w:fldChar w:fldCharType="end"/>
          </w:r>
        </w:p>
      </w:tc>
      <w:tc>
        <w:tcPr>
          <w:tcW w:w="1665" w:type="dxa"/>
        </w:tcPr>
        <w:p w14:paraId="1330CFAC" w14:textId="77777777" w:rsidR="008E56D2" w:rsidRDefault="008E56D2">
          <w:pPr>
            <w:pStyle w:val="a6"/>
            <w:jc w:val="right"/>
          </w:pPr>
          <w:r>
            <w:rPr>
              <w:lang w:val="ru"/>
            </w:rPr>
            <w:t xml:space="preserve">Стр </w:t>
          </w:r>
          <w:r>
            <w:rPr>
              <w:rStyle w:val="a8"/>
              <w:lang w:val="ru"/>
            </w:rPr>
            <w:fldChar w:fldCharType="begin"/>
          </w:r>
          <w:r>
            <w:rPr>
              <w:rStyle w:val="a8"/>
              <w:lang w:val="ru"/>
            </w:rPr>
            <w:instrText xml:space="preserve"> PAGE </w:instrText>
          </w:r>
          <w:r>
            <w:rPr>
              <w:rStyle w:val="a8"/>
              <w:lang w:val="ru"/>
            </w:rPr>
            <w:fldChar w:fldCharType="separate"/>
          </w:r>
          <w:r>
            <w:rPr>
              <w:rStyle w:val="a8"/>
              <w:lang w:val="ru"/>
            </w:rPr>
            <w:t>1</w:t>
          </w:r>
          <w:r>
            <w:rPr>
              <w:rStyle w:val="a8"/>
              <w:lang w:val="ru"/>
            </w:rPr>
            <w:fldChar w:fldCharType="end"/>
          </w:r>
          <w:r>
            <w:rPr>
              <w:rStyle w:val="a8"/>
              <w:lang w:val="ru"/>
            </w:rPr>
            <w:t xml:space="preserve"> из 13</w:t>
          </w:r>
        </w:p>
      </w:tc>
    </w:tr>
  </w:tbl>
  <w:p w14:paraId="3AC859B6" w14:textId="77777777" w:rsidR="008E56D2" w:rsidRDefault="008E56D2">
    <w:pPr>
      <w:pStyle w:val="a6"/>
      <w:rPr>
        <w:sz w:val="2"/>
      </w:rPr>
    </w:pPr>
  </w:p>
  <w:p w14:paraId="3326655F" w14:textId="77777777" w:rsidR="008E56D2" w:rsidRDefault="008E56D2"/>
  <w:p w14:paraId="630BC793" w14:textId="77777777" w:rsidR="008E56D2" w:rsidRDefault="008E56D2"/>
  <w:p w14:paraId="55F438FA" w14:textId="77777777" w:rsidR="008E56D2" w:rsidRDefault="008E56D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80711F" w14:textId="77777777" w:rsidR="00B82E37" w:rsidRDefault="00B82E37">
      <w:r>
        <w:separator/>
      </w:r>
    </w:p>
  </w:footnote>
  <w:footnote w:type="continuationSeparator" w:id="0">
    <w:p w14:paraId="52C4E505" w14:textId="77777777" w:rsidR="00B82E37" w:rsidRDefault="00B82E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8BC18" w14:textId="77777777" w:rsidR="008E56D2" w:rsidRDefault="00000000">
    <w:pPr>
      <w:pStyle w:val="a4"/>
    </w:pPr>
    <w:r>
      <w:rPr>
        <w:lang w:val="ru"/>
      </w:rPr>
      <w:pict w14:anchorId="5649CB4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1027" type="#_x0000_t136" style="position:absolute;left:0;text-align:left;margin-left:0;margin-top:0;width:513.8pt;height:205.5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ПРОЕКТ"/>
          <w10:wrap anchorx="margin" anchory="margin"/>
        </v:shape>
      </w:pict>
    </w:r>
  </w:p>
  <w:p w14:paraId="54D492B9" w14:textId="77777777" w:rsidR="008E56D2" w:rsidRDefault="008E56D2"/>
  <w:p w14:paraId="7A0DB146" w14:textId="77777777" w:rsidR="008E56D2" w:rsidRDefault="008E56D2"/>
  <w:p w14:paraId="7A56C41C" w14:textId="77777777" w:rsidR="008E56D2" w:rsidRDefault="008E56D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59DA1" w14:textId="77777777" w:rsidR="008E56D2" w:rsidRDefault="00000000">
    <w:pPr>
      <w:pStyle w:val="a4"/>
    </w:pPr>
    <w:r>
      <w:rPr>
        <w:lang w:val="ru"/>
      </w:rPr>
      <w:pict w14:anchorId="149B549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1026" type="#_x0000_t136" style="position:absolute;left:0;text-align:left;margin-left:0;margin-top:0;width:513.8pt;height:205.5pt;rotation:315;z-index:-25166028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ПРОЕКТ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D"/>
    <w:multiLevelType w:val="singleLevel"/>
    <w:tmpl w:val="AD8687AC"/>
    <w:lvl w:ilvl="0">
      <w:start w:val="1"/>
      <w:numFmt w:val="upperRoman"/>
      <w:pStyle w:val="4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cs="Wingdings"/>
      </w:rPr>
    </w:lvl>
  </w:abstractNum>
  <w:abstractNum w:abstractNumId="1" w15:restartNumberingAfterBreak="0">
    <w:nsid w:val="FFFFFFFB"/>
    <w:multiLevelType w:val="multilevel"/>
    <w:tmpl w:val="591E6D82"/>
    <w:lvl w:ilvl="0">
      <w:start w:val="1"/>
      <w:numFmt w:val="decimal"/>
      <w:pStyle w:val="1"/>
      <w:lvlText w:val="%1.0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HeadingAbnormal2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pStyle w:val="HeadingAbnormal3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2" w15:restartNumberingAfterBreak="0">
    <w:nsid w:val="01596CEF"/>
    <w:multiLevelType w:val="singleLevel"/>
    <w:tmpl w:val="80BA0696"/>
    <w:lvl w:ilvl="0">
      <w:start w:val="1"/>
      <w:numFmt w:val="bullet"/>
      <w:pStyle w:val="CSIBullet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2D54CC4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030B7E05"/>
    <w:multiLevelType w:val="multilevel"/>
    <w:tmpl w:val="CA70AE6E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440" w:hanging="72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60" w:hanging="720"/>
      </w:pPr>
    </w:lvl>
    <w:lvl w:ilvl="3">
      <w:start w:val="1"/>
      <w:numFmt w:val="upperLetter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880" w:hanging="360"/>
      </w:pPr>
    </w:lvl>
    <w:lvl w:ilvl="5">
      <w:start w:val="1"/>
      <w:numFmt w:val="lowerLetter"/>
      <w:lvlText w:val="%6."/>
      <w:lvlJc w:val="left"/>
      <w:pPr>
        <w:tabs>
          <w:tab w:val="num" w:pos="0"/>
        </w:tabs>
        <w:ind w:left="3240" w:hanging="360"/>
      </w:pPr>
    </w:lvl>
    <w:lvl w:ilvl="6">
      <w:start w:val="1"/>
      <w:numFmt w:val="decimal"/>
      <w:lvlText w:val="(%7)"/>
      <w:lvlJc w:val="left"/>
      <w:pPr>
        <w:tabs>
          <w:tab w:val="num" w:pos="0"/>
        </w:tabs>
        <w:ind w:left="3600" w:hanging="360"/>
      </w:pPr>
    </w:lvl>
    <w:lvl w:ilvl="7">
      <w:start w:val="1"/>
      <w:numFmt w:val="lowerLetter"/>
      <w:pStyle w:val="HeadingNormal8"/>
      <w:lvlText w:val="(%8)"/>
      <w:lvlJc w:val="left"/>
      <w:pPr>
        <w:tabs>
          <w:tab w:val="num" w:pos="0"/>
        </w:tabs>
        <w:ind w:left="3960" w:hanging="360"/>
      </w:pPr>
    </w:lvl>
    <w:lvl w:ilvl="8">
      <w:start w:val="1"/>
      <w:numFmt w:val="lowerRoman"/>
      <w:lvlText w:val="(%9)"/>
      <w:lvlJc w:val="left"/>
      <w:pPr>
        <w:tabs>
          <w:tab w:val="num" w:pos="0"/>
        </w:tabs>
        <w:ind w:left="4320" w:hanging="360"/>
      </w:pPr>
    </w:lvl>
  </w:abstractNum>
  <w:abstractNum w:abstractNumId="5" w15:restartNumberingAfterBreak="0">
    <w:nsid w:val="03910EAA"/>
    <w:multiLevelType w:val="multilevel"/>
    <w:tmpl w:val="5A5E65D0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440" w:hanging="72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60" w:hanging="720"/>
      </w:pPr>
    </w:lvl>
    <w:lvl w:ilvl="3">
      <w:start w:val="1"/>
      <w:numFmt w:val="upperLetter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decimal"/>
      <w:pStyle w:val="HeadingNormal5"/>
      <w:lvlText w:val="%5."/>
      <w:lvlJc w:val="left"/>
      <w:pPr>
        <w:tabs>
          <w:tab w:val="num" w:pos="0"/>
        </w:tabs>
        <w:ind w:left="2880" w:hanging="360"/>
      </w:pPr>
    </w:lvl>
    <w:lvl w:ilvl="5">
      <w:start w:val="1"/>
      <w:numFmt w:val="lowerLetter"/>
      <w:lvlText w:val="%6."/>
      <w:lvlJc w:val="left"/>
      <w:pPr>
        <w:tabs>
          <w:tab w:val="num" w:pos="0"/>
        </w:tabs>
        <w:ind w:left="3240" w:hanging="360"/>
      </w:pPr>
    </w:lvl>
    <w:lvl w:ilvl="6">
      <w:start w:val="1"/>
      <w:numFmt w:val="decimal"/>
      <w:lvlText w:val="(%7)"/>
      <w:lvlJc w:val="left"/>
      <w:pPr>
        <w:tabs>
          <w:tab w:val="num" w:pos="0"/>
        </w:tabs>
        <w:ind w:left="3600" w:hanging="360"/>
      </w:p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3960" w:hanging="360"/>
      </w:pPr>
    </w:lvl>
    <w:lvl w:ilvl="8">
      <w:start w:val="1"/>
      <w:numFmt w:val="lowerRoman"/>
      <w:lvlText w:val="(%9)"/>
      <w:lvlJc w:val="left"/>
      <w:pPr>
        <w:tabs>
          <w:tab w:val="num" w:pos="0"/>
        </w:tabs>
        <w:ind w:left="4320" w:hanging="360"/>
      </w:pPr>
    </w:lvl>
  </w:abstractNum>
  <w:abstractNum w:abstractNumId="6" w15:restartNumberingAfterBreak="0">
    <w:nsid w:val="0A1338CE"/>
    <w:multiLevelType w:val="singleLevel"/>
    <w:tmpl w:val="A2A2BD5E"/>
    <w:lvl w:ilvl="0">
      <w:start w:val="1"/>
      <w:numFmt w:val="bullet"/>
      <w:pStyle w:val="CSIBullet6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</w:abstractNum>
  <w:abstractNum w:abstractNumId="7" w15:restartNumberingAfterBreak="0">
    <w:nsid w:val="0B085BB7"/>
    <w:multiLevelType w:val="singleLevel"/>
    <w:tmpl w:val="DBC24614"/>
    <w:lvl w:ilvl="0">
      <w:start w:val="1"/>
      <w:numFmt w:val="bullet"/>
      <w:pStyle w:val="ALTBullet3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</w:abstractNum>
  <w:abstractNum w:abstractNumId="8" w15:restartNumberingAfterBreak="0">
    <w:nsid w:val="101F234B"/>
    <w:multiLevelType w:val="singleLevel"/>
    <w:tmpl w:val="05C80EA6"/>
    <w:lvl w:ilvl="0">
      <w:start w:val="1"/>
      <w:numFmt w:val="bullet"/>
      <w:pStyle w:val="CSIBullet9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</w:abstractNum>
  <w:abstractNum w:abstractNumId="9" w15:restartNumberingAfterBreak="0">
    <w:nsid w:val="102F1E76"/>
    <w:multiLevelType w:val="hybridMultilevel"/>
    <w:tmpl w:val="6EC84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CA1A22"/>
    <w:multiLevelType w:val="singleLevel"/>
    <w:tmpl w:val="6344BBF2"/>
    <w:lvl w:ilvl="0">
      <w:start w:val="1"/>
      <w:numFmt w:val="bullet"/>
      <w:pStyle w:val="ALTBullet6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</w:abstractNum>
  <w:abstractNum w:abstractNumId="11" w15:restartNumberingAfterBreak="0">
    <w:nsid w:val="18FE0C29"/>
    <w:multiLevelType w:val="hybridMultilevel"/>
    <w:tmpl w:val="521C4C96"/>
    <w:lvl w:ilvl="0" w:tplc="04090017">
      <w:start w:val="1"/>
      <w:numFmt w:val="lowerLetter"/>
      <w:lvlText w:val="%1)"/>
      <w:lvlJc w:val="left"/>
      <w:pPr>
        <w:ind w:left="702" w:hanging="360"/>
      </w:p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12" w15:restartNumberingAfterBreak="0">
    <w:nsid w:val="21B71B50"/>
    <w:multiLevelType w:val="multilevel"/>
    <w:tmpl w:val="2AD227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3" w15:restartNumberingAfterBreak="0">
    <w:nsid w:val="21C955FF"/>
    <w:multiLevelType w:val="singleLevel"/>
    <w:tmpl w:val="FB8249B2"/>
    <w:lvl w:ilvl="0">
      <w:start w:val="1"/>
      <w:numFmt w:val="bullet"/>
      <w:pStyle w:val="CSIBullet5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4" w15:restartNumberingAfterBreak="0">
    <w:nsid w:val="24B62037"/>
    <w:multiLevelType w:val="singleLevel"/>
    <w:tmpl w:val="C78A84FE"/>
    <w:lvl w:ilvl="0">
      <w:start w:val="1"/>
      <w:numFmt w:val="bullet"/>
      <w:pStyle w:val="ALTBullet7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15" w15:restartNumberingAfterBreak="0">
    <w:nsid w:val="263F787E"/>
    <w:multiLevelType w:val="singleLevel"/>
    <w:tmpl w:val="1702FA02"/>
    <w:lvl w:ilvl="0">
      <w:start w:val="1"/>
      <w:numFmt w:val="bullet"/>
      <w:pStyle w:val="ALTBullet1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6" w15:restartNumberingAfterBreak="0">
    <w:nsid w:val="26CE5DE4"/>
    <w:multiLevelType w:val="multilevel"/>
    <w:tmpl w:val="61D6DEF6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440" w:hanging="72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60" w:hanging="720"/>
      </w:pPr>
    </w:lvl>
    <w:lvl w:ilvl="3">
      <w:start w:val="1"/>
      <w:numFmt w:val="upperLetter"/>
      <w:pStyle w:val="HeadingNormal4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880" w:hanging="360"/>
      </w:pPr>
    </w:lvl>
    <w:lvl w:ilvl="5">
      <w:start w:val="1"/>
      <w:numFmt w:val="lowerLetter"/>
      <w:lvlText w:val="%6."/>
      <w:lvlJc w:val="left"/>
      <w:pPr>
        <w:tabs>
          <w:tab w:val="num" w:pos="0"/>
        </w:tabs>
        <w:ind w:left="3240" w:hanging="360"/>
      </w:pPr>
    </w:lvl>
    <w:lvl w:ilvl="6">
      <w:start w:val="1"/>
      <w:numFmt w:val="decimal"/>
      <w:lvlText w:val="(%7)"/>
      <w:lvlJc w:val="left"/>
      <w:pPr>
        <w:tabs>
          <w:tab w:val="num" w:pos="0"/>
        </w:tabs>
        <w:ind w:left="3600" w:hanging="360"/>
      </w:p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3960" w:hanging="360"/>
      </w:pPr>
    </w:lvl>
    <w:lvl w:ilvl="8">
      <w:start w:val="1"/>
      <w:numFmt w:val="lowerRoman"/>
      <w:lvlText w:val="(%9)"/>
      <w:lvlJc w:val="left"/>
      <w:pPr>
        <w:tabs>
          <w:tab w:val="num" w:pos="0"/>
        </w:tabs>
        <w:ind w:left="4320" w:hanging="360"/>
      </w:pPr>
    </w:lvl>
  </w:abstractNum>
  <w:abstractNum w:abstractNumId="17" w15:restartNumberingAfterBreak="0">
    <w:nsid w:val="28EB751C"/>
    <w:multiLevelType w:val="hybridMultilevel"/>
    <w:tmpl w:val="CD5E31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FF434F"/>
    <w:multiLevelType w:val="hybridMultilevel"/>
    <w:tmpl w:val="D480C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C63596"/>
    <w:multiLevelType w:val="singleLevel"/>
    <w:tmpl w:val="80D60340"/>
    <w:lvl w:ilvl="0">
      <w:start w:val="1"/>
      <w:numFmt w:val="bullet"/>
      <w:pStyle w:val="CSIBullet4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</w:abstractNum>
  <w:abstractNum w:abstractNumId="20" w15:restartNumberingAfterBreak="0">
    <w:nsid w:val="308A597D"/>
    <w:multiLevelType w:val="hybridMultilevel"/>
    <w:tmpl w:val="AADEB2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E493B"/>
    <w:multiLevelType w:val="hybridMultilevel"/>
    <w:tmpl w:val="31B082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0EE4AF1"/>
    <w:multiLevelType w:val="hybridMultilevel"/>
    <w:tmpl w:val="9FB697F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15E238A"/>
    <w:multiLevelType w:val="hybridMultilevel"/>
    <w:tmpl w:val="54C0DA04"/>
    <w:lvl w:ilvl="0" w:tplc="04090001">
      <w:start w:val="1"/>
      <w:numFmt w:val="bullet"/>
      <w:lvlText w:val=""/>
      <w:lvlJc w:val="left"/>
      <w:pPr>
        <w:ind w:left="9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2" w:hanging="360"/>
      </w:pPr>
      <w:rPr>
        <w:rFonts w:ascii="Wingdings" w:hAnsi="Wingdings" w:hint="default"/>
      </w:rPr>
    </w:lvl>
  </w:abstractNum>
  <w:abstractNum w:abstractNumId="24" w15:restartNumberingAfterBreak="0">
    <w:nsid w:val="33231056"/>
    <w:multiLevelType w:val="singleLevel"/>
    <w:tmpl w:val="49501968"/>
    <w:lvl w:ilvl="0">
      <w:start w:val="1"/>
      <w:numFmt w:val="bullet"/>
      <w:pStyle w:val="CSIBullet8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</w:abstractNum>
  <w:abstractNum w:abstractNumId="25" w15:restartNumberingAfterBreak="0">
    <w:nsid w:val="340C773A"/>
    <w:multiLevelType w:val="singleLevel"/>
    <w:tmpl w:val="AFD86CA2"/>
    <w:lvl w:ilvl="0">
      <w:start w:val="1"/>
      <w:numFmt w:val="bullet"/>
      <w:pStyle w:val="ALTBullet2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26" w15:restartNumberingAfterBreak="0">
    <w:nsid w:val="3451446C"/>
    <w:multiLevelType w:val="multilevel"/>
    <w:tmpl w:val="3E66508A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440" w:hanging="72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60" w:hanging="720"/>
      </w:pPr>
    </w:lvl>
    <w:lvl w:ilvl="3">
      <w:start w:val="1"/>
      <w:numFmt w:val="upperLetter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880" w:hanging="360"/>
      </w:pPr>
    </w:lvl>
    <w:lvl w:ilvl="5">
      <w:start w:val="1"/>
      <w:numFmt w:val="lowerLetter"/>
      <w:lvlText w:val="%6."/>
      <w:lvlJc w:val="left"/>
      <w:pPr>
        <w:tabs>
          <w:tab w:val="num" w:pos="0"/>
        </w:tabs>
        <w:ind w:left="3240" w:hanging="360"/>
      </w:pPr>
    </w:lvl>
    <w:lvl w:ilvl="6">
      <w:start w:val="1"/>
      <w:numFmt w:val="decimal"/>
      <w:lvlText w:val="(%7)"/>
      <w:lvlJc w:val="left"/>
      <w:pPr>
        <w:tabs>
          <w:tab w:val="num" w:pos="0"/>
        </w:tabs>
        <w:ind w:left="3600" w:hanging="360"/>
      </w:p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3960" w:hanging="360"/>
      </w:pPr>
    </w:lvl>
    <w:lvl w:ilvl="8">
      <w:start w:val="1"/>
      <w:numFmt w:val="lowerRoman"/>
      <w:pStyle w:val="HeadingNormal9"/>
      <w:lvlText w:val="(%9)"/>
      <w:lvlJc w:val="left"/>
      <w:pPr>
        <w:tabs>
          <w:tab w:val="num" w:pos="0"/>
        </w:tabs>
        <w:ind w:left="4320" w:hanging="360"/>
      </w:pPr>
    </w:lvl>
  </w:abstractNum>
  <w:abstractNum w:abstractNumId="27" w15:restartNumberingAfterBreak="0">
    <w:nsid w:val="34B672A0"/>
    <w:multiLevelType w:val="hybridMultilevel"/>
    <w:tmpl w:val="AA12F006"/>
    <w:lvl w:ilvl="0" w:tplc="EBCA4F60">
      <w:start w:val="1"/>
      <w:numFmt w:val="low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8444320"/>
    <w:multiLevelType w:val="hybridMultilevel"/>
    <w:tmpl w:val="3634CA1E"/>
    <w:lvl w:ilvl="0" w:tplc="D674C96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FA73DCF"/>
    <w:multiLevelType w:val="hybridMultilevel"/>
    <w:tmpl w:val="E50809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04E3EA5"/>
    <w:multiLevelType w:val="singleLevel"/>
    <w:tmpl w:val="9BFA2D1E"/>
    <w:lvl w:ilvl="0">
      <w:start w:val="1"/>
      <w:numFmt w:val="bullet"/>
      <w:pStyle w:val="ALTBullet5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1" w15:restartNumberingAfterBreak="0">
    <w:nsid w:val="499B72C7"/>
    <w:multiLevelType w:val="singleLevel"/>
    <w:tmpl w:val="FD2AEC86"/>
    <w:lvl w:ilvl="0">
      <w:start w:val="1"/>
      <w:numFmt w:val="bullet"/>
      <w:pStyle w:val="CSIBullet3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</w:abstractNum>
  <w:abstractNum w:abstractNumId="32" w15:restartNumberingAfterBreak="0">
    <w:nsid w:val="4C9D6E4D"/>
    <w:multiLevelType w:val="singleLevel"/>
    <w:tmpl w:val="7674C3A0"/>
    <w:lvl w:ilvl="0">
      <w:start w:val="1"/>
      <w:numFmt w:val="bullet"/>
      <w:pStyle w:val="CSIBullet7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33" w15:restartNumberingAfterBreak="0">
    <w:nsid w:val="4DF03F7F"/>
    <w:multiLevelType w:val="singleLevel"/>
    <w:tmpl w:val="817034A2"/>
    <w:lvl w:ilvl="0">
      <w:start w:val="1"/>
      <w:numFmt w:val="bullet"/>
      <w:pStyle w:val="ALTBullet4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</w:abstractNum>
  <w:abstractNum w:abstractNumId="34" w15:restartNumberingAfterBreak="0">
    <w:nsid w:val="4F0666E1"/>
    <w:multiLevelType w:val="hybridMultilevel"/>
    <w:tmpl w:val="48D21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F4418A9"/>
    <w:multiLevelType w:val="multilevel"/>
    <w:tmpl w:val="48B6FD3E"/>
    <w:lvl w:ilvl="0">
      <w:start w:val="1"/>
      <w:numFmt w:val="decimal"/>
      <w:pStyle w:val="HeadingNormal1"/>
      <w:lvlText w:val="%1.0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Normal2"/>
      <w:lvlText w:val="%1.%2"/>
      <w:lvlJc w:val="left"/>
      <w:pPr>
        <w:tabs>
          <w:tab w:val="num" w:pos="0"/>
        </w:tabs>
        <w:ind w:left="1440" w:hanging="720"/>
      </w:pPr>
    </w:lvl>
    <w:lvl w:ilvl="2">
      <w:start w:val="1"/>
      <w:numFmt w:val="decimal"/>
      <w:pStyle w:val="HeadingNormal3"/>
      <w:lvlText w:val="%1.%2.%3"/>
      <w:lvlJc w:val="left"/>
      <w:pPr>
        <w:tabs>
          <w:tab w:val="num" w:pos="0"/>
        </w:tabs>
        <w:ind w:left="2160" w:hanging="720"/>
      </w:pPr>
    </w:lvl>
    <w:lvl w:ilvl="3">
      <w:start w:val="1"/>
      <w:numFmt w:val="upperLetter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880" w:hanging="360"/>
      </w:pPr>
    </w:lvl>
    <w:lvl w:ilvl="5">
      <w:start w:val="1"/>
      <w:numFmt w:val="lowerLetter"/>
      <w:lvlText w:val="%6."/>
      <w:lvlJc w:val="left"/>
      <w:pPr>
        <w:tabs>
          <w:tab w:val="num" w:pos="0"/>
        </w:tabs>
        <w:ind w:left="3240" w:hanging="360"/>
      </w:pPr>
    </w:lvl>
    <w:lvl w:ilvl="6">
      <w:start w:val="1"/>
      <w:numFmt w:val="decimal"/>
      <w:lvlText w:val="(%7)"/>
      <w:lvlJc w:val="left"/>
      <w:pPr>
        <w:tabs>
          <w:tab w:val="num" w:pos="0"/>
        </w:tabs>
        <w:ind w:left="3600" w:hanging="360"/>
      </w:p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3960" w:hanging="360"/>
      </w:pPr>
    </w:lvl>
    <w:lvl w:ilvl="8">
      <w:start w:val="1"/>
      <w:numFmt w:val="lowerRoman"/>
      <w:lvlText w:val="(%9)"/>
      <w:lvlJc w:val="left"/>
      <w:pPr>
        <w:tabs>
          <w:tab w:val="num" w:pos="0"/>
        </w:tabs>
        <w:ind w:left="4320" w:hanging="360"/>
      </w:pPr>
    </w:lvl>
  </w:abstractNum>
  <w:abstractNum w:abstractNumId="36" w15:restartNumberingAfterBreak="0">
    <w:nsid w:val="53E660B7"/>
    <w:multiLevelType w:val="multilevel"/>
    <w:tmpl w:val="0DE456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7" w15:restartNumberingAfterBreak="0">
    <w:nsid w:val="54620ABE"/>
    <w:multiLevelType w:val="multilevel"/>
    <w:tmpl w:val="7CC041A6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440" w:hanging="72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60" w:hanging="720"/>
      </w:pPr>
    </w:lvl>
    <w:lvl w:ilvl="3">
      <w:start w:val="1"/>
      <w:numFmt w:val="upperLetter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880" w:hanging="360"/>
      </w:pPr>
    </w:lvl>
    <w:lvl w:ilvl="5">
      <w:start w:val="1"/>
      <w:numFmt w:val="lowerLetter"/>
      <w:pStyle w:val="HeadingNormal6"/>
      <w:lvlText w:val="%6."/>
      <w:lvlJc w:val="left"/>
      <w:pPr>
        <w:tabs>
          <w:tab w:val="num" w:pos="0"/>
        </w:tabs>
        <w:ind w:left="3240" w:hanging="360"/>
      </w:pPr>
    </w:lvl>
    <w:lvl w:ilvl="6">
      <w:start w:val="1"/>
      <w:numFmt w:val="decimal"/>
      <w:lvlText w:val="(%7)"/>
      <w:lvlJc w:val="left"/>
      <w:pPr>
        <w:tabs>
          <w:tab w:val="num" w:pos="0"/>
        </w:tabs>
        <w:ind w:left="3600" w:hanging="360"/>
      </w:p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3960" w:hanging="360"/>
      </w:pPr>
    </w:lvl>
    <w:lvl w:ilvl="8">
      <w:start w:val="1"/>
      <w:numFmt w:val="lowerRoman"/>
      <w:lvlText w:val="(%9)"/>
      <w:lvlJc w:val="left"/>
      <w:pPr>
        <w:tabs>
          <w:tab w:val="num" w:pos="0"/>
        </w:tabs>
        <w:ind w:left="4320" w:hanging="360"/>
      </w:pPr>
    </w:lvl>
  </w:abstractNum>
  <w:abstractNum w:abstractNumId="38" w15:restartNumberingAfterBreak="0">
    <w:nsid w:val="5C44663A"/>
    <w:multiLevelType w:val="hybridMultilevel"/>
    <w:tmpl w:val="6F6841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FAD3409"/>
    <w:multiLevelType w:val="hybridMultilevel"/>
    <w:tmpl w:val="85BAD924"/>
    <w:lvl w:ilvl="0" w:tplc="FE966D9C">
      <w:start w:val="4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EA28E0"/>
    <w:multiLevelType w:val="singleLevel"/>
    <w:tmpl w:val="F6A23228"/>
    <w:lvl w:ilvl="0">
      <w:start w:val="1"/>
      <w:numFmt w:val="bullet"/>
      <w:pStyle w:val="CSIBullet1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41" w15:restartNumberingAfterBreak="0">
    <w:nsid w:val="62005F02"/>
    <w:multiLevelType w:val="multilevel"/>
    <w:tmpl w:val="8B68AB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cs="Wingdings" w:hint="default"/>
        <w:b w:val="0"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706"/>
        </w:tabs>
        <w:ind w:left="706" w:hanging="706"/>
      </w:pPr>
      <w:rPr>
        <w:rFonts w:ascii="Arial" w:hAnsi="Arial" w:cs="Wingdings" w:hint="default"/>
        <w:b/>
        <w:i w:val="0"/>
        <w:sz w:val="20"/>
      </w:rPr>
    </w:lvl>
    <w:lvl w:ilvl="2">
      <w:start w:val="1"/>
      <w:numFmt w:val="lowerLetter"/>
      <w:pStyle w:val="Levela"/>
      <w:lvlText w:val="(%3)"/>
      <w:lvlJc w:val="left"/>
      <w:pPr>
        <w:tabs>
          <w:tab w:val="num" w:pos="1571"/>
        </w:tabs>
        <w:ind w:left="1571" w:hanging="720"/>
      </w:pPr>
      <w:rPr>
        <w:rFonts w:ascii="Arial" w:hAnsi="Arial" w:cs="Wingdings" w:hint="default"/>
        <w:b w:val="0"/>
        <w:i w:val="0"/>
        <w:sz w:val="20"/>
      </w:rPr>
    </w:lvl>
    <w:lvl w:ilvl="3">
      <w:start w:val="1"/>
      <w:numFmt w:val="lowerRoman"/>
      <w:pStyle w:val="Leveli"/>
      <w:lvlText w:val="(%4)"/>
      <w:lvlJc w:val="left"/>
      <w:pPr>
        <w:tabs>
          <w:tab w:val="num" w:pos="2160"/>
        </w:tabs>
        <w:ind w:left="2160" w:hanging="720"/>
      </w:pPr>
      <w:rPr>
        <w:rFonts w:ascii="Arial" w:hAnsi="Arial" w:cs="Wingdings" w:hint="default"/>
        <w:b w:val="0"/>
        <w:i w:val="0"/>
        <w:sz w:val="20"/>
      </w:rPr>
    </w:lvl>
    <w:lvl w:ilvl="4">
      <w:start w:val="1"/>
      <w:numFmt w:val="upperLetter"/>
      <w:pStyle w:val="LevelA0"/>
      <w:lvlText w:val="(%5)"/>
      <w:lvlJc w:val="left"/>
      <w:pPr>
        <w:tabs>
          <w:tab w:val="num" w:pos="2880"/>
        </w:tabs>
        <w:ind w:left="2880" w:hanging="720"/>
      </w:pPr>
      <w:rPr>
        <w:rFonts w:ascii="Arial" w:hAnsi="Arial" w:cs="Wingdings" w:hint="default"/>
        <w:b w:val="0"/>
        <w:i w:val="0"/>
        <w:sz w:val="20"/>
      </w:rPr>
    </w:lvl>
    <w:lvl w:ilvl="5">
      <w:start w:val="1"/>
      <w:numFmt w:val="upperRoman"/>
      <w:pStyle w:val="LevelI0"/>
      <w:lvlText w:val="(%6)"/>
      <w:lvlJc w:val="left"/>
      <w:pPr>
        <w:tabs>
          <w:tab w:val="num" w:pos="3600"/>
        </w:tabs>
        <w:ind w:left="3600" w:hanging="720"/>
      </w:pPr>
      <w:rPr>
        <w:rFonts w:ascii="Arial" w:hAnsi="Arial" w:cs="Wingdings" w:hint="default"/>
        <w:b w:val="0"/>
        <w:i w:val="0"/>
        <w:sz w:val="20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cs="Wingdings" w:hint="default"/>
        <w:b w:val="0"/>
        <w:sz w:val="20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cs="Wingdings" w:hint="default"/>
        <w:b w:val="0"/>
        <w:sz w:val="20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cs="Wingdings" w:hint="default"/>
        <w:b w:val="0"/>
        <w:sz w:val="20"/>
      </w:rPr>
    </w:lvl>
  </w:abstractNum>
  <w:abstractNum w:abstractNumId="42" w15:restartNumberingAfterBreak="0">
    <w:nsid w:val="65C46AB5"/>
    <w:multiLevelType w:val="hybridMultilevel"/>
    <w:tmpl w:val="099266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7352F4F"/>
    <w:multiLevelType w:val="singleLevel"/>
    <w:tmpl w:val="7CD67998"/>
    <w:lvl w:ilvl="0">
      <w:start w:val="1"/>
      <w:numFmt w:val="bullet"/>
      <w:pStyle w:val="ALTBullet8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</w:abstractNum>
  <w:abstractNum w:abstractNumId="44" w15:restartNumberingAfterBreak="0">
    <w:nsid w:val="683453CB"/>
    <w:multiLevelType w:val="singleLevel"/>
    <w:tmpl w:val="633419AE"/>
    <w:lvl w:ilvl="0">
      <w:start w:val="1"/>
      <w:numFmt w:val="bullet"/>
      <w:pStyle w:val="ALTBullet9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45" w15:restartNumberingAfterBreak="0">
    <w:nsid w:val="6E74350F"/>
    <w:multiLevelType w:val="singleLevel"/>
    <w:tmpl w:val="D55EF34A"/>
    <w:lvl w:ilvl="0">
      <w:start w:val="1"/>
      <w:numFmt w:val="bullet"/>
      <w:pStyle w:val="ALTBullet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6" w15:restartNumberingAfterBreak="0">
    <w:nsid w:val="74750A85"/>
    <w:multiLevelType w:val="multilevel"/>
    <w:tmpl w:val="60F28B8C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440" w:hanging="72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60" w:hanging="720"/>
      </w:pPr>
    </w:lvl>
    <w:lvl w:ilvl="3">
      <w:start w:val="1"/>
      <w:numFmt w:val="upperLetter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880" w:hanging="360"/>
      </w:pPr>
    </w:lvl>
    <w:lvl w:ilvl="5">
      <w:start w:val="1"/>
      <w:numFmt w:val="lowerLetter"/>
      <w:lvlText w:val="%6."/>
      <w:lvlJc w:val="left"/>
      <w:pPr>
        <w:tabs>
          <w:tab w:val="num" w:pos="0"/>
        </w:tabs>
        <w:ind w:left="3240" w:hanging="360"/>
      </w:pPr>
    </w:lvl>
    <w:lvl w:ilvl="6">
      <w:start w:val="1"/>
      <w:numFmt w:val="decimal"/>
      <w:pStyle w:val="HeadingNormal7"/>
      <w:lvlText w:val="(%7)"/>
      <w:lvlJc w:val="left"/>
      <w:pPr>
        <w:tabs>
          <w:tab w:val="num" w:pos="0"/>
        </w:tabs>
        <w:ind w:left="3600" w:hanging="360"/>
      </w:p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3960" w:hanging="360"/>
      </w:pPr>
    </w:lvl>
    <w:lvl w:ilvl="8">
      <w:start w:val="1"/>
      <w:numFmt w:val="lowerRoman"/>
      <w:lvlText w:val="(%9)"/>
      <w:lvlJc w:val="left"/>
      <w:pPr>
        <w:tabs>
          <w:tab w:val="num" w:pos="0"/>
        </w:tabs>
        <w:ind w:left="4320" w:hanging="360"/>
      </w:pPr>
    </w:lvl>
  </w:abstractNum>
  <w:abstractNum w:abstractNumId="47" w15:restartNumberingAfterBreak="0">
    <w:nsid w:val="76014D2F"/>
    <w:multiLevelType w:val="singleLevel"/>
    <w:tmpl w:val="99340548"/>
    <w:lvl w:ilvl="0">
      <w:start w:val="1"/>
      <w:numFmt w:val="bullet"/>
      <w:pStyle w:val="CSIBullet2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48" w15:restartNumberingAfterBreak="0">
    <w:nsid w:val="7A3A4354"/>
    <w:multiLevelType w:val="hybridMultilevel"/>
    <w:tmpl w:val="540E20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0011224">
    <w:abstractNumId w:val="1"/>
  </w:num>
  <w:num w:numId="2" w16cid:durableId="268852419">
    <w:abstractNumId w:val="45"/>
  </w:num>
  <w:num w:numId="3" w16cid:durableId="118963176">
    <w:abstractNumId w:val="15"/>
  </w:num>
  <w:num w:numId="4" w16cid:durableId="1629971589">
    <w:abstractNumId w:val="25"/>
  </w:num>
  <w:num w:numId="5" w16cid:durableId="2091735712">
    <w:abstractNumId w:val="33"/>
  </w:num>
  <w:num w:numId="6" w16cid:durableId="515926957">
    <w:abstractNumId w:val="30"/>
  </w:num>
  <w:num w:numId="7" w16cid:durableId="1868563110">
    <w:abstractNumId w:val="10"/>
  </w:num>
  <w:num w:numId="8" w16cid:durableId="1256284752">
    <w:abstractNumId w:val="14"/>
  </w:num>
  <w:num w:numId="9" w16cid:durableId="1953055640">
    <w:abstractNumId w:val="43"/>
  </w:num>
  <w:num w:numId="10" w16cid:durableId="2047756169">
    <w:abstractNumId w:val="44"/>
  </w:num>
  <w:num w:numId="11" w16cid:durableId="1772893020">
    <w:abstractNumId w:val="2"/>
  </w:num>
  <w:num w:numId="12" w16cid:durableId="1495491046">
    <w:abstractNumId w:val="40"/>
  </w:num>
  <w:num w:numId="13" w16cid:durableId="1887175201">
    <w:abstractNumId w:val="47"/>
  </w:num>
  <w:num w:numId="14" w16cid:durableId="1698962676">
    <w:abstractNumId w:val="31"/>
  </w:num>
  <w:num w:numId="15" w16cid:durableId="1661544671">
    <w:abstractNumId w:val="19"/>
  </w:num>
  <w:num w:numId="16" w16cid:durableId="412747289">
    <w:abstractNumId w:val="13"/>
  </w:num>
  <w:num w:numId="17" w16cid:durableId="910232039">
    <w:abstractNumId w:val="6"/>
  </w:num>
  <w:num w:numId="18" w16cid:durableId="1654985376">
    <w:abstractNumId w:val="32"/>
  </w:num>
  <w:num w:numId="19" w16cid:durableId="1941638519">
    <w:abstractNumId w:val="24"/>
  </w:num>
  <w:num w:numId="20" w16cid:durableId="756168351">
    <w:abstractNumId w:val="8"/>
  </w:num>
  <w:num w:numId="21" w16cid:durableId="2065787793">
    <w:abstractNumId w:val="35"/>
  </w:num>
  <w:num w:numId="22" w16cid:durableId="2104955673">
    <w:abstractNumId w:val="16"/>
  </w:num>
  <w:num w:numId="23" w16cid:durableId="944464414">
    <w:abstractNumId w:val="5"/>
  </w:num>
  <w:num w:numId="24" w16cid:durableId="607084432">
    <w:abstractNumId w:val="37"/>
  </w:num>
  <w:num w:numId="25" w16cid:durableId="1396707911">
    <w:abstractNumId w:val="46"/>
  </w:num>
  <w:num w:numId="26" w16cid:durableId="1473015523">
    <w:abstractNumId w:val="4"/>
  </w:num>
  <w:num w:numId="27" w16cid:durableId="491141647">
    <w:abstractNumId w:val="26"/>
  </w:num>
  <w:num w:numId="28" w16cid:durableId="1448305685">
    <w:abstractNumId w:val="7"/>
  </w:num>
  <w:num w:numId="29" w16cid:durableId="218438878">
    <w:abstractNumId w:val="0"/>
  </w:num>
  <w:num w:numId="30" w16cid:durableId="1996226899">
    <w:abstractNumId w:val="41"/>
  </w:num>
  <w:num w:numId="31" w16cid:durableId="265775807">
    <w:abstractNumId w:val="9"/>
  </w:num>
  <w:num w:numId="32" w16cid:durableId="1380546691">
    <w:abstractNumId w:val="11"/>
  </w:num>
  <w:num w:numId="33" w16cid:durableId="1230842973">
    <w:abstractNumId w:val="28"/>
  </w:num>
  <w:num w:numId="34" w16cid:durableId="1652129056">
    <w:abstractNumId w:val="12"/>
  </w:num>
  <w:num w:numId="35" w16cid:durableId="2121683751">
    <w:abstractNumId w:val="3"/>
  </w:num>
  <w:num w:numId="36" w16cid:durableId="136579632">
    <w:abstractNumId w:val="29"/>
  </w:num>
  <w:num w:numId="37" w16cid:durableId="525481774">
    <w:abstractNumId w:val="22"/>
  </w:num>
  <w:num w:numId="38" w16cid:durableId="1573274566">
    <w:abstractNumId w:val="18"/>
  </w:num>
  <w:num w:numId="39" w16cid:durableId="1801413500">
    <w:abstractNumId w:val="48"/>
  </w:num>
  <w:num w:numId="40" w16cid:durableId="242449573">
    <w:abstractNumId w:val="34"/>
  </w:num>
  <w:num w:numId="41" w16cid:durableId="874923215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2054190197">
    <w:abstractNumId w:val="38"/>
  </w:num>
  <w:num w:numId="43" w16cid:durableId="207380179">
    <w:abstractNumId w:val="36"/>
  </w:num>
  <w:num w:numId="44" w16cid:durableId="1663200150">
    <w:abstractNumId w:val="21"/>
  </w:num>
  <w:num w:numId="45" w16cid:durableId="1131247836">
    <w:abstractNumId w:val="17"/>
  </w:num>
  <w:num w:numId="46" w16cid:durableId="685134066">
    <w:abstractNumId w:val="39"/>
  </w:num>
  <w:num w:numId="47" w16cid:durableId="911045488">
    <w:abstractNumId w:val="23"/>
  </w:num>
  <w:num w:numId="48" w16cid:durableId="43910595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1900432000">
    <w:abstractNumId w:val="42"/>
  </w:num>
  <w:num w:numId="50" w16cid:durableId="1295983907">
    <w:abstractNumId w:val="20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embedSystemFonts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2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0101"/>
    <w:rsid w:val="00001D14"/>
    <w:rsid w:val="00006F7C"/>
    <w:rsid w:val="00011525"/>
    <w:rsid w:val="000146EB"/>
    <w:rsid w:val="00015BA3"/>
    <w:rsid w:val="000174BF"/>
    <w:rsid w:val="00017E44"/>
    <w:rsid w:val="0002001E"/>
    <w:rsid w:val="0002299A"/>
    <w:rsid w:val="00022ECE"/>
    <w:rsid w:val="00024A07"/>
    <w:rsid w:val="0002691F"/>
    <w:rsid w:val="00031566"/>
    <w:rsid w:val="00036C98"/>
    <w:rsid w:val="00044F2E"/>
    <w:rsid w:val="0004618B"/>
    <w:rsid w:val="000500C4"/>
    <w:rsid w:val="0005111E"/>
    <w:rsid w:val="000612D6"/>
    <w:rsid w:val="000645A5"/>
    <w:rsid w:val="000653D2"/>
    <w:rsid w:val="00065C74"/>
    <w:rsid w:val="00065D4F"/>
    <w:rsid w:val="0006638F"/>
    <w:rsid w:val="00066DB4"/>
    <w:rsid w:val="00067408"/>
    <w:rsid w:val="00067AC9"/>
    <w:rsid w:val="00067ACF"/>
    <w:rsid w:val="000701E0"/>
    <w:rsid w:val="00071BAD"/>
    <w:rsid w:val="0007781D"/>
    <w:rsid w:val="00081C25"/>
    <w:rsid w:val="0009039F"/>
    <w:rsid w:val="000924BA"/>
    <w:rsid w:val="00093DAB"/>
    <w:rsid w:val="000954C4"/>
    <w:rsid w:val="000969C1"/>
    <w:rsid w:val="000A116E"/>
    <w:rsid w:val="000A1383"/>
    <w:rsid w:val="000A145D"/>
    <w:rsid w:val="000A31F8"/>
    <w:rsid w:val="000A3592"/>
    <w:rsid w:val="000A6FBD"/>
    <w:rsid w:val="000A753D"/>
    <w:rsid w:val="000B1E03"/>
    <w:rsid w:val="000B6D1B"/>
    <w:rsid w:val="000C4CCA"/>
    <w:rsid w:val="000C58CF"/>
    <w:rsid w:val="000C65D6"/>
    <w:rsid w:val="000D1B1F"/>
    <w:rsid w:val="000D7D11"/>
    <w:rsid w:val="000E4E48"/>
    <w:rsid w:val="000E5120"/>
    <w:rsid w:val="000F1E78"/>
    <w:rsid w:val="000F4546"/>
    <w:rsid w:val="000F65AB"/>
    <w:rsid w:val="0010019A"/>
    <w:rsid w:val="00100280"/>
    <w:rsid w:val="001003EA"/>
    <w:rsid w:val="001011AF"/>
    <w:rsid w:val="00110FD9"/>
    <w:rsid w:val="001159B1"/>
    <w:rsid w:val="001172F5"/>
    <w:rsid w:val="001235BC"/>
    <w:rsid w:val="00124DC7"/>
    <w:rsid w:val="00125D9C"/>
    <w:rsid w:val="001272B2"/>
    <w:rsid w:val="00133C85"/>
    <w:rsid w:val="00135165"/>
    <w:rsid w:val="0013780B"/>
    <w:rsid w:val="00143C37"/>
    <w:rsid w:val="001464CE"/>
    <w:rsid w:val="00146520"/>
    <w:rsid w:val="00147082"/>
    <w:rsid w:val="001478C7"/>
    <w:rsid w:val="00150223"/>
    <w:rsid w:val="00150C18"/>
    <w:rsid w:val="001528C6"/>
    <w:rsid w:val="00160F49"/>
    <w:rsid w:val="0016133F"/>
    <w:rsid w:val="00161752"/>
    <w:rsid w:val="00161944"/>
    <w:rsid w:val="00163D0C"/>
    <w:rsid w:val="00165253"/>
    <w:rsid w:val="00170DAB"/>
    <w:rsid w:val="001727A0"/>
    <w:rsid w:val="0017389E"/>
    <w:rsid w:val="00176332"/>
    <w:rsid w:val="00182595"/>
    <w:rsid w:val="001871B6"/>
    <w:rsid w:val="0019404A"/>
    <w:rsid w:val="001951B5"/>
    <w:rsid w:val="001A0F3F"/>
    <w:rsid w:val="001A44F2"/>
    <w:rsid w:val="001B046A"/>
    <w:rsid w:val="001B18BD"/>
    <w:rsid w:val="001B4B2D"/>
    <w:rsid w:val="001B632B"/>
    <w:rsid w:val="001B763D"/>
    <w:rsid w:val="001C3E37"/>
    <w:rsid w:val="001C55E3"/>
    <w:rsid w:val="001C5BBE"/>
    <w:rsid w:val="001D088F"/>
    <w:rsid w:val="001D3A9D"/>
    <w:rsid w:val="001F1DAF"/>
    <w:rsid w:val="001F3295"/>
    <w:rsid w:val="001F678A"/>
    <w:rsid w:val="00202148"/>
    <w:rsid w:val="0020233B"/>
    <w:rsid w:val="00204328"/>
    <w:rsid w:val="00206DF8"/>
    <w:rsid w:val="00207B5D"/>
    <w:rsid w:val="0021107D"/>
    <w:rsid w:val="00211812"/>
    <w:rsid w:val="0021345E"/>
    <w:rsid w:val="00214EF4"/>
    <w:rsid w:val="00221E3D"/>
    <w:rsid w:val="002277CA"/>
    <w:rsid w:val="00231CB2"/>
    <w:rsid w:val="002375EF"/>
    <w:rsid w:val="00241560"/>
    <w:rsid w:val="0026226F"/>
    <w:rsid w:val="00262DAD"/>
    <w:rsid w:val="002646E4"/>
    <w:rsid w:val="002669B3"/>
    <w:rsid w:val="00271C10"/>
    <w:rsid w:val="0027328D"/>
    <w:rsid w:val="00277228"/>
    <w:rsid w:val="00280414"/>
    <w:rsid w:val="0028074F"/>
    <w:rsid w:val="00286ACF"/>
    <w:rsid w:val="002870FD"/>
    <w:rsid w:val="0029326F"/>
    <w:rsid w:val="0029583B"/>
    <w:rsid w:val="002A0104"/>
    <w:rsid w:val="002A0E5D"/>
    <w:rsid w:val="002A559E"/>
    <w:rsid w:val="002B238A"/>
    <w:rsid w:val="002B3F56"/>
    <w:rsid w:val="002B7792"/>
    <w:rsid w:val="002C2AFE"/>
    <w:rsid w:val="002C4980"/>
    <w:rsid w:val="002C5501"/>
    <w:rsid w:val="002D0C76"/>
    <w:rsid w:val="002D20B9"/>
    <w:rsid w:val="002E3CDA"/>
    <w:rsid w:val="002E4083"/>
    <w:rsid w:val="00304A92"/>
    <w:rsid w:val="003071DF"/>
    <w:rsid w:val="00307CF3"/>
    <w:rsid w:val="0031711A"/>
    <w:rsid w:val="00317511"/>
    <w:rsid w:val="00320E66"/>
    <w:rsid w:val="00322A84"/>
    <w:rsid w:val="00323847"/>
    <w:rsid w:val="00330481"/>
    <w:rsid w:val="00334CB0"/>
    <w:rsid w:val="00340BDC"/>
    <w:rsid w:val="00343581"/>
    <w:rsid w:val="00343FCE"/>
    <w:rsid w:val="003443F7"/>
    <w:rsid w:val="0035211D"/>
    <w:rsid w:val="00354460"/>
    <w:rsid w:val="00356D49"/>
    <w:rsid w:val="00361DF1"/>
    <w:rsid w:val="00362A2F"/>
    <w:rsid w:val="00364BC4"/>
    <w:rsid w:val="00366B82"/>
    <w:rsid w:val="00367362"/>
    <w:rsid w:val="00371D18"/>
    <w:rsid w:val="00372419"/>
    <w:rsid w:val="003736B4"/>
    <w:rsid w:val="00374269"/>
    <w:rsid w:val="00386E81"/>
    <w:rsid w:val="0039020D"/>
    <w:rsid w:val="00393B6F"/>
    <w:rsid w:val="003A0C13"/>
    <w:rsid w:val="003A32E5"/>
    <w:rsid w:val="003A3697"/>
    <w:rsid w:val="003B16DF"/>
    <w:rsid w:val="003B2C62"/>
    <w:rsid w:val="003C412E"/>
    <w:rsid w:val="003C4CA7"/>
    <w:rsid w:val="003C6704"/>
    <w:rsid w:val="003D1BD9"/>
    <w:rsid w:val="003D6813"/>
    <w:rsid w:val="003E12B6"/>
    <w:rsid w:val="003F02D5"/>
    <w:rsid w:val="003F2981"/>
    <w:rsid w:val="003F54A2"/>
    <w:rsid w:val="00403A17"/>
    <w:rsid w:val="0040555D"/>
    <w:rsid w:val="00420B91"/>
    <w:rsid w:val="004210F3"/>
    <w:rsid w:val="00421F82"/>
    <w:rsid w:val="0042221D"/>
    <w:rsid w:val="00425431"/>
    <w:rsid w:val="00432416"/>
    <w:rsid w:val="00434938"/>
    <w:rsid w:val="00437EDB"/>
    <w:rsid w:val="00442F2C"/>
    <w:rsid w:val="004434C7"/>
    <w:rsid w:val="004448DB"/>
    <w:rsid w:val="00450BEC"/>
    <w:rsid w:val="00451535"/>
    <w:rsid w:val="00452901"/>
    <w:rsid w:val="00452ACA"/>
    <w:rsid w:val="00452D65"/>
    <w:rsid w:val="004539A5"/>
    <w:rsid w:val="00463BC2"/>
    <w:rsid w:val="00466D38"/>
    <w:rsid w:val="004676A8"/>
    <w:rsid w:val="0047595F"/>
    <w:rsid w:val="0049423B"/>
    <w:rsid w:val="004A2993"/>
    <w:rsid w:val="004A40C3"/>
    <w:rsid w:val="004B3D25"/>
    <w:rsid w:val="004B3ED0"/>
    <w:rsid w:val="004C05E8"/>
    <w:rsid w:val="004C09C8"/>
    <w:rsid w:val="004C1472"/>
    <w:rsid w:val="004D1BA0"/>
    <w:rsid w:val="004D5131"/>
    <w:rsid w:val="004D640D"/>
    <w:rsid w:val="004D6FC3"/>
    <w:rsid w:val="004E41EF"/>
    <w:rsid w:val="004E744E"/>
    <w:rsid w:val="004E75BE"/>
    <w:rsid w:val="004F0A06"/>
    <w:rsid w:val="004F1B19"/>
    <w:rsid w:val="004F292A"/>
    <w:rsid w:val="004F7597"/>
    <w:rsid w:val="00500CAA"/>
    <w:rsid w:val="00501687"/>
    <w:rsid w:val="00502E83"/>
    <w:rsid w:val="0050434C"/>
    <w:rsid w:val="00507608"/>
    <w:rsid w:val="00510B3F"/>
    <w:rsid w:val="005128A5"/>
    <w:rsid w:val="00514829"/>
    <w:rsid w:val="0051696A"/>
    <w:rsid w:val="00516F7B"/>
    <w:rsid w:val="00517086"/>
    <w:rsid w:val="0052154B"/>
    <w:rsid w:val="00524E57"/>
    <w:rsid w:val="005344EA"/>
    <w:rsid w:val="0053716B"/>
    <w:rsid w:val="005471F6"/>
    <w:rsid w:val="0055101A"/>
    <w:rsid w:val="00551BD3"/>
    <w:rsid w:val="00562A65"/>
    <w:rsid w:val="00562C5D"/>
    <w:rsid w:val="00567200"/>
    <w:rsid w:val="005721CC"/>
    <w:rsid w:val="005735F6"/>
    <w:rsid w:val="00581BE8"/>
    <w:rsid w:val="00583DC9"/>
    <w:rsid w:val="005844DD"/>
    <w:rsid w:val="00585361"/>
    <w:rsid w:val="005853A2"/>
    <w:rsid w:val="00586140"/>
    <w:rsid w:val="00586420"/>
    <w:rsid w:val="00593020"/>
    <w:rsid w:val="00595DC5"/>
    <w:rsid w:val="005965FF"/>
    <w:rsid w:val="005A0C3C"/>
    <w:rsid w:val="005A4EBE"/>
    <w:rsid w:val="005B0C88"/>
    <w:rsid w:val="005C2864"/>
    <w:rsid w:val="005C58FC"/>
    <w:rsid w:val="005C6DFB"/>
    <w:rsid w:val="005C7E2E"/>
    <w:rsid w:val="005D36B8"/>
    <w:rsid w:val="005D385B"/>
    <w:rsid w:val="005D3C0F"/>
    <w:rsid w:val="005D492B"/>
    <w:rsid w:val="005D4D7C"/>
    <w:rsid w:val="005D609B"/>
    <w:rsid w:val="005E2FA5"/>
    <w:rsid w:val="005E37F2"/>
    <w:rsid w:val="005E52DE"/>
    <w:rsid w:val="005E55A2"/>
    <w:rsid w:val="005E786C"/>
    <w:rsid w:val="005F02A8"/>
    <w:rsid w:val="005F1EE0"/>
    <w:rsid w:val="005F2349"/>
    <w:rsid w:val="006028FA"/>
    <w:rsid w:val="00604BF9"/>
    <w:rsid w:val="00606F9E"/>
    <w:rsid w:val="0060711A"/>
    <w:rsid w:val="00611865"/>
    <w:rsid w:val="0062000E"/>
    <w:rsid w:val="00621F17"/>
    <w:rsid w:val="00631A78"/>
    <w:rsid w:val="006344E5"/>
    <w:rsid w:val="0064109C"/>
    <w:rsid w:val="00647ABD"/>
    <w:rsid w:val="006520CF"/>
    <w:rsid w:val="006530D8"/>
    <w:rsid w:val="006558FF"/>
    <w:rsid w:val="00671054"/>
    <w:rsid w:val="00674158"/>
    <w:rsid w:val="00674DE5"/>
    <w:rsid w:val="006764E8"/>
    <w:rsid w:val="00676D71"/>
    <w:rsid w:val="00677783"/>
    <w:rsid w:val="006811F9"/>
    <w:rsid w:val="006821CD"/>
    <w:rsid w:val="00682472"/>
    <w:rsid w:val="006874D6"/>
    <w:rsid w:val="00690642"/>
    <w:rsid w:val="00694339"/>
    <w:rsid w:val="0069778F"/>
    <w:rsid w:val="006A4733"/>
    <w:rsid w:val="006B2B83"/>
    <w:rsid w:val="006B7C1E"/>
    <w:rsid w:val="006C382C"/>
    <w:rsid w:val="006D06F2"/>
    <w:rsid w:val="006D1E3F"/>
    <w:rsid w:val="006D664D"/>
    <w:rsid w:val="006E7980"/>
    <w:rsid w:val="006F0EE9"/>
    <w:rsid w:val="006F7F52"/>
    <w:rsid w:val="00704541"/>
    <w:rsid w:val="0071386A"/>
    <w:rsid w:val="00713E9E"/>
    <w:rsid w:val="007157E3"/>
    <w:rsid w:val="00726553"/>
    <w:rsid w:val="0073000A"/>
    <w:rsid w:val="00737A8C"/>
    <w:rsid w:val="00742063"/>
    <w:rsid w:val="00746AD5"/>
    <w:rsid w:val="00752B65"/>
    <w:rsid w:val="00754445"/>
    <w:rsid w:val="00756D62"/>
    <w:rsid w:val="00757003"/>
    <w:rsid w:val="007620AF"/>
    <w:rsid w:val="00762370"/>
    <w:rsid w:val="00762E76"/>
    <w:rsid w:val="00765A5A"/>
    <w:rsid w:val="00765D51"/>
    <w:rsid w:val="00770152"/>
    <w:rsid w:val="007740B5"/>
    <w:rsid w:val="0078076A"/>
    <w:rsid w:val="00780BAB"/>
    <w:rsid w:val="00781854"/>
    <w:rsid w:val="00781F5F"/>
    <w:rsid w:val="00783DBC"/>
    <w:rsid w:val="00784B6A"/>
    <w:rsid w:val="0078558E"/>
    <w:rsid w:val="00785622"/>
    <w:rsid w:val="00787349"/>
    <w:rsid w:val="00787F9D"/>
    <w:rsid w:val="007914E4"/>
    <w:rsid w:val="007921A7"/>
    <w:rsid w:val="007A2156"/>
    <w:rsid w:val="007A436D"/>
    <w:rsid w:val="007B0565"/>
    <w:rsid w:val="007C0989"/>
    <w:rsid w:val="007C1CCC"/>
    <w:rsid w:val="007C2707"/>
    <w:rsid w:val="007C2B5D"/>
    <w:rsid w:val="007C5919"/>
    <w:rsid w:val="007C698D"/>
    <w:rsid w:val="007D1AF5"/>
    <w:rsid w:val="007D244E"/>
    <w:rsid w:val="007D4D29"/>
    <w:rsid w:val="007D4DF3"/>
    <w:rsid w:val="007D6014"/>
    <w:rsid w:val="007E0297"/>
    <w:rsid w:val="007E2200"/>
    <w:rsid w:val="007E62E6"/>
    <w:rsid w:val="007E74EA"/>
    <w:rsid w:val="007F1093"/>
    <w:rsid w:val="007F6751"/>
    <w:rsid w:val="00802656"/>
    <w:rsid w:val="008041FB"/>
    <w:rsid w:val="00806B1D"/>
    <w:rsid w:val="00813020"/>
    <w:rsid w:val="00814D88"/>
    <w:rsid w:val="00815C58"/>
    <w:rsid w:val="00823116"/>
    <w:rsid w:val="00823215"/>
    <w:rsid w:val="00823E4B"/>
    <w:rsid w:val="00824569"/>
    <w:rsid w:val="00824799"/>
    <w:rsid w:val="00825FBA"/>
    <w:rsid w:val="00826F53"/>
    <w:rsid w:val="008426AB"/>
    <w:rsid w:val="008444C3"/>
    <w:rsid w:val="00850AD6"/>
    <w:rsid w:val="00854570"/>
    <w:rsid w:val="00855177"/>
    <w:rsid w:val="00861B0E"/>
    <w:rsid w:val="00863CCB"/>
    <w:rsid w:val="0086587D"/>
    <w:rsid w:val="00865F53"/>
    <w:rsid w:val="00867FDE"/>
    <w:rsid w:val="00870101"/>
    <w:rsid w:val="008839DD"/>
    <w:rsid w:val="008911E4"/>
    <w:rsid w:val="00891CA1"/>
    <w:rsid w:val="00894D60"/>
    <w:rsid w:val="008A3224"/>
    <w:rsid w:val="008A37D2"/>
    <w:rsid w:val="008B4D71"/>
    <w:rsid w:val="008B59B5"/>
    <w:rsid w:val="008B6A8D"/>
    <w:rsid w:val="008B7580"/>
    <w:rsid w:val="008C07E1"/>
    <w:rsid w:val="008C17D8"/>
    <w:rsid w:val="008C3336"/>
    <w:rsid w:val="008C42D3"/>
    <w:rsid w:val="008D059A"/>
    <w:rsid w:val="008E4D86"/>
    <w:rsid w:val="008E53F8"/>
    <w:rsid w:val="008E56D2"/>
    <w:rsid w:val="008E5702"/>
    <w:rsid w:val="008F41DC"/>
    <w:rsid w:val="008F4C95"/>
    <w:rsid w:val="009020DC"/>
    <w:rsid w:val="00905D1F"/>
    <w:rsid w:val="00911F15"/>
    <w:rsid w:val="009123F3"/>
    <w:rsid w:val="00915F7C"/>
    <w:rsid w:val="0092265C"/>
    <w:rsid w:val="00925081"/>
    <w:rsid w:val="009279C4"/>
    <w:rsid w:val="00927DCA"/>
    <w:rsid w:val="00935048"/>
    <w:rsid w:val="00941266"/>
    <w:rsid w:val="00952F69"/>
    <w:rsid w:val="00954039"/>
    <w:rsid w:val="00954440"/>
    <w:rsid w:val="009554D3"/>
    <w:rsid w:val="00963D11"/>
    <w:rsid w:val="00964313"/>
    <w:rsid w:val="0096661F"/>
    <w:rsid w:val="00966997"/>
    <w:rsid w:val="00966FCD"/>
    <w:rsid w:val="009673FB"/>
    <w:rsid w:val="009800BF"/>
    <w:rsid w:val="00980242"/>
    <w:rsid w:val="009867A1"/>
    <w:rsid w:val="009869D1"/>
    <w:rsid w:val="00986D19"/>
    <w:rsid w:val="009970AC"/>
    <w:rsid w:val="009A1586"/>
    <w:rsid w:val="009A2BD6"/>
    <w:rsid w:val="009A2C8D"/>
    <w:rsid w:val="009B5D14"/>
    <w:rsid w:val="009B723A"/>
    <w:rsid w:val="009B7DFF"/>
    <w:rsid w:val="009C1CEF"/>
    <w:rsid w:val="009C5725"/>
    <w:rsid w:val="009D0669"/>
    <w:rsid w:val="009D074D"/>
    <w:rsid w:val="009D0CD2"/>
    <w:rsid w:val="009D1F1C"/>
    <w:rsid w:val="009D2749"/>
    <w:rsid w:val="009D47BE"/>
    <w:rsid w:val="009D4938"/>
    <w:rsid w:val="009E1754"/>
    <w:rsid w:val="009E1D12"/>
    <w:rsid w:val="009E347F"/>
    <w:rsid w:val="009E74E6"/>
    <w:rsid w:val="009F4A98"/>
    <w:rsid w:val="009F6DF2"/>
    <w:rsid w:val="009F7A90"/>
    <w:rsid w:val="00A074C1"/>
    <w:rsid w:val="00A076A6"/>
    <w:rsid w:val="00A145F0"/>
    <w:rsid w:val="00A20313"/>
    <w:rsid w:val="00A225F9"/>
    <w:rsid w:val="00A22DEE"/>
    <w:rsid w:val="00A2334D"/>
    <w:rsid w:val="00A2435C"/>
    <w:rsid w:val="00A317F2"/>
    <w:rsid w:val="00A334AC"/>
    <w:rsid w:val="00A409FD"/>
    <w:rsid w:val="00A44062"/>
    <w:rsid w:val="00A45749"/>
    <w:rsid w:val="00A464C1"/>
    <w:rsid w:val="00A51A41"/>
    <w:rsid w:val="00A54ED6"/>
    <w:rsid w:val="00A60082"/>
    <w:rsid w:val="00A61977"/>
    <w:rsid w:val="00A65A74"/>
    <w:rsid w:val="00A65BBD"/>
    <w:rsid w:val="00A67851"/>
    <w:rsid w:val="00A730D3"/>
    <w:rsid w:val="00A74853"/>
    <w:rsid w:val="00A75E46"/>
    <w:rsid w:val="00A76F00"/>
    <w:rsid w:val="00A779EB"/>
    <w:rsid w:val="00A84204"/>
    <w:rsid w:val="00A91012"/>
    <w:rsid w:val="00A919DC"/>
    <w:rsid w:val="00A95336"/>
    <w:rsid w:val="00A95B8D"/>
    <w:rsid w:val="00A96983"/>
    <w:rsid w:val="00AA2197"/>
    <w:rsid w:val="00AA529C"/>
    <w:rsid w:val="00AB0FFF"/>
    <w:rsid w:val="00AB3948"/>
    <w:rsid w:val="00AB3CD8"/>
    <w:rsid w:val="00AB6240"/>
    <w:rsid w:val="00AC1FCC"/>
    <w:rsid w:val="00AC63DE"/>
    <w:rsid w:val="00AD3600"/>
    <w:rsid w:val="00AD5846"/>
    <w:rsid w:val="00AE1681"/>
    <w:rsid w:val="00AE1824"/>
    <w:rsid w:val="00AE79B8"/>
    <w:rsid w:val="00AF1FFD"/>
    <w:rsid w:val="00B009AC"/>
    <w:rsid w:val="00B02B71"/>
    <w:rsid w:val="00B045EE"/>
    <w:rsid w:val="00B0653D"/>
    <w:rsid w:val="00B11FB8"/>
    <w:rsid w:val="00B138BC"/>
    <w:rsid w:val="00B1422E"/>
    <w:rsid w:val="00B20398"/>
    <w:rsid w:val="00B22FA4"/>
    <w:rsid w:val="00B25B6C"/>
    <w:rsid w:val="00B27851"/>
    <w:rsid w:val="00B33282"/>
    <w:rsid w:val="00B410A7"/>
    <w:rsid w:val="00B47271"/>
    <w:rsid w:val="00B50DDD"/>
    <w:rsid w:val="00B54D86"/>
    <w:rsid w:val="00B57657"/>
    <w:rsid w:val="00B60531"/>
    <w:rsid w:val="00B61AA4"/>
    <w:rsid w:val="00B73B48"/>
    <w:rsid w:val="00B8084A"/>
    <w:rsid w:val="00B82E37"/>
    <w:rsid w:val="00B90421"/>
    <w:rsid w:val="00B91EDA"/>
    <w:rsid w:val="00B91F5E"/>
    <w:rsid w:val="00B950A8"/>
    <w:rsid w:val="00BA20F7"/>
    <w:rsid w:val="00BA28BF"/>
    <w:rsid w:val="00BA4F48"/>
    <w:rsid w:val="00BA784C"/>
    <w:rsid w:val="00BA7A94"/>
    <w:rsid w:val="00BB05A8"/>
    <w:rsid w:val="00BB3D65"/>
    <w:rsid w:val="00BB77E7"/>
    <w:rsid w:val="00BB7A92"/>
    <w:rsid w:val="00BC433F"/>
    <w:rsid w:val="00BC68A9"/>
    <w:rsid w:val="00BD2BAC"/>
    <w:rsid w:val="00BD2D16"/>
    <w:rsid w:val="00BD2F10"/>
    <w:rsid w:val="00BD777B"/>
    <w:rsid w:val="00BE0546"/>
    <w:rsid w:val="00BE25BE"/>
    <w:rsid w:val="00BE48FD"/>
    <w:rsid w:val="00BE4EDF"/>
    <w:rsid w:val="00BF3AAD"/>
    <w:rsid w:val="00BF676B"/>
    <w:rsid w:val="00BF7625"/>
    <w:rsid w:val="00BF7A66"/>
    <w:rsid w:val="00C008FA"/>
    <w:rsid w:val="00C03611"/>
    <w:rsid w:val="00C103E5"/>
    <w:rsid w:val="00C1141F"/>
    <w:rsid w:val="00C14AB8"/>
    <w:rsid w:val="00C15C8C"/>
    <w:rsid w:val="00C1624A"/>
    <w:rsid w:val="00C214C7"/>
    <w:rsid w:val="00C239CF"/>
    <w:rsid w:val="00C26DA3"/>
    <w:rsid w:val="00C37066"/>
    <w:rsid w:val="00C375DE"/>
    <w:rsid w:val="00C37EA0"/>
    <w:rsid w:val="00C43AE5"/>
    <w:rsid w:val="00C44352"/>
    <w:rsid w:val="00C44A8E"/>
    <w:rsid w:val="00C4657E"/>
    <w:rsid w:val="00C4735B"/>
    <w:rsid w:val="00C570FC"/>
    <w:rsid w:val="00C87178"/>
    <w:rsid w:val="00C877EA"/>
    <w:rsid w:val="00C92136"/>
    <w:rsid w:val="00C9401F"/>
    <w:rsid w:val="00CA24C9"/>
    <w:rsid w:val="00CA4F83"/>
    <w:rsid w:val="00CA51D5"/>
    <w:rsid w:val="00CB02D9"/>
    <w:rsid w:val="00CB72B2"/>
    <w:rsid w:val="00CC122D"/>
    <w:rsid w:val="00CC317D"/>
    <w:rsid w:val="00CD4DA5"/>
    <w:rsid w:val="00CD6A91"/>
    <w:rsid w:val="00CD6EC3"/>
    <w:rsid w:val="00CE102D"/>
    <w:rsid w:val="00CE249F"/>
    <w:rsid w:val="00CE6E17"/>
    <w:rsid w:val="00CF3906"/>
    <w:rsid w:val="00CF3BAD"/>
    <w:rsid w:val="00D022FF"/>
    <w:rsid w:val="00D07437"/>
    <w:rsid w:val="00D1307A"/>
    <w:rsid w:val="00D1387F"/>
    <w:rsid w:val="00D16050"/>
    <w:rsid w:val="00D21971"/>
    <w:rsid w:val="00D248E7"/>
    <w:rsid w:val="00D25080"/>
    <w:rsid w:val="00D2754E"/>
    <w:rsid w:val="00D2756D"/>
    <w:rsid w:val="00D36DA3"/>
    <w:rsid w:val="00D41F7F"/>
    <w:rsid w:val="00D42031"/>
    <w:rsid w:val="00D44BCE"/>
    <w:rsid w:val="00D459BD"/>
    <w:rsid w:val="00D475E1"/>
    <w:rsid w:val="00D515E3"/>
    <w:rsid w:val="00D57836"/>
    <w:rsid w:val="00D57CF1"/>
    <w:rsid w:val="00D63D24"/>
    <w:rsid w:val="00D64E18"/>
    <w:rsid w:val="00D70407"/>
    <w:rsid w:val="00D72376"/>
    <w:rsid w:val="00D7247E"/>
    <w:rsid w:val="00D74ED5"/>
    <w:rsid w:val="00D819F0"/>
    <w:rsid w:val="00D8661E"/>
    <w:rsid w:val="00D90240"/>
    <w:rsid w:val="00D91C66"/>
    <w:rsid w:val="00D972C2"/>
    <w:rsid w:val="00DA14B3"/>
    <w:rsid w:val="00DA5B01"/>
    <w:rsid w:val="00DA76EA"/>
    <w:rsid w:val="00DB06D9"/>
    <w:rsid w:val="00DB07DD"/>
    <w:rsid w:val="00DB102A"/>
    <w:rsid w:val="00DB5A55"/>
    <w:rsid w:val="00DB6045"/>
    <w:rsid w:val="00DD45FB"/>
    <w:rsid w:val="00DD4B39"/>
    <w:rsid w:val="00DD794D"/>
    <w:rsid w:val="00DD7D4F"/>
    <w:rsid w:val="00DE1BDA"/>
    <w:rsid w:val="00DE6B2C"/>
    <w:rsid w:val="00DE767A"/>
    <w:rsid w:val="00DF16C7"/>
    <w:rsid w:val="00DF2379"/>
    <w:rsid w:val="00DF3642"/>
    <w:rsid w:val="00DF3A05"/>
    <w:rsid w:val="00DF4968"/>
    <w:rsid w:val="00E04D20"/>
    <w:rsid w:val="00E0649E"/>
    <w:rsid w:val="00E14A0E"/>
    <w:rsid w:val="00E15C76"/>
    <w:rsid w:val="00E15DF0"/>
    <w:rsid w:val="00E16950"/>
    <w:rsid w:val="00E21EE9"/>
    <w:rsid w:val="00E24E9F"/>
    <w:rsid w:val="00E30F27"/>
    <w:rsid w:val="00E32E2B"/>
    <w:rsid w:val="00E40229"/>
    <w:rsid w:val="00E40566"/>
    <w:rsid w:val="00E41585"/>
    <w:rsid w:val="00E434B4"/>
    <w:rsid w:val="00E44165"/>
    <w:rsid w:val="00E50EC6"/>
    <w:rsid w:val="00E5137D"/>
    <w:rsid w:val="00E5680E"/>
    <w:rsid w:val="00E56950"/>
    <w:rsid w:val="00E5704F"/>
    <w:rsid w:val="00E57F56"/>
    <w:rsid w:val="00E670EF"/>
    <w:rsid w:val="00E70B9F"/>
    <w:rsid w:val="00E73A17"/>
    <w:rsid w:val="00E74A62"/>
    <w:rsid w:val="00E80ECE"/>
    <w:rsid w:val="00E823A8"/>
    <w:rsid w:val="00E84A2D"/>
    <w:rsid w:val="00E8517B"/>
    <w:rsid w:val="00E90527"/>
    <w:rsid w:val="00E920C7"/>
    <w:rsid w:val="00E930BC"/>
    <w:rsid w:val="00E9634E"/>
    <w:rsid w:val="00E97752"/>
    <w:rsid w:val="00EA28D9"/>
    <w:rsid w:val="00EA5419"/>
    <w:rsid w:val="00EA655C"/>
    <w:rsid w:val="00EB03AC"/>
    <w:rsid w:val="00EB67E1"/>
    <w:rsid w:val="00EC1D44"/>
    <w:rsid w:val="00EC5A90"/>
    <w:rsid w:val="00EC64B1"/>
    <w:rsid w:val="00ED1ECC"/>
    <w:rsid w:val="00EE259C"/>
    <w:rsid w:val="00EF1487"/>
    <w:rsid w:val="00EF1E82"/>
    <w:rsid w:val="00EF4144"/>
    <w:rsid w:val="00EF443E"/>
    <w:rsid w:val="00EF4DE9"/>
    <w:rsid w:val="00EF626E"/>
    <w:rsid w:val="00F00D76"/>
    <w:rsid w:val="00F02E8D"/>
    <w:rsid w:val="00F06E86"/>
    <w:rsid w:val="00F12439"/>
    <w:rsid w:val="00F14838"/>
    <w:rsid w:val="00F14DD0"/>
    <w:rsid w:val="00F22B64"/>
    <w:rsid w:val="00F40C25"/>
    <w:rsid w:val="00F418B4"/>
    <w:rsid w:val="00F42108"/>
    <w:rsid w:val="00F436F2"/>
    <w:rsid w:val="00F44513"/>
    <w:rsid w:val="00F45884"/>
    <w:rsid w:val="00F46DA7"/>
    <w:rsid w:val="00F57AD0"/>
    <w:rsid w:val="00F648DD"/>
    <w:rsid w:val="00F66513"/>
    <w:rsid w:val="00F7068E"/>
    <w:rsid w:val="00F74F3A"/>
    <w:rsid w:val="00F76AA2"/>
    <w:rsid w:val="00F81CF9"/>
    <w:rsid w:val="00F8241F"/>
    <w:rsid w:val="00F8326A"/>
    <w:rsid w:val="00F84DCB"/>
    <w:rsid w:val="00F85445"/>
    <w:rsid w:val="00F9133E"/>
    <w:rsid w:val="00F914D8"/>
    <w:rsid w:val="00F92387"/>
    <w:rsid w:val="00F93CFF"/>
    <w:rsid w:val="00F95CA4"/>
    <w:rsid w:val="00FA5107"/>
    <w:rsid w:val="00FA57E8"/>
    <w:rsid w:val="00FA6663"/>
    <w:rsid w:val="00FB0A3A"/>
    <w:rsid w:val="00FB5723"/>
    <w:rsid w:val="00FB72B3"/>
    <w:rsid w:val="00FC4901"/>
    <w:rsid w:val="00FC77A6"/>
    <w:rsid w:val="00FD25F0"/>
    <w:rsid w:val="00FD27E7"/>
    <w:rsid w:val="00FD2860"/>
    <w:rsid w:val="00FD44B7"/>
    <w:rsid w:val="00FD4E05"/>
    <w:rsid w:val="00FD7EBA"/>
    <w:rsid w:val="00FE01C7"/>
    <w:rsid w:val="00FE1750"/>
    <w:rsid w:val="00FE5258"/>
    <w:rsid w:val="00FE5682"/>
    <w:rsid w:val="00FE62EC"/>
    <w:rsid w:val="00FF0E56"/>
    <w:rsid w:val="00FF72B6"/>
    <w:rsid w:val="00FF7D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32D810D"/>
  <w15:docId w15:val="{F69B172C-4F59-4DF1-B27F-A825D607E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41076"/>
    <w:pPr>
      <w:jc w:val="both"/>
    </w:pPr>
    <w:rPr>
      <w:rFonts w:ascii="Arial" w:hAnsi="Arial"/>
      <w:color w:val="000000"/>
      <w:sz w:val="16"/>
      <w:lang w:val="en-GB" w:eastAsia="en-AU"/>
    </w:rPr>
  </w:style>
  <w:style w:type="paragraph" w:styleId="1">
    <w:name w:val="heading 1"/>
    <w:aliases w:val=". (1.0),h1,Section Heading"/>
    <w:basedOn w:val="a"/>
    <w:next w:val="a0"/>
    <w:qFormat/>
    <w:rsid w:val="00E434B4"/>
    <w:pPr>
      <w:keepNext/>
      <w:numPr>
        <w:numId w:val="1"/>
      </w:numPr>
      <w:spacing w:before="80" w:after="80"/>
      <w:jc w:val="left"/>
      <w:outlineLvl w:val="0"/>
    </w:pPr>
    <w:rPr>
      <w:b/>
      <w:kern w:val="28"/>
      <w:sz w:val="18"/>
    </w:rPr>
  </w:style>
  <w:style w:type="paragraph" w:styleId="2">
    <w:name w:val="heading 2"/>
    <w:aliases w:val=". (1.1)"/>
    <w:basedOn w:val="a"/>
    <w:next w:val="ParaText"/>
    <w:qFormat/>
    <w:rsid w:val="00E434B4"/>
    <w:pPr>
      <w:keepNext/>
      <w:spacing w:after="240"/>
      <w:jc w:val="left"/>
      <w:outlineLvl w:val="1"/>
    </w:pPr>
    <w:rPr>
      <w:b/>
    </w:rPr>
  </w:style>
  <w:style w:type="paragraph" w:styleId="3">
    <w:name w:val="heading 3"/>
    <w:aliases w:val=". (1.1.1)"/>
    <w:basedOn w:val="a"/>
    <w:next w:val="ParaText"/>
    <w:qFormat/>
    <w:rsid w:val="00E434B4"/>
    <w:pPr>
      <w:keepNext/>
      <w:spacing w:after="240"/>
      <w:jc w:val="left"/>
      <w:outlineLvl w:val="2"/>
    </w:pPr>
    <w:rPr>
      <w:b/>
      <w:i/>
    </w:rPr>
  </w:style>
  <w:style w:type="paragraph" w:styleId="40">
    <w:name w:val="heading 4"/>
    <w:aliases w:val=". (A.)"/>
    <w:basedOn w:val="a"/>
    <w:next w:val="ParaText"/>
    <w:qFormat/>
    <w:rsid w:val="00E434B4"/>
    <w:pPr>
      <w:keepNext/>
      <w:spacing w:after="240"/>
      <w:jc w:val="left"/>
      <w:outlineLvl w:val="3"/>
    </w:pPr>
    <w:rPr>
      <w:i/>
    </w:rPr>
  </w:style>
  <w:style w:type="paragraph" w:styleId="5">
    <w:name w:val="heading 5"/>
    <w:aliases w:val=". (1.)"/>
    <w:basedOn w:val="a"/>
    <w:next w:val="ParaText"/>
    <w:qFormat/>
    <w:rsid w:val="00E434B4"/>
    <w:pPr>
      <w:outlineLvl w:val="4"/>
    </w:pPr>
  </w:style>
  <w:style w:type="paragraph" w:styleId="6">
    <w:name w:val="heading 6"/>
    <w:aliases w:val=". (a.)"/>
    <w:basedOn w:val="a"/>
    <w:next w:val="ParaText"/>
    <w:qFormat/>
    <w:rsid w:val="00E434B4"/>
    <w:pPr>
      <w:outlineLvl w:val="5"/>
    </w:pPr>
  </w:style>
  <w:style w:type="paragraph" w:styleId="7">
    <w:name w:val="heading 7"/>
    <w:aliases w:val=". [(1)]"/>
    <w:basedOn w:val="a"/>
    <w:next w:val="ParaText"/>
    <w:qFormat/>
    <w:rsid w:val="00E434B4"/>
    <w:pPr>
      <w:outlineLvl w:val="6"/>
    </w:pPr>
    <w:rPr>
      <w:i/>
    </w:rPr>
  </w:style>
  <w:style w:type="paragraph" w:styleId="8">
    <w:name w:val="heading 8"/>
    <w:aliases w:val=". [(a)]"/>
    <w:basedOn w:val="a"/>
    <w:next w:val="a"/>
    <w:qFormat/>
    <w:rsid w:val="00E434B4"/>
    <w:pPr>
      <w:spacing w:before="240" w:after="60"/>
      <w:outlineLvl w:val="7"/>
    </w:pPr>
    <w:rPr>
      <w:i/>
      <w:sz w:val="20"/>
    </w:rPr>
  </w:style>
  <w:style w:type="paragraph" w:styleId="9">
    <w:name w:val="heading 9"/>
    <w:aliases w:val=". [(iii)]"/>
    <w:basedOn w:val="a"/>
    <w:next w:val="a"/>
    <w:qFormat/>
    <w:rsid w:val="00E434B4"/>
    <w:pPr>
      <w:spacing w:before="240" w:after="60"/>
      <w:outlineLvl w:val="8"/>
    </w:pPr>
    <w:rPr>
      <w:i/>
      <w:sz w:val="1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 Indent"/>
    <w:basedOn w:val="a"/>
    <w:rsid w:val="00E434B4"/>
    <w:pPr>
      <w:spacing w:after="120"/>
      <w:ind w:left="851"/>
    </w:pPr>
  </w:style>
  <w:style w:type="paragraph" w:customStyle="1" w:styleId="ParaText">
    <w:name w:val="Para Text"/>
    <w:basedOn w:val="a"/>
    <w:rsid w:val="00E434B4"/>
    <w:pPr>
      <w:ind w:left="1134"/>
    </w:pPr>
  </w:style>
  <w:style w:type="paragraph" w:styleId="a4">
    <w:name w:val="header"/>
    <w:basedOn w:val="a"/>
    <w:link w:val="a5"/>
    <w:rsid w:val="00E434B4"/>
    <w:pPr>
      <w:tabs>
        <w:tab w:val="center" w:pos="4536"/>
        <w:tab w:val="right" w:pos="9072"/>
      </w:tabs>
    </w:pPr>
  </w:style>
  <w:style w:type="paragraph" w:styleId="a6">
    <w:name w:val="footer"/>
    <w:basedOn w:val="a"/>
    <w:link w:val="a7"/>
    <w:uiPriority w:val="99"/>
    <w:rsid w:val="00E434B4"/>
    <w:pPr>
      <w:tabs>
        <w:tab w:val="center" w:pos="4536"/>
        <w:tab w:val="right" w:pos="9072"/>
      </w:tabs>
    </w:pPr>
  </w:style>
  <w:style w:type="character" w:styleId="a8">
    <w:name w:val="page number"/>
    <w:basedOn w:val="a1"/>
    <w:rsid w:val="00E434B4"/>
  </w:style>
  <w:style w:type="paragraph" w:styleId="a9">
    <w:name w:val="macro"/>
    <w:link w:val="aa"/>
    <w:semiHidden/>
    <w:rsid w:val="00E434B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val="en-AU" w:eastAsia="en-AU"/>
    </w:rPr>
  </w:style>
  <w:style w:type="paragraph" w:styleId="ab">
    <w:name w:val="List Bullet"/>
    <w:basedOn w:val="a"/>
    <w:rsid w:val="00E434B4"/>
    <w:pPr>
      <w:ind w:left="283" w:hanging="283"/>
    </w:pPr>
  </w:style>
  <w:style w:type="paragraph" w:customStyle="1" w:styleId="IndentedBullet">
    <w:name w:val="Indented Bullet"/>
    <w:basedOn w:val="a"/>
    <w:next w:val="ParaText"/>
    <w:rsid w:val="00E434B4"/>
    <w:pPr>
      <w:ind w:left="1701" w:hanging="567"/>
    </w:pPr>
  </w:style>
  <w:style w:type="paragraph" w:customStyle="1" w:styleId="Action">
    <w:name w:val="Action"/>
    <w:basedOn w:val="a"/>
    <w:rsid w:val="00E434B4"/>
    <w:rPr>
      <w:i/>
    </w:rPr>
  </w:style>
  <w:style w:type="character" w:customStyle="1" w:styleId="TableHeadings">
    <w:name w:val="Table Headings"/>
    <w:basedOn w:val="a1"/>
    <w:rsid w:val="00E434B4"/>
    <w:rPr>
      <w:rFonts w:ascii="Arial" w:hAnsi="Arial"/>
      <w:b/>
      <w:sz w:val="16"/>
    </w:rPr>
  </w:style>
  <w:style w:type="paragraph" w:customStyle="1" w:styleId="TableText">
    <w:name w:val="Table Text"/>
    <w:basedOn w:val="a"/>
    <w:rsid w:val="00E434B4"/>
    <w:rPr>
      <w:sz w:val="18"/>
    </w:rPr>
  </w:style>
  <w:style w:type="paragraph" w:customStyle="1" w:styleId="Header-Landscape">
    <w:name w:val="Header - Landscape"/>
    <w:basedOn w:val="a4"/>
    <w:rsid w:val="00E434B4"/>
    <w:pPr>
      <w:tabs>
        <w:tab w:val="clear" w:pos="4536"/>
        <w:tab w:val="clear" w:pos="9072"/>
        <w:tab w:val="center" w:pos="7002"/>
        <w:tab w:val="right" w:pos="14005"/>
      </w:tabs>
    </w:pPr>
  </w:style>
  <w:style w:type="paragraph" w:customStyle="1" w:styleId="Footer-Landscape">
    <w:name w:val="Footer - Landscape"/>
    <w:basedOn w:val="a6"/>
    <w:rsid w:val="00E434B4"/>
    <w:pPr>
      <w:tabs>
        <w:tab w:val="clear" w:pos="4536"/>
        <w:tab w:val="clear" w:pos="9072"/>
        <w:tab w:val="center" w:pos="7002"/>
        <w:tab w:val="right" w:pos="14005"/>
      </w:tabs>
    </w:pPr>
  </w:style>
  <w:style w:type="paragraph" w:customStyle="1" w:styleId="Indenteda">
    <w:name w:val="Indented (a)"/>
    <w:basedOn w:val="ParaText"/>
    <w:next w:val="ParaText"/>
    <w:rsid w:val="00E434B4"/>
    <w:pPr>
      <w:spacing w:after="60"/>
      <w:ind w:left="1701" w:hanging="567"/>
    </w:pPr>
  </w:style>
  <w:style w:type="character" w:styleId="ac">
    <w:name w:val="Hyperlink"/>
    <w:basedOn w:val="a1"/>
    <w:rsid w:val="00E434B4"/>
    <w:rPr>
      <w:color w:val="0000FF"/>
      <w:u w:val="single"/>
    </w:rPr>
  </w:style>
  <w:style w:type="paragraph" w:styleId="20">
    <w:name w:val="Body Text Indent 2"/>
    <w:basedOn w:val="a"/>
    <w:rsid w:val="000D2A48"/>
    <w:pPr>
      <w:spacing w:after="120" w:line="480" w:lineRule="auto"/>
      <w:ind w:left="283"/>
    </w:pPr>
  </w:style>
  <w:style w:type="paragraph" w:styleId="ad">
    <w:name w:val="Balloon Text"/>
    <w:basedOn w:val="a"/>
    <w:semiHidden/>
    <w:rsid w:val="00B850C5"/>
    <w:rPr>
      <w:rFonts w:ascii="Tahoma" w:hAnsi="Tahoma" w:cs="Tahoma"/>
      <w:szCs w:val="16"/>
    </w:rPr>
  </w:style>
  <w:style w:type="table" w:styleId="ae">
    <w:name w:val="Table Grid"/>
    <w:basedOn w:val="a2"/>
    <w:uiPriority w:val="39"/>
    <w:rsid w:val="00F42DE3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Text">
    <w:name w:val="Default Text"/>
    <w:rsid w:val="00495487"/>
    <w:rPr>
      <w:snapToGrid w:val="0"/>
      <w:color w:val="000000"/>
      <w:sz w:val="24"/>
    </w:rPr>
  </w:style>
  <w:style w:type="paragraph" w:customStyle="1" w:styleId="ALTNormal">
    <w:name w:val="ALT  Normal"/>
    <w:basedOn w:val="a"/>
    <w:rsid w:val="00495487"/>
    <w:pPr>
      <w:spacing w:before="120" w:after="240"/>
    </w:pPr>
    <w:rPr>
      <w:sz w:val="22"/>
    </w:rPr>
  </w:style>
  <w:style w:type="paragraph" w:styleId="10">
    <w:name w:val="toc 1"/>
    <w:basedOn w:val="a"/>
    <w:next w:val="a"/>
    <w:semiHidden/>
    <w:rsid w:val="00495487"/>
    <w:pPr>
      <w:keepNext/>
      <w:tabs>
        <w:tab w:val="left" w:pos="720"/>
        <w:tab w:val="right" w:leader="dot" w:pos="9360"/>
      </w:tabs>
      <w:spacing w:before="120" w:after="120"/>
      <w:ind w:left="720" w:hanging="720"/>
    </w:pPr>
    <w:rPr>
      <w:b/>
      <w:caps/>
      <w:sz w:val="22"/>
    </w:rPr>
  </w:style>
  <w:style w:type="paragraph" w:customStyle="1" w:styleId="HeadingNormal">
    <w:name w:val="Heading Normal"/>
    <w:basedOn w:val="a"/>
    <w:rsid w:val="00495487"/>
    <w:pPr>
      <w:spacing w:before="120" w:after="240"/>
      <w:ind w:left="720" w:hanging="720"/>
    </w:pPr>
    <w:rPr>
      <w:sz w:val="22"/>
    </w:rPr>
  </w:style>
  <w:style w:type="paragraph" w:customStyle="1" w:styleId="ALTBullet0">
    <w:name w:val="ALT  Bullet 0"/>
    <w:basedOn w:val="a"/>
    <w:rsid w:val="00495487"/>
    <w:pPr>
      <w:numPr>
        <w:numId w:val="2"/>
      </w:numPr>
      <w:spacing w:before="120" w:after="240"/>
    </w:pPr>
    <w:rPr>
      <w:sz w:val="22"/>
    </w:rPr>
  </w:style>
  <w:style w:type="paragraph" w:customStyle="1" w:styleId="ALTBullet1">
    <w:name w:val="ALT  Bullet 1"/>
    <w:basedOn w:val="ALTBullet0"/>
    <w:rsid w:val="00495487"/>
    <w:pPr>
      <w:numPr>
        <w:numId w:val="3"/>
      </w:numPr>
    </w:pPr>
    <w:rPr>
      <w:kern w:val="1"/>
    </w:rPr>
  </w:style>
  <w:style w:type="paragraph" w:customStyle="1" w:styleId="ALTBullet2">
    <w:name w:val="ALT  Bullet 2"/>
    <w:basedOn w:val="ALTBullet0"/>
    <w:rsid w:val="00495487"/>
    <w:pPr>
      <w:numPr>
        <w:numId w:val="4"/>
      </w:numPr>
    </w:pPr>
    <w:rPr>
      <w:kern w:val="1"/>
    </w:rPr>
  </w:style>
  <w:style w:type="paragraph" w:customStyle="1" w:styleId="ALTBullet3">
    <w:name w:val="ALT  Bullet 3"/>
    <w:basedOn w:val="ALTBullet0"/>
    <w:rsid w:val="00495487"/>
    <w:pPr>
      <w:numPr>
        <w:numId w:val="28"/>
      </w:numPr>
      <w:tabs>
        <w:tab w:val="clear" w:pos="2520"/>
      </w:tabs>
      <w:ind w:left="2160"/>
    </w:pPr>
    <w:rPr>
      <w:kern w:val="1"/>
    </w:rPr>
  </w:style>
  <w:style w:type="paragraph" w:customStyle="1" w:styleId="ALTBullet4">
    <w:name w:val="ALT  Bullet 4"/>
    <w:basedOn w:val="ALTBullet0"/>
    <w:rsid w:val="00495487"/>
    <w:pPr>
      <w:numPr>
        <w:numId w:val="5"/>
      </w:numPr>
    </w:pPr>
    <w:rPr>
      <w:kern w:val="1"/>
    </w:rPr>
  </w:style>
  <w:style w:type="paragraph" w:customStyle="1" w:styleId="ALTBullet5">
    <w:name w:val="ALT  Bullet 5"/>
    <w:basedOn w:val="ALTBullet0"/>
    <w:rsid w:val="00495487"/>
    <w:pPr>
      <w:numPr>
        <w:numId w:val="6"/>
      </w:numPr>
    </w:pPr>
    <w:rPr>
      <w:kern w:val="1"/>
    </w:rPr>
  </w:style>
  <w:style w:type="paragraph" w:customStyle="1" w:styleId="ALTBullet6">
    <w:name w:val="ALT  Bullet 6"/>
    <w:basedOn w:val="ALTBullet0"/>
    <w:rsid w:val="00495487"/>
    <w:pPr>
      <w:numPr>
        <w:numId w:val="7"/>
      </w:numPr>
    </w:pPr>
    <w:rPr>
      <w:kern w:val="1"/>
    </w:rPr>
  </w:style>
  <w:style w:type="paragraph" w:customStyle="1" w:styleId="ALTBullet7">
    <w:name w:val="ALT  Bullet 7"/>
    <w:basedOn w:val="ALTBullet0"/>
    <w:rsid w:val="00495487"/>
    <w:pPr>
      <w:numPr>
        <w:numId w:val="8"/>
      </w:numPr>
    </w:pPr>
    <w:rPr>
      <w:kern w:val="1"/>
    </w:rPr>
  </w:style>
  <w:style w:type="paragraph" w:customStyle="1" w:styleId="ALTBullet8">
    <w:name w:val="ALT  Bullet 8"/>
    <w:basedOn w:val="ALTBullet0"/>
    <w:rsid w:val="00495487"/>
    <w:pPr>
      <w:numPr>
        <w:numId w:val="9"/>
      </w:numPr>
    </w:pPr>
    <w:rPr>
      <w:kern w:val="1"/>
    </w:rPr>
  </w:style>
  <w:style w:type="paragraph" w:customStyle="1" w:styleId="ALTBullet9">
    <w:name w:val="ALT  Bullet 9"/>
    <w:basedOn w:val="ALTBullet0"/>
    <w:rsid w:val="00495487"/>
    <w:pPr>
      <w:numPr>
        <w:numId w:val="10"/>
      </w:numPr>
    </w:pPr>
    <w:rPr>
      <w:kern w:val="1"/>
    </w:rPr>
  </w:style>
  <w:style w:type="paragraph" w:customStyle="1" w:styleId="ALTBulletIndent0">
    <w:name w:val="ALT  Bullet Indent 0"/>
    <w:basedOn w:val="a"/>
    <w:rsid w:val="00495487"/>
    <w:pPr>
      <w:spacing w:before="120" w:after="240"/>
      <w:ind w:left="360"/>
    </w:pPr>
    <w:rPr>
      <w:kern w:val="1"/>
      <w:sz w:val="22"/>
    </w:rPr>
  </w:style>
  <w:style w:type="paragraph" w:customStyle="1" w:styleId="ALTBulletIndent1">
    <w:name w:val="ALT  Bullet Indent 1"/>
    <w:basedOn w:val="ALTBulletIndent0"/>
    <w:rsid w:val="00495487"/>
    <w:pPr>
      <w:ind w:left="1080"/>
    </w:pPr>
  </w:style>
  <w:style w:type="paragraph" w:customStyle="1" w:styleId="ALTBulletIndent2">
    <w:name w:val="ALT  Bullet Indent 2"/>
    <w:basedOn w:val="ALTBulletIndent0"/>
    <w:rsid w:val="00495487"/>
    <w:pPr>
      <w:ind w:left="1800"/>
    </w:pPr>
  </w:style>
  <w:style w:type="paragraph" w:customStyle="1" w:styleId="ALTBulletIndent3">
    <w:name w:val="ALT  Bullet Indent 3"/>
    <w:basedOn w:val="ALTBulletIndent0"/>
    <w:rsid w:val="00495487"/>
    <w:pPr>
      <w:ind w:left="2520"/>
    </w:pPr>
  </w:style>
  <w:style w:type="paragraph" w:customStyle="1" w:styleId="ALTBulletIndent4">
    <w:name w:val="ALT  Bullet Indent 4"/>
    <w:basedOn w:val="ALTBulletIndent0"/>
    <w:rsid w:val="00495487"/>
    <w:pPr>
      <w:ind w:left="2880"/>
    </w:pPr>
  </w:style>
  <w:style w:type="paragraph" w:customStyle="1" w:styleId="ALTBulletIndent5">
    <w:name w:val="ALT  Bullet Indent 5"/>
    <w:basedOn w:val="ALTBulletIndent0"/>
    <w:rsid w:val="00495487"/>
    <w:pPr>
      <w:ind w:left="3240"/>
    </w:pPr>
  </w:style>
  <w:style w:type="paragraph" w:customStyle="1" w:styleId="ALTBulletIndent6">
    <w:name w:val="ALT  Bullet Indent 6"/>
    <w:basedOn w:val="ALTBulletIndent0"/>
    <w:rsid w:val="00495487"/>
    <w:pPr>
      <w:ind w:left="3600"/>
    </w:pPr>
  </w:style>
  <w:style w:type="paragraph" w:customStyle="1" w:styleId="ALTBulletIndent7">
    <w:name w:val="ALT  Bullet Indent 7"/>
    <w:basedOn w:val="ALTBulletIndent0"/>
    <w:rsid w:val="00495487"/>
    <w:pPr>
      <w:ind w:left="3960"/>
    </w:pPr>
  </w:style>
  <w:style w:type="paragraph" w:customStyle="1" w:styleId="ALTBulletIndent8">
    <w:name w:val="ALT  Bullet Indent 8"/>
    <w:basedOn w:val="ALTBulletIndent0"/>
    <w:rsid w:val="00495487"/>
    <w:pPr>
      <w:ind w:left="4320"/>
    </w:pPr>
  </w:style>
  <w:style w:type="paragraph" w:customStyle="1" w:styleId="ALTBulletIndent9">
    <w:name w:val="ALT  Bullet Indent 9"/>
    <w:basedOn w:val="ALTBulletIndent0"/>
    <w:rsid w:val="00495487"/>
    <w:pPr>
      <w:ind w:left="4680"/>
    </w:pPr>
  </w:style>
  <w:style w:type="paragraph" w:customStyle="1" w:styleId="ALTIndent0">
    <w:name w:val="ALT  Indent 0"/>
    <w:basedOn w:val="a"/>
    <w:rsid w:val="00495487"/>
    <w:pPr>
      <w:spacing w:before="120" w:after="240"/>
    </w:pPr>
    <w:rPr>
      <w:kern w:val="20"/>
      <w:sz w:val="22"/>
    </w:rPr>
  </w:style>
  <w:style w:type="paragraph" w:customStyle="1" w:styleId="ALTIndent1">
    <w:name w:val="ALT  Indent 1"/>
    <w:basedOn w:val="a"/>
    <w:rsid w:val="00495487"/>
    <w:pPr>
      <w:spacing w:before="120" w:after="240"/>
      <w:ind w:left="720"/>
    </w:pPr>
    <w:rPr>
      <w:sz w:val="22"/>
    </w:rPr>
  </w:style>
  <w:style w:type="paragraph" w:customStyle="1" w:styleId="ALTIndent2">
    <w:name w:val="ALT  Indent 2"/>
    <w:basedOn w:val="a"/>
    <w:rsid w:val="00495487"/>
    <w:pPr>
      <w:spacing w:before="120" w:after="240"/>
      <w:ind w:left="1440"/>
    </w:pPr>
    <w:rPr>
      <w:sz w:val="22"/>
    </w:rPr>
  </w:style>
  <w:style w:type="paragraph" w:customStyle="1" w:styleId="ALTIndent3">
    <w:name w:val="ALT  Indent 3"/>
    <w:basedOn w:val="a"/>
    <w:rsid w:val="00495487"/>
    <w:pPr>
      <w:spacing w:before="120" w:after="240"/>
      <w:ind w:left="1800"/>
    </w:pPr>
    <w:rPr>
      <w:sz w:val="22"/>
    </w:rPr>
  </w:style>
  <w:style w:type="paragraph" w:customStyle="1" w:styleId="ALTIndent4">
    <w:name w:val="ALT  Indent 4"/>
    <w:basedOn w:val="a"/>
    <w:rsid w:val="00495487"/>
    <w:pPr>
      <w:spacing w:before="120" w:after="240"/>
      <w:ind w:left="2520"/>
    </w:pPr>
    <w:rPr>
      <w:sz w:val="22"/>
    </w:rPr>
  </w:style>
  <w:style w:type="paragraph" w:customStyle="1" w:styleId="ALTIndent5">
    <w:name w:val="ALT  Indent 5"/>
    <w:basedOn w:val="a"/>
    <w:rsid w:val="00495487"/>
    <w:pPr>
      <w:spacing w:before="120" w:after="240"/>
      <w:ind w:left="2880"/>
    </w:pPr>
    <w:rPr>
      <w:sz w:val="22"/>
    </w:rPr>
  </w:style>
  <w:style w:type="paragraph" w:customStyle="1" w:styleId="ALTIndent6">
    <w:name w:val="ALT  Indent 6"/>
    <w:basedOn w:val="a"/>
    <w:rsid w:val="00495487"/>
    <w:pPr>
      <w:spacing w:before="120" w:after="240"/>
      <w:ind w:left="3240"/>
    </w:pPr>
    <w:rPr>
      <w:sz w:val="22"/>
    </w:rPr>
  </w:style>
  <w:style w:type="paragraph" w:customStyle="1" w:styleId="ALTIndent7">
    <w:name w:val="ALT  Indent 7"/>
    <w:basedOn w:val="a"/>
    <w:rsid w:val="00495487"/>
    <w:pPr>
      <w:spacing w:before="120" w:after="240"/>
      <w:ind w:left="3600"/>
    </w:pPr>
    <w:rPr>
      <w:sz w:val="22"/>
    </w:rPr>
  </w:style>
  <w:style w:type="paragraph" w:customStyle="1" w:styleId="ALTIndent8">
    <w:name w:val="ALT  Indent 8"/>
    <w:basedOn w:val="a"/>
    <w:rsid w:val="00495487"/>
    <w:pPr>
      <w:spacing w:before="120" w:after="240"/>
      <w:ind w:left="3960"/>
    </w:pPr>
    <w:rPr>
      <w:sz w:val="22"/>
    </w:rPr>
  </w:style>
  <w:style w:type="paragraph" w:customStyle="1" w:styleId="ALTIndent9">
    <w:name w:val="ALT  Indent 9"/>
    <w:basedOn w:val="a"/>
    <w:rsid w:val="00495487"/>
    <w:pPr>
      <w:spacing w:before="120" w:after="240"/>
      <w:ind w:left="4320"/>
    </w:pPr>
    <w:rPr>
      <w:sz w:val="22"/>
    </w:rPr>
  </w:style>
  <w:style w:type="paragraph" w:customStyle="1" w:styleId="CSINormal">
    <w:name w:val="CSI  Normal"/>
    <w:basedOn w:val="a"/>
    <w:rsid w:val="00495487"/>
    <w:pPr>
      <w:spacing w:before="120" w:after="120"/>
    </w:pPr>
    <w:rPr>
      <w:sz w:val="22"/>
    </w:rPr>
  </w:style>
  <w:style w:type="paragraph" w:customStyle="1" w:styleId="CSIAttachment">
    <w:name w:val="CSI  Attachment"/>
    <w:basedOn w:val="CSINormal"/>
    <w:rsid w:val="00495487"/>
    <w:pPr>
      <w:ind w:left="720"/>
    </w:pPr>
    <w:rPr>
      <w:kern w:val="1"/>
    </w:rPr>
  </w:style>
  <w:style w:type="paragraph" w:customStyle="1" w:styleId="CSIBody0">
    <w:name w:val="CSI  Body 0"/>
    <w:basedOn w:val="a"/>
    <w:rsid w:val="00495487"/>
    <w:pPr>
      <w:spacing w:before="120" w:after="240"/>
    </w:pPr>
    <w:rPr>
      <w:kern w:val="1"/>
      <w:sz w:val="22"/>
    </w:rPr>
  </w:style>
  <w:style w:type="paragraph" w:customStyle="1" w:styleId="CSIBody1">
    <w:name w:val="CSI  Body 1"/>
    <w:basedOn w:val="a"/>
    <w:rsid w:val="00495487"/>
    <w:pPr>
      <w:spacing w:before="120" w:after="240"/>
      <w:ind w:left="720"/>
    </w:pPr>
    <w:rPr>
      <w:sz w:val="22"/>
    </w:rPr>
  </w:style>
  <w:style w:type="paragraph" w:customStyle="1" w:styleId="CSIBody2">
    <w:name w:val="CSI  Body 2"/>
    <w:basedOn w:val="a"/>
    <w:rsid w:val="00495487"/>
    <w:pPr>
      <w:spacing w:before="120" w:after="240"/>
      <w:ind w:left="1440"/>
    </w:pPr>
    <w:rPr>
      <w:sz w:val="22"/>
    </w:rPr>
  </w:style>
  <w:style w:type="paragraph" w:customStyle="1" w:styleId="CSIBody3">
    <w:name w:val="CSI  Body 3"/>
    <w:basedOn w:val="a"/>
    <w:rsid w:val="00495487"/>
    <w:pPr>
      <w:spacing w:before="120" w:after="240"/>
      <w:ind w:left="2160"/>
    </w:pPr>
    <w:rPr>
      <w:sz w:val="22"/>
    </w:rPr>
  </w:style>
  <w:style w:type="paragraph" w:customStyle="1" w:styleId="CSIBody4">
    <w:name w:val="CSI  Body 4"/>
    <w:basedOn w:val="a"/>
    <w:rsid w:val="00495487"/>
    <w:pPr>
      <w:spacing w:before="120" w:after="240"/>
      <w:ind w:left="2520"/>
    </w:pPr>
    <w:rPr>
      <w:sz w:val="22"/>
    </w:rPr>
  </w:style>
  <w:style w:type="paragraph" w:customStyle="1" w:styleId="CSIBody5">
    <w:name w:val="CSI  Body 5"/>
    <w:basedOn w:val="a"/>
    <w:rsid w:val="00495487"/>
    <w:pPr>
      <w:spacing w:before="120" w:after="240"/>
      <w:ind w:left="2880"/>
    </w:pPr>
    <w:rPr>
      <w:sz w:val="22"/>
    </w:rPr>
  </w:style>
  <w:style w:type="paragraph" w:customStyle="1" w:styleId="CSIBody6">
    <w:name w:val="CSI  Body 6"/>
    <w:basedOn w:val="a"/>
    <w:rsid w:val="00495487"/>
    <w:pPr>
      <w:spacing w:before="120" w:after="240"/>
      <w:ind w:left="3240"/>
    </w:pPr>
    <w:rPr>
      <w:sz w:val="22"/>
    </w:rPr>
  </w:style>
  <w:style w:type="paragraph" w:customStyle="1" w:styleId="CSIBody7">
    <w:name w:val="CSI  Body 7"/>
    <w:basedOn w:val="a"/>
    <w:rsid w:val="00495487"/>
    <w:pPr>
      <w:spacing w:before="120" w:after="240"/>
      <w:ind w:left="3600"/>
    </w:pPr>
    <w:rPr>
      <w:sz w:val="22"/>
    </w:rPr>
  </w:style>
  <w:style w:type="paragraph" w:customStyle="1" w:styleId="CSIBody8">
    <w:name w:val="CSI  Body 8"/>
    <w:basedOn w:val="a"/>
    <w:rsid w:val="00495487"/>
    <w:pPr>
      <w:spacing w:before="120" w:after="240"/>
      <w:ind w:left="3960"/>
    </w:pPr>
    <w:rPr>
      <w:sz w:val="22"/>
    </w:rPr>
  </w:style>
  <w:style w:type="paragraph" w:customStyle="1" w:styleId="CSIBody9">
    <w:name w:val="CSI  Body 9"/>
    <w:basedOn w:val="a"/>
    <w:rsid w:val="00495487"/>
    <w:pPr>
      <w:spacing w:before="120" w:after="240"/>
      <w:ind w:left="4320"/>
    </w:pPr>
    <w:rPr>
      <w:sz w:val="22"/>
    </w:rPr>
  </w:style>
  <w:style w:type="paragraph" w:customStyle="1" w:styleId="CSIBodyText">
    <w:name w:val="CSI  Body Text"/>
    <w:basedOn w:val="a"/>
    <w:rsid w:val="00495487"/>
    <w:pPr>
      <w:spacing w:before="120" w:after="240"/>
    </w:pPr>
    <w:rPr>
      <w:sz w:val="22"/>
    </w:rPr>
  </w:style>
  <w:style w:type="paragraph" w:customStyle="1" w:styleId="CSIBullet0">
    <w:name w:val="CSI  Bullet 0"/>
    <w:basedOn w:val="a"/>
    <w:rsid w:val="00495487"/>
    <w:pPr>
      <w:numPr>
        <w:numId w:val="11"/>
      </w:numPr>
      <w:spacing w:before="120" w:after="120"/>
    </w:pPr>
    <w:rPr>
      <w:sz w:val="22"/>
    </w:rPr>
  </w:style>
  <w:style w:type="paragraph" w:customStyle="1" w:styleId="CSIBullet1">
    <w:name w:val="CSI  Bullet 1"/>
    <w:basedOn w:val="CSIBullet0"/>
    <w:rsid w:val="00495487"/>
    <w:pPr>
      <w:numPr>
        <w:numId w:val="12"/>
      </w:numPr>
    </w:pPr>
    <w:rPr>
      <w:kern w:val="1"/>
    </w:rPr>
  </w:style>
  <w:style w:type="paragraph" w:customStyle="1" w:styleId="CSIBullet2">
    <w:name w:val="CSI  Bullet 2"/>
    <w:basedOn w:val="CSIBullet0"/>
    <w:rsid w:val="00495487"/>
    <w:pPr>
      <w:numPr>
        <w:numId w:val="13"/>
      </w:numPr>
    </w:pPr>
    <w:rPr>
      <w:kern w:val="1"/>
    </w:rPr>
  </w:style>
  <w:style w:type="paragraph" w:customStyle="1" w:styleId="CSIBullet3">
    <w:name w:val="CSI  Bullet 3"/>
    <w:basedOn w:val="CSIBullet0"/>
    <w:rsid w:val="00495487"/>
    <w:pPr>
      <w:numPr>
        <w:numId w:val="14"/>
      </w:numPr>
    </w:pPr>
    <w:rPr>
      <w:kern w:val="1"/>
    </w:rPr>
  </w:style>
  <w:style w:type="paragraph" w:customStyle="1" w:styleId="CSIBullet4">
    <w:name w:val="CSI  Bullet 4"/>
    <w:basedOn w:val="CSIBullet0"/>
    <w:rsid w:val="00495487"/>
    <w:pPr>
      <w:numPr>
        <w:numId w:val="15"/>
      </w:numPr>
    </w:pPr>
    <w:rPr>
      <w:kern w:val="1"/>
    </w:rPr>
  </w:style>
  <w:style w:type="paragraph" w:customStyle="1" w:styleId="CSIBullet5">
    <w:name w:val="CSI  Bullet 5"/>
    <w:basedOn w:val="CSIBullet0"/>
    <w:rsid w:val="00495487"/>
    <w:pPr>
      <w:numPr>
        <w:numId w:val="16"/>
      </w:numPr>
    </w:pPr>
    <w:rPr>
      <w:kern w:val="1"/>
    </w:rPr>
  </w:style>
  <w:style w:type="paragraph" w:customStyle="1" w:styleId="CSIBullet6">
    <w:name w:val="CSI  Bullet 6"/>
    <w:basedOn w:val="CSIBullet0"/>
    <w:rsid w:val="00495487"/>
    <w:pPr>
      <w:numPr>
        <w:numId w:val="17"/>
      </w:numPr>
    </w:pPr>
    <w:rPr>
      <w:kern w:val="1"/>
    </w:rPr>
  </w:style>
  <w:style w:type="paragraph" w:customStyle="1" w:styleId="CSIBullet7">
    <w:name w:val="CSI  Bullet 7"/>
    <w:basedOn w:val="CSIBullet0"/>
    <w:rsid w:val="00495487"/>
    <w:pPr>
      <w:numPr>
        <w:numId w:val="18"/>
      </w:numPr>
    </w:pPr>
    <w:rPr>
      <w:kern w:val="1"/>
    </w:rPr>
  </w:style>
  <w:style w:type="paragraph" w:customStyle="1" w:styleId="CSIBullet8">
    <w:name w:val="CSI  Bullet 8"/>
    <w:basedOn w:val="CSIBullet0"/>
    <w:rsid w:val="00495487"/>
    <w:pPr>
      <w:numPr>
        <w:numId w:val="19"/>
      </w:numPr>
    </w:pPr>
    <w:rPr>
      <w:kern w:val="1"/>
    </w:rPr>
  </w:style>
  <w:style w:type="paragraph" w:customStyle="1" w:styleId="CSIBullet9">
    <w:name w:val="CSI  Bullet 9"/>
    <w:basedOn w:val="CSIBullet0"/>
    <w:rsid w:val="00495487"/>
    <w:pPr>
      <w:numPr>
        <w:numId w:val="20"/>
      </w:numPr>
    </w:pPr>
    <w:rPr>
      <w:kern w:val="1"/>
    </w:rPr>
  </w:style>
  <w:style w:type="paragraph" w:customStyle="1" w:styleId="CSIBulletBody0">
    <w:name w:val="CSI  Bullet Body 0"/>
    <w:basedOn w:val="a"/>
    <w:rsid w:val="00495487"/>
    <w:pPr>
      <w:spacing w:before="120" w:after="240"/>
      <w:ind w:left="360"/>
    </w:pPr>
    <w:rPr>
      <w:kern w:val="1"/>
      <w:sz w:val="22"/>
    </w:rPr>
  </w:style>
  <w:style w:type="paragraph" w:customStyle="1" w:styleId="CSIBulletBody1">
    <w:name w:val="CSI  Bullet Body 1"/>
    <w:basedOn w:val="CSIBulletBody0"/>
    <w:rsid w:val="00495487"/>
    <w:pPr>
      <w:ind w:left="1080"/>
    </w:pPr>
  </w:style>
  <w:style w:type="paragraph" w:customStyle="1" w:styleId="CSIBulletBody2">
    <w:name w:val="CSI  Bullet Body 2"/>
    <w:basedOn w:val="CSIBulletBody0"/>
    <w:rsid w:val="00495487"/>
    <w:pPr>
      <w:ind w:left="1800"/>
    </w:pPr>
  </w:style>
  <w:style w:type="paragraph" w:customStyle="1" w:styleId="CSIBulletBody3">
    <w:name w:val="CSI  Bullet Body 3"/>
    <w:basedOn w:val="CSIBulletBody0"/>
    <w:rsid w:val="00495487"/>
    <w:pPr>
      <w:ind w:left="2520"/>
    </w:pPr>
  </w:style>
  <w:style w:type="paragraph" w:customStyle="1" w:styleId="CSIBulletBody4">
    <w:name w:val="CSI  Bullet Body 4"/>
    <w:basedOn w:val="CSIBulletBody0"/>
    <w:rsid w:val="00495487"/>
    <w:pPr>
      <w:ind w:left="2880"/>
    </w:pPr>
  </w:style>
  <w:style w:type="paragraph" w:customStyle="1" w:styleId="CSIBulletBody5">
    <w:name w:val="CSI  Bullet Body 5"/>
    <w:basedOn w:val="CSIBulletBody0"/>
    <w:rsid w:val="00495487"/>
    <w:pPr>
      <w:ind w:left="3240"/>
    </w:pPr>
  </w:style>
  <w:style w:type="paragraph" w:customStyle="1" w:styleId="CSIBulletBody6">
    <w:name w:val="CSI  Bullet Body 6"/>
    <w:basedOn w:val="CSIBulletBody0"/>
    <w:rsid w:val="00495487"/>
    <w:pPr>
      <w:ind w:left="3600"/>
    </w:pPr>
  </w:style>
  <w:style w:type="paragraph" w:customStyle="1" w:styleId="CSIBulletBody7">
    <w:name w:val="CSI  Bullet Body 7"/>
    <w:basedOn w:val="CSIBulletBody0"/>
    <w:rsid w:val="00495487"/>
    <w:pPr>
      <w:ind w:left="3960"/>
    </w:pPr>
  </w:style>
  <w:style w:type="paragraph" w:customStyle="1" w:styleId="CSIBulletBody8">
    <w:name w:val="CSI  Bullet Body 8"/>
    <w:basedOn w:val="CSIBulletBody0"/>
    <w:rsid w:val="00495487"/>
    <w:pPr>
      <w:ind w:left="4320"/>
    </w:pPr>
  </w:style>
  <w:style w:type="paragraph" w:customStyle="1" w:styleId="CSIBulletBody9">
    <w:name w:val="CSI  Bullet Body 9"/>
    <w:basedOn w:val="CSIBulletBody0"/>
    <w:rsid w:val="00495487"/>
    <w:pPr>
      <w:ind w:left="4680"/>
    </w:pPr>
  </w:style>
  <w:style w:type="paragraph" w:customStyle="1" w:styleId="CSINote0">
    <w:name w:val="CSI  Note!!! 0"/>
    <w:basedOn w:val="a"/>
    <w:next w:val="a"/>
    <w:rsid w:val="00495487"/>
    <w:pPr>
      <w:spacing w:before="120" w:after="240"/>
      <w:ind w:left="720" w:hanging="720"/>
    </w:pPr>
    <w:rPr>
      <w:sz w:val="22"/>
    </w:rPr>
  </w:style>
  <w:style w:type="paragraph" w:customStyle="1" w:styleId="CSINote1">
    <w:name w:val="CSI  Note!!! 1"/>
    <w:basedOn w:val="CSINote0"/>
    <w:next w:val="a"/>
    <w:rsid w:val="00495487"/>
    <w:pPr>
      <w:ind w:left="1440"/>
    </w:pPr>
  </w:style>
  <w:style w:type="paragraph" w:customStyle="1" w:styleId="CSINote2">
    <w:name w:val="CSI  Note!!! 2"/>
    <w:basedOn w:val="CSINote0"/>
    <w:next w:val="a"/>
    <w:rsid w:val="00495487"/>
    <w:pPr>
      <w:ind w:left="2160"/>
    </w:pPr>
  </w:style>
  <w:style w:type="paragraph" w:customStyle="1" w:styleId="CSINote3">
    <w:name w:val="CSI  Note!!! 3"/>
    <w:basedOn w:val="CSINote0"/>
    <w:next w:val="a"/>
    <w:rsid w:val="00495487"/>
    <w:pPr>
      <w:ind w:left="2880"/>
    </w:pPr>
  </w:style>
  <w:style w:type="paragraph" w:customStyle="1" w:styleId="CSINote4">
    <w:name w:val="CSI  Note!!! 4"/>
    <w:basedOn w:val="CSINote0"/>
    <w:next w:val="a"/>
    <w:rsid w:val="00495487"/>
    <w:pPr>
      <w:ind w:left="3240"/>
    </w:pPr>
  </w:style>
  <w:style w:type="paragraph" w:customStyle="1" w:styleId="CSINote5">
    <w:name w:val="CSI  Note!!! 5"/>
    <w:basedOn w:val="CSINote0"/>
    <w:next w:val="a"/>
    <w:rsid w:val="00495487"/>
    <w:pPr>
      <w:ind w:left="3600"/>
    </w:pPr>
  </w:style>
  <w:style w:type="paragraph" w:customStyle="1" w:styleId="CSINote6">
    <w:name w:val="CSI  Note!!! 6"/>
    <w:basedOn w:val="CSINote0"/>
    <w:next w:val="a"/>
    <w:rsid w:val="00495487"/>
    <w:pPr>
      <w:ind w:left="3960"/>
    </w:pPr>
  </w:style>
  <w:style w:type="paragraph" w:customStyle="1" w:styleId="CSINote7">
    <w:name w:val="CSI  Note!!! 7"/>
    <w:basedOn w:val="CSINote0"/>
    <w:next w:val="a"/>
    <w:rsid w:val="00495487"/>
    <w:pPr>
      <w:ind w:left="4320"/>
    </w:pPr>
  </w:style>
  <w:style w:type="paragraph" w:customStyle="1" w:styleId="CSINote8">
    <w:name w:val="CSI  Note!!! 8"/>
    <w:basedOn w:val="CSINote0"/>
    <w:next w:val="a"/>
    <w:rsid w:val="00495487"/>
    <w:pPr>
      <w:ind w:left="4680"/>
    </w:pPr>
  </w:style>
  <w:style w:type="paragraph" w:customStyle="1" w:styleId="CSINote9">
    <w:name w:val="CSI  Note!!! 9"/>
    <w:basedOn w:val="CSINote0"/>
    <w:next w:val="a"/>
    <w:rsid w:val="00495487"/>
    <w:pPr>
      <w:ind w:left="5040"/>
    </w:pPr>
  </w:style>
  <w:style w:type="paragraph" w:customStyle="1" w:styleId="CSIReference">
    <w:name w:val="CSI  Reference"/>
    <w:basedOn w:val="CSINormal"/>
    <w:rsid w:val="00495487"/>
    <w:pPr>
      <w:ind w:left="720"/>
    </w:pPr>
    <w:rPr>
      <w:kern w:val="1"/>
    </w:rPr>
  </w:style>
  <w:style w:type="paragraph" w:customStyle="1" w:styleId="HeadingNormal1">
    <w:name w:val="Heading Normal 1"/>
    <w:basedOn w:val="HeadingNormal"/>
    <w:rsid w:val="00495487"/>
    <w:pPr>
      <w:keepNext/>
      <w:numPr>
        <w:numId w:val="21"/>
      </w:numPr>
      <w:spacing w:before="240"/>
    </w:pPr>
    <w:rPr>
      <w:b/>
      <w:caps/>
    </w:rPr>
  </w:style>
  <w:style w:type="paragraph" w:customStyle="1" w:styleId="HeadingNormal2">
    <w:name w:val="Heading Normal 2"/>
    <w:basedOn w:val="HeadingNormal"/>
    <w:rsid w:val="00495487"/>
    <w:pPr>
      <w:keepNext/>
      <w:numPr>
        <w:ilvl w:val="1"/>
        <w:numId w:val="21"/>
      </w:numPr>
      <w:tabs>
        <w:tab w:val="clear" w:pos="0"/>
      </w:tabs>
    </w:pPr>
    <w:rPr>
      <w:b/>
    </w:rPr>
  </w:style>
  <w:style w:type="paragraph" w:customStyle="1" w:styleId="HeadingNormal3">
    <w:name w:val="Heading Normal 3"/>
    <w:basedOn w:val="HeadingNormal"/>
    <w:rsid w:val="00495487"/>
    <w:pPr>
      <w:numPr>
        <w:ilvl w:val="2"/>
        <w:numId w:val="21"/>
      </w:numPr>
    </w:pPr>
  </w:style>
  <w:style w:type="paragraph" w:customStyle="1" w:styleId="HeadingNormal4">
    <w:name w:val="Heading Normal 4"/>
    <w:basedOn w:val="HeadingNormal"/>
    <w:rsid w:val="00495487"/>
    <w:pPr>
      <w:numPr>
        <w:ilvl w:val="3"/>
        <w:numId w:val="22"/>
      </w:numPr>
    </w:pPr>
  </w:style>
  <w:style w:type="paragraph" w:customStyle="1" w:styleId="HeadingNormal5">
    <w:name w:val="Heading Normal 5"/>
    <w:basedOn w:val="HeadingNormal"/>
    <w:rsid w:val="00495487"/>
    <w:pPr>
      <w:numPr>
        <w:ilvl w:val="4"/>
        <w:numId w:val="23"/>
      </w:numPr>
    </w:pPr>
  </w:style>
  <w:style w:type="paragraph" w:customStyle="1" w:styleId="HeadingNormal6">
    <w:name w:val="Heading Normal 6"/>
    <w:basedOn w:val="HeadingNormal"/>
    <w:rsid w:val="00495487"/>
    <w:pPr>
      <w:numPr>
        <w:ilvl w:val="5"/>
        <w:numId w:val="24"/>
      </w:numPr>
    </w:pPr>
  </w:style>
  <w:style w:type="paragraph" w:customStyle="1" w:styleId="HeadingNormal7">
    <w:name w:val="Heading Normal 7"/>
    <w:basedOn w:val="HeadingNormal"/>
    <w:rsid w:val="00495487"/>
    <w:pPr>
      <w:numPr>
        <w:ilvl w:val="6"/>
        <w:numId w:val="25"/>
      </w:numPr>
    </w:pPr>
  </w:style>
  <w:style w:type="paragraph" w:customStyle="1" w:styleId="HeadingNormal8">
    <w:name w:val="Heading Normal 8"/>
    <w:basedOn w:val="HeadingNormal"/>
    <w:rsid w:val="00495487"/>
    <w:pPr>
      <w:numPr>
        <w:ilvl w:val="7"/>
        <w:numId w:val="26"/>
      </w:numPr>
    </w:pPr>
  </w:style>
  <w:style w:type="paragraph" w:customStyle="1" w:styleId="HeadingNormal9">
    <w:name w:val="Heading Normal 9"/>
    <w:basedOn w:val="HeadingNormal"/>
    <w:rsid w:val="00495487"/>
    <w:pPr>
      <w:numPr>
        <w:ilvl w:val="8"/>
        <w:numId w:val="27"/>
      </w:numPr>
    </w:pPr>
  </w:style>
  <w:style w:type="paragraph" w:styleId="21">
    <w:name w:val="toc 2"/>
    <w:basedOn w:val="a"/>
    <w:next w:val="a"/>
    <w:semiHidden/>
    <w:rsid w:val="00495487"/>
    <w:pPr>
      <w:tabs>
        <w:tab w:val="right" w:leader="dot" w:pos="9360"/>
      </w:tabs>
      <w:spacing w:before="120" w:after="40"/>
      <w:ind w:left="1440" w:hanging="720"/>
    </w:pPr>
    <w:rPr>
      <w:b/>
      <w:caps/>
      <w:sz w:val="22"/>
    </w:rPr>
  </w:style>
  <w:style w:type="paragraph" w:styleId="30">
    <w:name w:val="toc 3"/>
    <w:basedOn w:val="a"/>
    <w:next w:val="a"/>
    <w:semiHidden/>
    <w:rsid w:val="00495487"/>
    <w:pPr>
      <w:tabs>
        <w:tab w:val="right" w:leader="dot" w:pos="9360"/>
      </w:tabs>
      <w:spacing w:before="40" w:after="40"/>
      <w:ind w:left="2160" w:hanging="720"/>
    </w:pPr>
    <w:rPr>
      <w:sz w:val="22"/>
    </w:rPr>
  </w:style>
  <w:style w:type="paragraph" w:styleId="41">
    <w:name w:val="toc 4"/>
    <w:basedOn w:val="a"/>
    <w:next w:val="a"/>
    <w:autoRedefine/>
    <w:semiHidden/>
    <w:rsid w:val="00495487"/>
    <w:pPr>
      <w:tabs>
        <w:tab w:val="left" w:pos="720"/>
        <w:tab w:val="left" w:pos="1440"/>
        <w:tab w:val="right" w:leader="dot" w:pos="9360"/>
      </w:tabs>
      <w:spacing w:before="40" w:after="40"/>
      <w:ind w:left="2520" w:hanging="360"/>
    </w:pPr>
    <w:rPr>
      <w:noProof/>
      <w:sz w:val="22"/>
    </w:rPr>
  </w:style>
  <w:style w:type="paragraph" w:styleId="50">
    <w:name w:val="toc 5"/>
    <w:basedOn w:val="a"/>
    <w:next w:val="a"/>
    <w:autoRedefine/>
    <w:semiHidden/>
    <w:rsid w:val="00495487"/>
    <w:pPr>
      <w:tabs>
        <w:tab w:val="left" w:pos="720"/>
        <w:tab w:val="left" w:pos="1440"/>
        <w:tab w:val="right" w:leader="dot" w:pos="9360"/>
      </w:tabs>
      <w:spacing w:before="120" w:after="120"/>
      <w:ind w:left="2880" w:hanging="360"/>
    </w:pPr>
    <w:rPr>
      <w:noProof/>
      <w:sz w:val="22"/>
    </w:rPr>
  </w:style>
  <w:style w:type="paragraph" w:styleId="60">
    <w:name w:val="toc 6"/>
    <w:basedOn w:val="a"/>
    <w:next w:val="a"/>
    <w:autoRedefine/>
    <w:semiHidden/>
    <w:rsid w:val="00495487"/>
    <w:pPr>
      <w:tabs>
        <w:tab w:val="right" w:leader="dot" w:pos="9360"/>
      </w:tabs>
      <w:spacing w:before="120" w:after="120"/>
      <w:ind w:left="1000"/>
    </w:pPr>
    <w:rPr>
      <w:sz w:val="22"/>
    </w:rPr>
  </w:style>
  <w:style w:type="paragraph" w:styleId="70">
    <w:name w:val="toc 7"/>
    <w:basedOn w:val="a"/>
    <w:next w:val="a"/>
    <w:autoRedefine/>
    <w:semiHidden/>
    <w:rsid w:val="00495487"/>
    <w:pPr>
      <w:tabs>
        <w:tab w:val="right" w:leader="dot" w:pos="9360"/>
      </w:tabs>
      <w:spacing w:before="120" w:after="120"/>
      <w:ind w:left="1200"/>
    </w:pPr>
    <w:rPr>
      <w:sz w:val="22"/>
    </w:rPr>
  </w:style>
  <w:style w:type="paragraph" w:styleId="80">
    <w:name w:val="toc 8"/>
    <w:basedOn w:val="a"/>
    <w:next w:val="a"/>
    <w:autoRedefine/>
    <w:semiHidden/>
    <w:rsid w:val="00495487"/>
    <w:pPr>
      <w:tabs>
        <w:tab w:val="right" w:leader="dot" w:pos="9360"/>
      </w:tabs>
      <w:spacing w:before="120" w:after="120"/>
      <w:ind w:left="1400"/>
    </w:pPr>
    <w:rPr>
      <w:sz w:val="22"/>
    </w:rPr>
  </w:style>
  <w:style w:type="paragraph" w:styleId="90">
    <w:name w:val="toc 9"/>
    <w:basedOn w:val="a"/>
    <w:next w:val="a"/>
    <w:autoRedefine/>
    <w:semiHidden/>
    <w:rsid w:val="00495487"/>
    <w:pPr>
      <w:tabs>
        <w:tab w:val="right" w:leader="dot" w:pos="9360"/>
      </w:tabs>
      <w:spacing w:before="120" w:after="120"/>
      <w:ind w:left="1600"/>
    </w:pPr>
    <w:rPr>
      <w:sz w:val="22"/>
    </w:rPr>
  </w:style>
  <w:style w:type="paragraph" w:styleId="af">
    <w:name w:val="Title"/>
    <w:basedOn w:val="a"/>
    <w:qFormat/>
    <w:rsid w:val="00495487"/>
    <w:pPr>
      <w:spacing w:before="120" w:after="240"/>
      <w:jc w:val="center"/>
    </w:pPr>
    <w:rPr>
      <w:b/>
      <w:sz w:val="28"/>
    </w:rPr>
  </w:style>
  <w:style w:type="paragraph" w:customStyle="1" w:styleId="HeadingAbnormal2">
    <w:name w:val="Heading Abnormal 2"/>
    <w:basedOn w:val="2"/>
    <w:rsid w:val="00495487"/>
    <w:pPr>
      <w:numPr>
        <w:ilvl w:val="1"/>
        <w:numId w:val="1"/>
      </w:numPr>
      <w:tabs>
        <w:tab w:val="left" w:pos="1440"/>
      </w:tabs>
      <w:spacing w:before="240"/>
      <w:ind w:hanging="1134"/>
    </w:pPr>
    <w:rPr>
      <w:b w:val="0"/>
      <w:sz w:val="22"/>
    </w:rPr>
  </w:style>
  <w:style w:type="paragraph" w:customStyle="1" w:styleId="HeadingAbnormal3">
    <w:name w:val="Heading Abnormal 3"/>
    <w:basedOn w:val="3"/>
    <w:rsid w:val="00495487"/>
    <w:pPr>
      <w:numPr>
        <w:ilvl w:val="2"/>
        <w:numId w:val="1"/>
      </w:numPr>
      <w:spacing w:before="240"/>
      <w:ind w:hanging="1134"/>
    </w:pPr>
    <w:rPr>
      <w:sz w:val="22"/>
    </w:rPr>
  </w:style>
  <w:style w:type="paragraph" w:customStyle="1" w:styleId="PIPHead111Ln1">
    <w:name w:val="PIP Head 1.1.1 Ln 1"/>
    <w:basedOn w:val="a"/>
    <w:rsid w:val="00495487"/>
    <w:pPr>
      <w:spacing w:before="120" w:after="120"/>
      <w:ind w:left="2160" w:hanging="720"/>
    </w:pPr>
    <w:rPr>
      <w:sz w:val="22"/>
    </w:rPr>
  </w:style>
  <w:style w:type="paragraph" w:customStyle="1" w:styleId="MEP1BodyText">
    <w:name w:val="MEP 1 Body Text"/>
    <w:basedOn w:val="a"/>
    <w:rsid w:val="00495487"/>
    <w:pPr>
      <w:spacing w:before="120" w:after="120"/>
      <w:ind w:left="720"/>
    </w:pPr>
    <w:rPr>
      <w:sz w:val="22"/>
    </w:rPr>
  </w:style>
  <w:style w:type="paragraph" w:customStyle="1" w:styleId="Heading5-API">
    <w:name w:val="Heading 5 - API"/>
    <w:basedOn w:val="5"/>
    <w:rsid w:val="00495487"/>
    <w:pPr>
      <w:spacing w:before="120"/>
    </w:pPr>
    <w:rPr>
      <w:sz w:val="22"/>
    </w:rPr>
  </w:style>
  <w:style w:type="paragraph" w:customStyle="1" w:styleId="Heading4-API">
    <w:name w:val="Heading 4 - API"/>
    <w:basedOn w:val="a"/>
    <w:rsid w:val="00495487"/>
    <w:pPr>
      <w:spacing w:before="120" w:after="240"/>
      <w:ind w:left="3240" w:hanging="360"/>
    </w:pPr>
    <w:rPr>
      <w:sz w:val="22"/>
    </w:rPr>
  </w:style>
  <w:style w:type="paragraph" w:customStyle="1" w:styleId="Heading3-API">
    <w:name w:val="Heading 3 - API"/>
    <w:basedOn w:val="Heading5-API"/>
    <w:rsid w:val="00495487"/>
    <w:pPr>
      <w:spacing w:after="240"/>
      <w:ind w:left="2880" w:hanging="1440"/>
    </w:pPr>
  </w:style>
  <w:style w:type="paragraph" w:customStyle="1" w:styleId="Heading2-API">
    <w:name w:val="Heading 2 - API"/>
    <w:basedOn w:val="a"/>
    <w:rsid w:val="00495487"/>
    <w:pPr>
      <w:spacing w:before="120" w:after="240"/>
      <w:ind w:left="720"/>
    </w:pPr>
    <w:rPr>
      <w:b/>
      <w:sz w:val="22"/>
    </w:rPr>
  </w:style>
  <w:style w:type="paragraph" w:customStyle="1" w:styleId="audit1">
    <w:name w:val="audit1"/>
    <w:basedOn w:val="af0"/>
    <w:rsid w:val="00495487"/>
    <w:pPr>
      <w:spacing w:after="0"/>
      <w:ind w:left="1440" w:hanging="720"/>
    </w:pPr>
  </w:style>
  <w:style w:type="paragraph" w:styleId="af0">
    <w:name w:val="Body Text"/>
    <w:basedOn w:val="a"/>
    <w:link w:val="af1"/>
    <w:rsid w:val="00495487"/>
    <w:pPr>
      <w:spacing w:before="120" w:after="120"/>
    </w:pPr>
    <w:rPr>
      <w:sz w:val="22"/>
    </w:rPr>
  </w:style>
  <w:style w:type="paragraph" w:styleId="31">
    <w:name w:val="Body Text Indent 3"/>
    <w:basedOn w:val="a"/>
    <w:rsid w:val="00495487"/>
    <w:pPr>
      <w:spacing w:before="120" w:after="120"/>
      <w:ind w:left="360"/>
    </w:pPr>
    <w:rPr>
      <w:szCs w:val="16"/>
    </w:rPr>
  </w:style>
  <w:style w:type="paragraph" w:customStyle="1" w:styleId="Body">
    <w:name w:val="Body"/>
    <w:basedOn w:val="a"/>
    <w:rsid w:val="00495487"/>
    <w:pPr>
      <w:spacing w:before="120" w:after="240" w:line="280" w:lineRule="exact"/>
      <w:ind w:left="720"/>
    </w:pPr>
    <w:rPr>
      <w:sz w:val="24"/>
    </w:rPr>
  </w:style>
  <w:style w:type="paragraph" w:styleId="af2">
    <w:name w:val="Plain Text"/>
    <w:basedOn w:val="a"/>
    <w:rsid w:val="00495487"/>
    <w:pPr>
      <w:spacing w:before="120" w:after="120"/>
    </w:pPr>
    <w:rPr>
      <w:rFonts w:ascii="Courier New" w:hAnsi="Courier New"/>
      <w:sz w:val="22"/>
      <w:lang w:val="en-US" w:eastAsia="en-US"/>
    </w:rPr>
  </w:style>
  <w:style w:type="paragraph" w:customStyle="1" w:styleId="Hdg3Manual">
    <w:name w:val="Hdg 3 Manual"/>
    <w:basedOn w:val="3"/>
    <w:next w:val="a"/>
    <w:rsid w:val="00495487"/>
    <w:pPr>
      <w:keepNext w:val="0"/>
      <w:tabs>
        <w:tab w:val="left" w:pos="1800"/>
      </w:tabs>
      <w:spacing w:before="240"/>
      <w:ind w:left="1800" w:hanging="900"/>
      <w:jc w:val="both"/>
    </w:pPr>
    <w:rPr>
      <w:sz w:val="22"/>
    </w:rPr>
  </w:style>
  <w:style w:type="paragraph" w:customStyle="1" w:styleId="Base1">
    <w:name w:val="Base1"/>
    <w:rsid w:val="00495487"/>
    <w:pPr>
      <w:keepNext/>
      <w:keepLines/>
      <w:suppressAutoHyphens/>
      <w:spacing w:after="240"/>
      <w:outlineLvl w:val="0"/>
    </w:pPr>
  </w:style>
  <w:style w:type="paragraph" w:customStyle="1" w:styleId="Hdg4Manual">
    <w:name w:val="Hdg 4 Manual"/>
    <w:basedOn w:val="a"/>
    <w:next w:val="Base1"/>
    <w:rsid w:val="00495487"/>
    <w:pPr>
      <w:spacing w:before="120" w:after="240"/>
      <w:ind w:left="2880" w:hanging="1080"/>
    </w:pPr>
    <w:rPr>
      <w:sz w:val="22"/>
    </w:rPr>
  </w:style>
  <w:style w:type="paragraph" w:customStyle="1" w:styleId="Indent4">
    <w:name w:val="Indent 4"/>
    <w:basedOn w:val="40"/>
    <w:rsid w:val="00495487"/>
    <w:pPr>
      <w:keepNext w:val="0"/>
      <w:spacing w:before="240"/>
      <w:ind w:left="2880"/>
      <w:jc w:val="both"/>
      <w:outlineLvl w:val="9"/>
    </w:pPr>
    <w:rPr>
      <w:b/>
      <w:sz w:val="22"/>
    </w:rPr>
  </w:style>
  <w:style w:type="paragraph" w:styleId="af3">
    <w:name w:val="annotation text"/>
    <w:basedOn w:val="a"/>
    <w:semiHidden/>
    <w:rsid w:val="00495487"/>
    <w:pPr>
      <w:spacing w:before="120" w:after="120"/>
    </w:pPr>
    <w:rPr>
      <w:sz w:val="22"/>
    </w:rPr>
  </w:style>
  <w:style w:type="paragraph" w:customStyle="1" w:styleId="10Heading">
    <w:name w:val="1.0 Heading"/>
    <w:basedOn w:val="af0"/>
    <w:rsid w:val="00495487"/>
    <w:pPr>
      <w:spacing w:after="0"/>
    </w:pPr>
    <w:rPr>
      <w:b/>
      <w:lang w:val="en-US" w:eastAsia="en-US"/>
    </w:rPr>
  </w:style>
  <w:style w:type="character" w:styleId="af4">
    <w:name w:val="annotation reference"/>
    <w:basedOn w:val="a1"/>
    <w:semiHidden/>
    <w:rsid w:val="00495487"/>
    <w:rPr>
      <w:sz w:val="16"/>
      <w:szCs w:val="16"/>
    </w:rPr>
  </w:style>
  <w:style w:type="paragraph" w:styleId="af5">
    <w:name w:val="annotation subject"/>
    <w:basedOn w:val="af3"/>
    <w:next w:val="af3"/>
    <w:semiHidden/>
    <w:rsid w:val="00495487"/>
    <w:rPr>
      <w:b/>
      <w:bCs/>
      <w:sz w:val="20"/>
    </w:rPr>
  </w:style>
  <w:style w:type="paragraph" w:customStyle="1" w:styleId="Level11">
    <w:name w:val="Level 1.1"/>
    <w:basedOn w:val="a"/>
    <w:next w:val="a"/>
    <w:autoRedefine/>
    <w:rsid w:val="00495487"/>
    <w:pPr>
      <w:spacing w:before="120" w:after="120"/>
      <w:ind w:left="360"/>
      <w:outlineLvl w:val="2"/>
    </w:pPr>
    <w:rPr>
      <w:rFonts w:eastAsia="SimSun" w:cs="Arial"/>
      <w:sz w:val="20"/>
      <w:szCs w:val="18"/>
      <w:lang w:val="en-AU" w:eastAsia="zh-CN"/>
    </w:rPr>
  </w:style>
  <w:style w:type="paragraph" w:customStyle="1" w:styleId="DocumentIndentFJ">
    <w:name w:val="DocumentIndentFJ"/>
    <w:basedOn w:val="a"/>
    <w:rsid w:val="0066074B"/>
    <w:pPr>
      <w:ind w:left="737"/>
    </w:pPr>
    <w:rPr>
      <w:rFonts w:ascii="Times New Roman" w:hAnsi="Times New Roman"/>
      <w:sz w:val="24"/>
      <w:szCs w:val="24"/>
      <w:lang w:val="en-AU" w:eastAsia="en-US"/>
    </w:rPr>
  </w:style>
  <w:style w:type="character" w:customStyle="1" w:styleId="af1">
    <w:name w:val="Основной текст Знак"/>
    <w:basedOn w:val="a1"/>
    <w:link w:val="af0"/>
    <w:rsid w:val="00EB408C"/>
    <w:rPr>
      <w:rFonts w:ascii="Arial" w:hAnsi="Arial"/>
      <w:color w:val="000000"/>
      <w:sz w:val="22"/>
      <w:lang w:val="en-GB" w:eastAsia="en-AU" w:bidi="ar-SA"/>
    </w:rPr>
  </w:style>
  <w:style w:type="paragraph" w:customStyle="1" w:styleId="MultiLevel2">
    <w:name w:val="Multi Level 2"/>
    <w:basedOn w:val="a"/>
    <w:link w:val="MultiLevel2Char"/>
    <w:qFormat/>
    <w:rsid w:val="00EB408C"/>
    <w:pPr>
      <w:tabs>
        <w:tab w:val="left" w:pos="720"/>
      </w:tabs>
      <w:spacing w:before="120" w:after="220"/>
      <w:jc w:val="left"/>
    </w:pPr>
    <w:rPr>
      <w:rFonts w:eastAsia="Calibri" w:cs="Arial"/>
      <w:sz w:val="22"/>
      <w:szCs w:val="22"/>
      <w:lang w:val="en-AU" w:eastAsia="en-US"/>
    </w:rPr>
  </w:style>
  <w:style w:type="character" w:customStyle="1" w:styleId="MultiLevel2Char">
    <w:name w:val="Multi Level 2 Char"/>
    <w:basedOn w:val="a1"/>
    <w:link w:val="MultiLevel2"/>
    <w:rsid w:val="00EB408C"/>
    <w:rPr>
      <w:rFonts w:ascii="Arial" w:eastAsia="Calibri" w:hAnsi="Arial" w:cs="Arial"/>
      <w:sz w:val="22"/>
      <w:szCs w:val="22"/>
      <w:lang w:val="en-AU" w:eastAsia="en-US" w:bidi="ar-SA"/>
    </w:rPr>
  </w:style>
  <w:style w:type="paragraph" w:styleId="4">
    <w:name w:val="List Number 4"/>
    <w:basedOn w:val="a"/>
    <w:rsid w:val="00EB408C"/>
    <w:pPr>
      <w:numPr>
        <w:numId w:val="29"/>
      </w:numPr>
      <w:tabs>
        <w:tab w:val="clear" w:pos="720"/>
      </w:tabs>
      <w:spacing w:before="200" w:line="240" w:lineRule="atLeast"/>
      <w:jc w:val="left"/>
    </w:pPr>
    <w:rPr>
      <w:rFonts w:eastAsia="SimSun" w:cs="Arial"/>
      <w:sz w:val="20"/>
      <w:lang w:val="en-AU" w:eastAsia="zh-CN"/>
    </w:rPr>
  </w:style>
  <w:style w:type="paragraph" w:customStyle="1" w:styleId="Levela">
    <w:name w:val="Level (a)"/>
    <w:basedOn w:val="a"/>
    <w:next w:val="a"/>
    <w:rsid w:val="00EE4112"/>
    <w:pPr>
      <w:numPr>
        <w:ilvl w:val="2"/>
        <w:numId w:val="30"/>
      </w:numPr>
      <w:spacing w:before="200" w:line="240" w:lineRule="atLeast"/>
      <w:jc w:val="left"/>
      <w:outlineLvl w:val="3"/>
    </w:pPr>
    <w:rPr>
      <w:rFonts w:eastAsia="SimSun" w:cs="Arial"/>
      <w:sz w:val="20"/>
      <w:lang w:val="en-AU" w:eastAsia="zh-CN"/>
    </w:rPr>
  </w:style>
  <w:style w:type="paragraph" w:customStyle="1" w:styleId="Leveli">
    <w:name w:val="Level (i)"/>
    <w:basedOn w:val="a"/>
    <w:next w:val="a"/>
    <w:rsid w:val="00EE4112"/>
    <w:pPr>
      <w:numPr>
        <w:ilvl w:val="3"/>
        <w:numId w:val="30"/>
      </w:numPr>
      <w:spacing w:before="200" w:line="240" w:lineRule="atLeast"/>
      <w:jc w:val="left"/>
      <w:outlineLvl w:val="4"/>
    </w:pPr>
    <w:rPr>
      <w:rFonts w:eastAsia="SimSun" w:cs="Arial"/>
      <w:sz w:val="20"/>
      <w:lang w:val="en-AU" w:eastAsia="zh-CN"/>
    </w:rPr>
  </w:style>
  <w:style w:type="paragraph" w:customStyle="1" w:styleId="LevelA0">
    <w:name w:val="Level(A)"/>
    <w:basedOn w:val="a"/>
    <w:next w:val="a"/>
    <w:rsid w:val="00EE4112"/>
    <w:pPr>
      <w:numPr>
        <w:ilvl w:val="4"/>
        <w:numId w:val="30"/>
      </w:numPr>
      <w:spacing w:before="200" w:line="240" w:lineRule="atLeast"/>
      <w:jc w:val="left"/>
      <w:outlineLvl w:val="5"/>
    </w:pPr>
    <w:rPr>
      <w:rFonts w:eastAsia="SimSun" w:cs="Arial"/>
      <w:sz w:val="20"/>
      <w:lang w:val="en-AU" w:eastAsia="zh-CN"/>
    </w:rPr>
  </w:style>
  <w:style w:type="paragraph" w:customStyle="1" w:styleId="LevelI0">
    <w:name w:val="Level(I)"/>
    <w:basedOn w:val="a"/>
    <w:next w:val="a"/>
    <w:rsid w:val="00EE4112"/>
    <w:pPr>
      <w:numPr>
        <w:ilvl w:val="5"/>
        <w:numId w:val="30"/>
      </w:numPr>
      <w:spacing w:before="200" w:line="240" w:lineRule="atLeast"/>
      <w:jc w:val="left"/>
      <w:outlineLvl w:val="6"/>
    </w:pPr>
    <w:rPr>
      <w:rFonts w:eastAsia="SimSun" w:cs="Arial"/>
      <w:sz w:val="20"/>
      <w:lang w:val="en-AU" w:eastAsia="zh-CN"/>
    </w:rPr>
  </w:style>
  <w:style w:type="table" w:customStyle="1" w:styleId="TableGrid2">
    <w:name w:val="Table Grid2"/>
    <w:basedOn w:val="a2"/>
    <w:next w:val="ae"/>
    <w:uiPriority w:val="59"/>
    <w:rsid w:val="003C6704"/>
    <w:pPr>
      <w:suppressAutoHyphens/>
      <w:jc w:val="both"/>
    </w:pPr>
    <w:rPr>
      <w:lang w:val="en-AU"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Нижний колонтитул Знак"/>
    <w:basedOn w:val="a1"/>
    <w:link w:val="a6"/>
    <w:uiPriority w:val="99"/>
    <w:rsid w:val="00B91F5E"/>
    <w:rPr>
      <w:rFonts w:ascii="Arial" w:hAnsi="Arial"/>
      <w:color w:val="000000"/>
      <w:sz w:val="16"/>
      <w:lang w:val="en-GB" w:eastAsia="en-AU"/>
    </w:rPr>
  </w:style>
  <w:style w:type="paragraph" w:customStyle="1" w:styleId="TableHeading">
    <w:name w:val="Table_Heading"/>
    <w:basedOn w:val="a"/>
    <w:rsid w:val="007C2B5D"/>
    <w:pPr>
      <w:suppressAutoHyphens/>
      <w:spacing w:before="120" w:after="120"/>
      <w:jc w:val="center"/>
    </w:pPr>
    <w:rPr>
      <w:b/>
      <w:color w:val="auto"/>
      <w:spacing w:val="-2"/>
      <w:sz w:val="22"/>
      <w:lang w:val="en-AU"/>
    </w:rPr>
  </w:style>
  <w:style w:type="paragraph" w:styleId="af6">
    <w:name w:val="List Paragraph"/>
    <w:basedOn w:val="a"/>
    <w:uiPriority w:val="99"/>
    <w:qFormat/>
    <w:rsid w:val="00D515E3"/>
    <w:pPr>
      <w:ind w:left="720"/>
      <w:contextualSpacing/>
    </w:pPr>
  </w:style>
  <w:style w:type="paragraph" w:customStyle="1" w:styleId="ManSum">
    <w:name w:val="ManSum"/>
    <w:basedOn w:val="a"/>
    <w:rsid w:val="006A4733"/>
    <w:pPr>
      <w:spacing w:after="120" w:line="280" w:lineRule="atLeast"/>
    </w:pPr>
    <w:rPr>
      <w:rFonts w:ascii="Garamond" w:hAnsi="Garamond"/>
      <w:color w:val="auto"/>
      <w:sz w:val="26"/>
      <w:szCs w:val="28"/>
      <w:lang w:eastAsia="en-US"/>
    </w:rPr>
  </w:style>
  <w:style w:type="character" w:customStyle="1" w:styleId="a5">
    <w:name w:val="Верхний колонтитул Знак"/>
    <w:basedOn w:val="a1"/>
    <w:link w:val="a4"/>
    <w:rsid w:val="00E30F27"/>
    <w:rPr>
      <w:rFonts w:ascii="Arial" w:hAnsi="Arial"/>
      <w:color w:val="000000"/>
      <w:sz w:val="16"/>
      <w:lang w:val="en-GB" w:eastAsia="en-AU"/>
    </w:rPr>
  </w:style>
  <w:style w:type="table" w:customStyle="1" w:styleId="TableGrid">
    <w:name w:val="TableGrid"/>
    <w:rsid w:val="009E1754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sisennys">
    <w:name w:val="1sisennys"/>
    <w:basedOn w:val="a"/>
    <w:rsid w:val="00861B0E"/>
    <w:pPr>
      <w:spacing w:after="120"/>
      <w:ind w:left="1298"/>
      <w:jc w:val="left"/>
    </w:pPr>
    <w:rPr>
      <w:color w:val="auto"/>
      <w:sz w:val="24"/>
      <w:lang w:eastAsia="en-US"/>
    </w:rPr>
  </w:style>
  <w:style w:type="paragraph" w:customStyle="1" w:styleId="Default">
    <w:name w:val="Default"/>
    <w:rsid w:val="00356D49"/>
    <w:pPr>
      <w:widowControl w:val="0"/>
      <w:autoSpaceDE w:val="0"/>
      <w:autoSpaceDN w:val="0"/>
      <w:adjustRightInd w:val="0"/>
    </w:pPr>
    <w:rPr>
      <w:rFonts w:ascii="Tahoma" w:eastAsiaTheme="minorEastAsia" w:hAnsi="Tahoma" w:cs="Tahoma"/>
      <w:color w:val="000000"/>
      <w:sz w:val="24"/>
      <w:szCs w:val="24"/>
      <w:lang w:val="ru-RU" w:eastAsia="ru-RU"/>
    </w:rPr>
  </w:style>
  <w:style w:type="paragraph" w:customStyle="1" w:styleId="CM17">
    <w:name w:val="CM17"/>
    <w:basedOn w:val="Default"/>
    <w:next w:val="Default"/>
    <w:uiPriority w:val="99"/>
    <w:rsid w:val="00356D49"/>
    <w:rPr>
      <w:color w:val="auto"/>
    </w:rPr>
  </w:style>
  <w:style w:type="paragraph" w:customStyle="1" w:styleId="CM18">
    <w:name w:val="CM18"/>
    <w:basedOn w:val="Default"/>
    <w:next w:val="Default"/>
    <w:uiPriority w:val="99"/>
    <w:rsid w:val="00356D49"/>
    <w:rPr>
      <w:color w:val="auto"/>
    </w:rPr>
  </w:style>
  <w:style w:type="paragraph" w:customStyle="1" w:styleId="CM7">
    <w:name w:val="CM7"/>
    <w:basedOn w:val="Default"/>
    <w:next w:val="Default"/>
    <w:uiPriority w:val="99"/>
    <w:rsid w:val="00356D49"/>
    <w:pPr>
      <w:spacing w:line="218" w:lineRule="atLeast"/>
    </w:pPr>
    <w:rPr>
      <w:color w:val="auto"/>
    </w:rPr>
  </w:style>
  <w:style w:type="paragraph" w:customStyle="1" w:styleId="CM19">
    <w:name w:val="CM19"/>
    <w:basedOn w:val="Default"/>
    <w:next w:val="Default"/>
    <w:uiPriority w:val="99"/>
    <w:rsid w:val="00356D49"/>
    <w:rPr>
      <w:color w:val="auto"/>
    </w:rPr>
  </w:style>
  <w:style w:type="paragraph" w:customStyle="1" w:styleId="CM12">
    <w:name w:val="CM12"/>
    <w:basedOn w:val="Default"/>
    <w:next w:val="Default"/>
    <w:uiPriority w:val="99"/>
    <w:rsid w:val="00356D49"/>
    <w:pPr>
      <w:spacing w:line="216" w:lineRule="atLeast"/>
    </w:pPr>
    <w:rPr>
      <w:color w:val="auto"/>
    </w:rPr>
  </w:style>
  <w:style w:type="paragraph" w:customStyle="1" w:styleId="CM6">
    <w:name w:val="CM6"/>
    <w:basedOn w:val="Default"/>
    <w:next w:val="Default"/>
    <w:uiPriority w:val="99"/>
    <w:rsid w:val="00356D49"/>
    <w:pPr>
      <w:spacing w:line="218" w:lineRule="atLeast"/>
    </w:pPr>
    <w:rPr>
      <w:color w:val="auto"/>
    </w:rPr>
  </w:style>
  <w:style w:type="paragraph" w:customStyle="1" w:styleId="CM21">
    <w:name w:val="CM21"/>
    <w:basedOn w:val="Default"/>
    <w:next w:val="Default"/>
    <w:uiPriority w:val="99"/>
    <w:rsid w:val="00356D49"/>
    <w:rPr>
      <w:color w:val="auto"/>
    </w:rPr>
  </w:style>
  <w:style w:type="character" w:customStyle="1" w:styleId="FontStyle17">
    <w:name w:val="Font Style17"/>
    <w:uiPriority w:val="99"/>
    <w:rsid w:val="00B009AC"/>
    <w:rPr>
      <w:rFonts w:ascii="Times New Roman" w:hAnsi="Times New Roman" w:cs="Times New Roman"/>
      <w:color w:val="000000"/>
      <w:sz w:val="20"/>
      <w:szCs w:val="20"/>
    </w:rPr>
  </w:style>
  <w:style w:type="character" w:customStyle="1" w:styleId="aa">
    <w:name w:val="Текст макроса Знак"/>
    <w:basedOn w:val="a1"/>
    <w:link w:val="a9"/>
    <w:semiHidden/>
    <w:rsid w:val="00905D1F"/>
    <w:rPr>
      <w:rFonts w:ascii="Courier New" w:hAnsi="Courier New"/>
      <w:lang w:val="en-AU" w:eastAsia="en-AU"/>
    </w:rPr>
  </w:style>
  <w:style w:type="character" w:customStyle="1" w:styleId="af7">
    <w:name w:val="Основной текст_"/>
    <w:link w:val="22"/>
    <w:rsid w:val="00F40C25"/>
    <w:rPr>
      <w:rFonts w:ascii="Arial Unicode MS" w:eastAsia="Arial Unicode MS" w:hAnsi="Arial Unicode MS" w:cs="Arial Unicode MS"/>
      <w:sz w:val="18"/>
      <w:szCs w:val="18"/>
      <w:shd w:val="clear" w:color="auto" w:fill="FFFFFF"/>
      <w:lang w:val="ru-RU"/>
    </w:rPr>
  </w:style>
  <w:style w:type="paragraph" w:customStyle="1" w:styleId="22">
    <w:name w:val="Основной текст2"/>
    <w:basedOn w:val="a"/>
    <w:link w:val="af7"/>
    <w:rsid w:val="00F40C25"/>
    <w:pPr>
      <w:shd w:val="clear" w:color="auto" w:fill="FFFFFF"/>
      <w:spacing w:line="0" w:lineRule="atLeast"/>
      <w:ind w:hanging="620"/>
      <w:jc w:val="left"/>
    </w:pPr>
    <w:rPr>
      <w:rFonts w:ascii="Arial Unicode MS" w:eastAsia="Arial Unicode MS" w:hAnsi="Arial Unicode MS" w:cs="Arial Unicode MS"/>
      <w:color w:val="auto"/>
      <w:sz w:val="18"/>
      <w:szCs w:val="18"/>
      <w:lang w:val="ru-RU" w:eastAsia="en-US"/>
    </w:rPr>
  </w:style>
  <w:style w:type="character" w:customStyle="1" w:styleId="42">
    <w:name w:val="Основной текст (4)_"/>
    <w:link w:val="43"/>
    <w:rsid w:val="00F40C25"/>
    <w:rPr>
      <w:rFonts w:ascii="Arial Unicode MS" w:eastAsia="Arial Unicode MS" w:hAnsi="Arial Unicode MS" w:cs="Arial Unicode MS"/>
      <w:sz w:val="17"/>
      <w:szCs w:val="17"/>
      <w:shd w:val="clear" w:color="auto" w:fill="FFFFFF"/>
      <w:lang w:val="ru-RU"/>
    </w:rPr>
  </w:style>
  <w:style w:type="paragraph" w:customStyle="1" w:styleId="43">
    <w:name w:val="Основной текст (4)"/>
    <w:basedOn w:val="a"/>
    <w:link w:val="42"/>
    <w:rsid w:val="00F40C25"/>
    <w:pPr>
      <w:shd w:val="clear" w:color="auto" w:fill="FFFFFF"/>
      <w:spacing w:line="221" w:lineRule="exact"/>
      <w:jc w:val="left"/>
    </w:pPr>
    <w:rPr>
      <w:rFonts w:ascii="Arial Unicode MS" w:eastAsia="Arial Unicode MS" w:hAnsi="Arial Unicode MS" w:cs="Arial Unicode MS"/>
      <w:color w:val="auto"/>
      <w:sz w:val="17"/>
      <w:szCs w:val="17"/>
      <w:lang w:val="ru-RU" w:eastAsia="en-US"/>
    </w:rPr>
  </w:style>
  <w:style w:type="character" w:customStyle="1" w:styleId="32">
    <w:name w:val="Основной текст (3)_"/>
    <w:link w:val="33"/>
    <w:rsid w:val="00F40C25"/>
    <w:rPr>
      <w:rFonts w:ascii="Arial Unicode MS" w:eastAsia="Arial Unicode MS" w:hAnsi="Arial Unicode MS" w:cs="Arial Unicode MS"/>
      <w:sz w:val="18"/>
      <w:szCs w:val="18"/>
      <w:shd w:val="clear" w:color="auto" w:fill="FFFFFF"/>
      <w:lang w:val="ru-RU"/>
    </w:rPr>
  </w:style>
  <w:style w:type="paragraph" w:customStyle="1" w:styleId="33">
    <w:name w:val="Основной текст (3)"/>
    <w:basedOn w:val="a"/>
    <w:link w:val="32"/>
    <w:rsid w:val="00F40C25"/>
    <w:pPr>
      <w:shd w:val="clear" w:color="auto" w:fill="FFFFFF"/>
      <w:spacing w:line="0" w:lineRule="atLeast"/>
      <w:jc w:val="left"/>
    </w:pPr>
    <w:rPr>
      <w:rFonts w:ascii="Arial Unicode MS" w:eastAsia="Arial Unicode MS" w:hAnsi="Arial Unicode MS" w:cs="Arial Unicode MS"/>
      <w:color w:val="auto"/>
      <w:sz w:val="18"/>
      <w:szCs w:val="18"/>
      <w:lang w:val="ru-RU" w:eastAsia="en-US"/>
    </w:rPr>
  </w:style>
  <w:style w:type="character" w:customStyle="1" w:styleId="af8">
    <w:name w:val="Основной текст + Полужирный"/>
    <w:rsid w:val="00F40C25"/>
    <w:rPr>
      <w:rFonts w:ascii="Arial" w:eastAsia="Arial" w:hAnsi="Arial" w:cs="Arial"/>
      <w:b/>
      <w:bCs/>
      <w:spacing w:val="0"/>
      <w:sz w:val="15"/>
      <w:szCs w:val="15"/>
      <w:lang w:val="ru-RU"/>
    </w:rPr>
  </w:style>
  <w:style w:type="character" w:customStyle="1" w:styleId="51">
    <w:name w:val="Основной текст (5)_"/>
    <w:link w:val="52"/>
    <w:rsid w:val="00F40C25"/>
    <w:rPr>
      <w:rFonts w:ascii="Arial" w:eastAsia="Arial" w:hAnsi="Arial" w:cs="Arial"/>
      <w:sz w:val="11"/>
      <w:szCs w:val="11"/>
      <w:shd w:val="clear" w:color="auto" w:fill="FFFFFF"/>
      <w:lang w:val="ru-RU"/>
    </w:rPr>
  </w:style>
  <w:style w:type="character" w:customStyle="1" w:styleId="44">
    <w:name w:val="Заголовок №4_"/>
    <w:link w:val="45"/>
    <w:rsid w:val="00F40C25"/>
    <w:rPr>
      <w:rFonts w:ascii="Arial" w:eastAsia="Arial" w:hAnsi="Arial" w:cs="Arial"/>
      <w:sz w:val="15"/>
      <w:szCs w:val="15"/>
      <w:shd w:val="clear" w:color="auto" w:fill="FFFFFF"/>
      <w:lang w:val="ru-RU"/>
    </w:rPr>
  </w:style>
  <w:style w:type="character" w:customStyle="1" w:styleId="575pt">
    <w:name w:val="Основной текст (5) + 7;5 pt"/>
    <w:rsid w:val="00F40C25"/>
    <w:rPr>
      <w:rFonts w:ascii="Arial" w:eastAsia="Arial" w:hAnsi="Arial" w:cs="Arial"/>
      <w:spacing w:val="0"/>
      <w:sz w:val="15"/>
      <w:szCs w:val="15"/>
      <w:lang w:val="ru-RU"/>
    </w:rPr>
  </w:style>
  <w:style w:type="paragraph" w:customStyle="1" w:styleId="52">
    <w:name w:val="Основной текст (5)"/>
    <w:basedOn w:val="a"/>
    <w:link w:val="51"/>
    <w:rsid w:val="00F40C25"/>
    <w:pPr>
      <w:shd w:val="clear" w:color="auto" w:fill="FFFFFF"/>
      <w:spacing w:line="158" w:lineRule="exact"/>
    </w:pPr>
    <w:rPr>
      <w:rFonts w:eastAsia="Arial" w:cs="Arial"/>
      <w:color w:val="auto"/>
      <w:sz w:val="11"/>
      <w:szCs w:val="11"/>
      <w:lang w:val="ru-RU" w:eastAsia="en-US"/>
    </w:rPr>
  </w:style>
  <w:style w:type="paragraph" w:customStyle="1" w:styleId="45">
    <w:name w:val="Заголовок №4"/>
    <w:basedOn w:val="a"/>
    <w:link w:val="44"/>
    <w:rsid w:val="00F40C25"/>
    <w:pPr>
      <w:shd w:val="clear" w:color="auto" w:fill="FFFFFF"/>
      <w:spacing w:after="120" w:line="0" w:lineRule="atLeast"/>
      <w:ind w:hanging="280"/>
      <w:jc w:val="left"/>
      <w:outlineLvl w:val="3"/>
    </w:pPr>
    <w:rPr>
      <w:rFonts w:eastAsia="Arial" w:cs="Arial"/>
      <w:color w:val="auto"/>
      <w:sz w:val="15"/>
      <w:szCs w:val="15"/>
      <w:lang w:val="ru-RU" w:eastAsia="en-US"/>
    </w:rPr>
  </w:style>
  <w:style w:type="paragraph" w:customStyle="1" w:styleId="81">
    <w:name w:val="Основной текст (8)1"/>
    <w:basedOn w:val="a"/>
    <w:rsid w:val="00F40C25"/>
    <w:pPr>
      <w:shd w:val="clear" w:color="auto" w:fill="FFFFFF"/>
      <w:spacing w:before="180" w:after="60" w:line="206" w:lineRule="exact"/>
      <w:ind w:hanging="580"/>
      <w:jc w:val="left"/>
    </w:pPr>
    <w:rPr>
      <w:rFonts w:eastAsia="Arial" w:cs="Arial"/>
      <w:szCs w:val="16"/>
      <w:lang w:val="ru-RU" w:eastAsia="ru-RU"/>
    </w:rPr>
  </w:style>
  <w:style w:type="paragraph" w:customStyle="1" w:styleId="210">
    <w:name w:val="Основной текст 21"/>
    <w:basedOn w:val="a"/>
    <w:rsid w:val="00071BAD"/>
    <w:pPr>
      <w:widowControl w:val="0"/>
      <w:tabs>
        <w:tab w:val="left" w:pos="2552"/>
      </w:tabs>
      <w:suppressAutoHyphens/>
    </w:pPr>
    <w:rPr>
      <w:rFonts w:ascii="Times New Roman" w:eastAsia="Arial Unicode MS" w:hAnsi="Times New Roman" w:cs="Mangal"/>
      <w:color w:val="auto"/>
      <w:kern w:val="1"/>
      <w:sz w:val="24"/>
      <w:lang w:val="ru-RU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7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0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8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2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63A422-DD00-4739-A4D6-54EF5FD6E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1112</Words>
  <Characters>6340</Characters>
  <Application>Microsoft Office Word</Application>
  <DocSecurity>0</DocSecurity>
  <Lines>52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Purchase Order Details:</vt:lpstr>
      <vt:lpstr>Purchase Order Details:</vt:lpstr>
    </vt:vector>
  </TitlesOfParts>
  <Company>Toshiba</Company>
  <LinksUpToDate>false</LinksUpToDate>
  <CharactersWithSpaces>7438</CharactersWithSpaces>
  <SharedDoc>false</SharedDoc>
  <HLinks>
    <vt:vector size="96" baseType="variant">
      <vt:variant>
        <vt:i4>1310761</vt:i4>
      </vt:variant>
      <vt:variant>
        <vt:i4>45</vt:i4>
      </vt:variant>
      <vt:variant>
        <vt:i4>0</vt:i4>
      </vt:variant>
      <vt:variant>
        <vt:i4>5</vt:i4>
      </vt:variant>
      <vt:variant>
        <vt:lpwstr>mailto:frederik.esterhuizen@ch.abb.com</vt:lpwstr>
      </vt:variant>
      <vt:variant>
        <vt:lpwstr/>
      </vt:variant>
      <vt:variant>
        <vt:i4>1310761</vt:i4>
      </vt:variant>
      <vt:variant>
        <vt:i4>42</vt:i4>
      </vt:variant>
      <vt:variant>
        <vt:i4>0</vt:i4>
      </vt:variant>
      <vt:variant>
        <vt:i4>5</vt:i4>
      </vt:variant>
      <vt:variant>
        <vt:lpwstr>mailto:frederik.esterhuizen@ch.abb.com</vt:lpwstr>
      </vt:variant>
      <vt:variant>
        <vt:lpwstr/>
      </vt:variant>
      <vt:variant>
        <vt:i4>6094958</vt:i4>
      </vt:variant>
      <vt:variant>
        <vt:i4>39</vt:i4>
      </vt:variant>
      <vt:variant>
        <vt:i4>0</vt:i4>
      </vt:variant>
      <vt:variant>
        <vt:i4>5</vt:i4>
      </vt:variant>
      <vt:variant>
        <vt:lpwstr>mailto:wolfgang.glaser@ch.abb.com</vt:lpwstr>
      </vt:variant>
      <vt:variant>
        <vt:lpwstr/>
      </vt:variant>
      <vt:variant>
        <vt:i4>6094958</vt:i4>
      </vt:variant>
      <vt:variant>
        <vt:i4>36</vt:i4>
      </vt:variant>
      <vt:variant>
        <vt:i4>0</vt:i4>
      </vt:variant>
      <vt:variant>
        <vt:i4>5</vt:i4>
      </vt:variant>
      <vt:variant>
        <vt:lpwstr>mailto:wolfgang.glaser@ch.abb.com</vt:lpwstr>
      </vt:variant>
      <vt:variant>
        <vt:lpwstr/>
      </vt:variant>
      <vt:variant>
        <vt:i4>8061004</vt:i4>
      </vt:variant>
      <vt:variant>
        <vt:i4>33</vt:i4>
      </vt:variant>
      <vt:variant>
        <vt:i4>0</vt:i4>
      </vt:variant>
      <vt:variant>
        <vt:i4>5</vt:i4>
      </vt:variant>
      <vt:variant>
        <vt:lpwstr>mailto:hanspeter.erb@ch.abb.com</vt:lpwstr>
      </vt:variant>
      <vt:variant>
        <vt:lpwstr/>
      </vt:variant>
      <vt:variant>
        <vt:i4>8061004</vt:i4>
      </vt:variant>
      <vt:variant>
        <vt:i4>30</vt:i4>
      </vt:variant>
      <vt:variant>
        <vt:i4>0</vt:i4>
      </vt:variant>
      <vt:variant>
        <vt:i4>5</vt:i4>
      </vt:variant>
      <vt:variant>
        <vt:lpwstr>mailto:hanspeter.erb@ch.abb.com</vt:lpwstr>
      </vt:variant>
      <vt:variant>
        <vt:lpwstr/>
      </vt:variant>
      <vt:variant>
        <vt:i4>1310761</vt:i4>
      </vt:variant>
      <vt:variant>
        <vt:i4>27</vt:i4>
      </vt:variant>
      <vt:variant>
        <vt:i4>0</vt:i4>
      </vt:variant>
      <vt:variant>
        <vt:i4>5</vt:i4>
      </vt:variant>
      <vt:variant>
        <vt:lpwstr>mailto:frederik.esterhuizen@ch.abb.com</vt:lpwstr>
      </vt:variant>
      <vt:variant>
        <vt:lpwstr/>
      </vt:variant>
      <vt:variant>
        <vt:i4>1310761</vt:i4>
      </vt:variant>
      <vt:variant>
        <vt:i4>24</vt:i4>
      </vt:variant>
      <vt:variant>
        <vt:i4>0</vt:i4>
      </vt:variant>
      <vt:variant>
        <vt:i4>5</vt:i4>
      </vt:variant>
      <vt:variant>
        <vt:lpwstr>mailto:frederik.esterhuizen@ch.abb.com</vt:lpwstr>
      </vt:variant>
      <vt:variant>
        <vt:lpwstr/>
      </vt:variant>
      <vt:variant>
        <vt:i4>3014676</vt:i4>
      </vt:variant>
      <vt:variant>
        <vt:i4>21</vt:i4>
      </vt:variant>
      <vt:variant>
        <vt:i4>0</vt:i4>
      </vt:variant>
      <vt:variant>
        <vt:i4>5</vt:i4>
      </vt:variant>
      <vt:variant>
        <vt:lpwstr>mailto:brisbane.document.control@akersolutions.com</vt:lpwstr>
      </vt:variant>
      <vt:variant>
        <vt:lpwstr/>
      </vt:variant>
      <vt:variant>
        <vt:i4>3014676</vt:i4>
      </vt:variant>
      <vt:variant>
        <vt:i4>18</vt:i4>
      </vt:variant>
      <vt:variant>
        <vt:i4>0</vt:i4>
      </vt:variant>
      <vt:variant>
        <vt:i4>5</vt:i4>
      </vt:variant>
      <vt:variant>
        <vt:lpwstr>mailto:brisbane.document.control@akersolutions.com</vt:lpwstr>
      </vt:variant>
      <vt:variant>
        <vt:lpwstr/>
      </vt:variant>
      <vt:variant>
        <vt:i4>7864342</vt:i4>
      </vt:variant>
      <vt:variant>
        <vt:i4>15</vt:i4>
      </vt:variant>
      <vt:variant>
        <vt:i4>0</vt:i4>
      </vt:variant>
      <vt:variant>
        <vt:i4>5</vt:i4>
      </vt:variant>
      <vt:variant>
        <vt:lpwstr>mailto:supplierinvoice11372@akersolutions.com</vt:lpwstr>
      </vt:variant>
      <vt:variant>
        <vt:lpwstr/>
      </vt:variant>
      <vt:variant>
        <vt:i4>7864342</vt:i4>
      </vt:variant>
      <vt:variant>
        <vt:i4>12</vt:i4>
      </vt:variant>
      <vt:variant>
        <vt:i4>0</vt:i4>
      </vt:variant>
      <vt:variant>
        <vt:i4>5</vt:i4>
      </vt:variant>
      <vt:variant>
        <vt:lpwstr>mailto:supplierinvoice11372@akersolutions.com</vt:lpwstr>
      </vt:variant>
      <vt:variant>
        <vt:lpwstr/>
      </vt:variant>
      <vt:variant>
        <vt:i4>1441839</vt:i4>
      </vt:variant>
      <vt:variant>
        <vt:i4>9</vt:i4>
      </vt:variant>
      <vt:variant>
        <vt:i4>0</vt:i4>
      </vt:variant>
      <vt:variant>
        <vt:i4>5</vt:i4>
      </vt:variant>
      <vt:variant>
        <vt:lpwstr>mailto:joseph.van.dyk@akersolutions.com</vt:lpwstr>
      </vt:variant>
      <vt:variant>
        <vt:lpwstr/>
      </vt:variant>
      <vt:variant>
        <vt:i4>1441839</vt:i4>
      </vt:variant>
      <vt:variant>
        <vt:i4>6</vt:i4>
      </vt:variant>
      <vt:variant>
        <vt:i4>0</vt:i4>
      </vt:variant>
      <vt:variant>
        <vt:i4>5</vt:i4>
      </vt:variant>
      <vt:variant>
        <vt:lpwstr>mailto:joseph.van.dyk@akersolutions.com</vt:lpwstr>
      </vt:variant>
      <vt:variant>
        <vt:lpwstr/>
      </vt:variant>
      <vt:variant>
        <vt:i4>7864342</vt:i4>
      </vt:variant>
      <vt:variant>
        <vt:i4>3</vt:i4>
      </vt:variant>
      <vt:variant>
        <vt:i4>0</vt:i4>
      </vt:variant>
      <vt:variant>
        <vt:i4>5</vt:i4>
      </vt:variant>
      <vt:variant>
        <vt:lpwstr>mailto:supplierinvoice11372@akersolutions.com</vt:lpwstr>
      </vt:variant>
      <vt:variant>
        <vt:lpwstr/>
      </vt:variant>
      <vt:variant>
        <vt:i4>7864342</vt:i4>
      </vt:variant>
      <vt:variant>
        <vt:i4>0</vt:i4>
      </vt:variant>
      <vt:variant>
        <vt:i4>0</vt:i4>
      </vt:variant>
      <vt:variant>
        <vt:i4>5</vt:i4>
      </vt:variant>
      <vt:variant>
        <vt:lpwstr>mailto:supplierinvoice11372@akersolutions.com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Purchase Order Details:</dc:title>
  <dc:creator>E16MEL08</dc:creator>
  <cp:lastModifiedBy>Mikhail Faizrakhmanov</cp:lastModifiedBy>
  <cp:revision>11</cp:revision>
  <cp:lastPrinted>2015-11-24T07:47:00Z</cp:lastPrinted>
  <dcterms:created xsi:type="dcterms:W3CDTF">2022-02-15T05:29:00Z</dcterms:created>
  <dcterms:modified xsi:type="dcterms:W3CDTF">2023-09-14T08:32:00Z</dcterms:modified>
</cp:coreProperties>
</file>