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2F91" w14:textId="2F3C5BDB" w:rsidR="00FE5258" w:rsidRPr="004B3ED0" w:rsidRDefault="00FE5258" w:rsidP="00FE5258">
      <w:pPr>
        <w:tabs>
          <w:tab w:val="left" w:pos="10204"/>
        </w:tabs>
        <w:suppressAutoHyphens/>
        <w:jc w:val="center"/>
        <w:rPr>
          <w:rFonts w:ascii="Times New Roman" w:hAnsi="Times New Roman"/>
          <w:b/>
          <w:caps/>
          <w:color w:val="auto"/>
          <w:spacing w:val="-2"/>
          <w:szCs w:val="16"/>
          <w:u w:val="single"/>
          <w:lang w:val="ru-RU"/>
        </w:rPr>
      </w:pPr>
      <w:r w:rsidRPr="004B3ED0">
        <w:rPr>
          <w:rFonts w:ascii="Times New Roman" w:hAnsi="Times New Roman"/>
          <w:b/>
          <w:bCs/>
          <w:caps/>
          <w:color w:val="auto"/>
          <w:szCs w:val="16"/>
          <w:u w:val="single"/>
          <w:lang w:val="ru"/>
        </w:rPr>
        <w:t xml:space="preserve">Приложение </w:t>
      </w:r>
      <w:r w:rsidR="004B3ED0" w:rsidRPr="004B3ED0">
        <w:rPr>
          <w:rFonts w:ascii="Times New Roman" w:hAnsi="Times New Roman"/>
          <w:b/>
          <w:bCs/>
          <w:caps/>
          <w:color w:val="auto"/>
          <w:szCs w:val="16"/>
          <w:u w:val="single"/>
          <w:lang w:val="ru"/>
        </w:rPr>
        <w:t xml:space="preserve">№ </w:t>
      </w:r>
      <w:r w:rsidRPr="004B3ED0">
        <w:rPr>
          <w:rFonts w:ascii="Times New Roman" w:hAnsi="Times New Roman"/>
          <w:b/>
          <w:bCs/>
          <w:caps/>
          <w:color w:val="auto"/>
          <w:szCs w:val="16"/>
          <w:u w:val="single"/>
          <w:lang w:val="ru"/>
        </w:rPr>
        <w:t>1</w:t>
      </w:r>
    </w:p>
    <w:p w14:paraId="0417A11D" w14:textId="77777777" w:rsidR="00FE5258" w:rsidRPr="004B3ED0" w:rsidRDefault="00FE5258" w:rsidP="00FE5258">
      <w:pPr>
        <w:tabs>
          <w:tab w:val="left" w:pos="10204"/>
        </w:tabs>
        <w:rPr>
          <w:rFonts w:ascii="Times New Roman" w:hAnsi="Times New Roman"/>
          <w:szCs w:val="16"/>
          <w:lang w:val="ru-RU"/>
        </w:rPr>
      </w:pPr>
    </w:p>
    <w:p w14:paraId="198C7FA6" w14:textId="77777777" w:rsidR="00FE5258" w:rsidRPr="004B3ED0" w:rsidRDefault="00FE5258" w:rsidP="00FE5258">
      <w:pPr>
        <w:jc w:val="center"/>
        <w:outlineLvl w:val="0"/>
        <w:rPr>
          <w:rFonts w:ascii="Times New Roman" w:hAnsi="Times New Roman"/>
          <w:szCs w:val="16"/>
          <w:lang w:val="ru-RU"/>
        </w:rPr>
      </w:pPr>
      <w:r w:rsidRPr="004B3ED0">
        <w:rPr>
          <w:rFonts w:ascii="Times New Roman" w:hAnsi="Times New Roman"/>
          <w:b/>
          <w:bCs/>
          <w:szCs w:val="16"/>
          <w:lang w:val="ru"/>
        </w:rPr>
        <w:t>ИНСТРУКЦИЯ ПО ВЫСТАВЛЕНИЮ СЧЕТОВ И КОРРЕСПОНДЕНЦИИ</w:t>
      </w:r>
    </w:p>
    <w:tbl>
      <w:tblPr>
        <w:tblW w:w="10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8"/>
      </w:tblGrid>
      <w:tr w:rsidR="00FE5258" w:rsidRPr="004B3ED0" w14:paraId="534C063B" w14:textId="77777777" w:rsidTr="00110FD9">
        <w:tc>
          <w:tcPr>
            <w:tcW w:w="10058" w:type="dxa"/>
            <w:tcBorders>
              <w:bottom w:val="single" w:sz="4" w:space="0" w:color="000000"/>
            </w:tcBorders>
          </w:tcPr>
          <w:p w14:paraId="34873606" w14:textId="7132CB95" w:rsidR="00FE5258" w:rsidRPr="004B3ED0" w:rsidRDefault="00FE5258" w:rsidP="00FE5258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Специфические требования к выставлению счетов, компенсации, оплате, отчетным данным и уведомлениям должны быть утверждены в Общих положениях и условиях к каждому 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Заказу на отгрузку или Договора поставки в целом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. В случае возникновения вопросов, свяжитесь с вашим Представителем покупателя.</w:t>
            </w:r>
          </w:p>
          <w:p w14:paraId="4230557A" w14:textId="77777777" w:rsidR="00FE5258" w:rsidRPr="004B3ED0" w:rsidRDefault="00FE5258" w:rsidP="00FE5258">
            <w:pPr>
              <w:rPr>
                <w:rFonts w:ascii="Times New Roman" w:hAnsi="Times New Roman"/>
                <w:b/>
                <w:szCs w:val="16"/>
                <w:lang w:val="ru-RU"/>
              </w:rPr>
            </w:pPr>
          </w:p>
        </w:tc>
      </w:tr>
      <w:tr w:rsidR="00FE5258" w:rsidRPr="00FF72B6" w14:paraId="2CB64295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2697E844" w14:textId="4DF63CFC" w:rsidR="00FE5258" w:rsidRPr="004B3ED0" w:rsidRDefault="00FE5258" w:rsidP="001C3E37">
            <w:pPr>
              <w:keepNext/>
              <w:tabs>
                <w:tab w:val="left" w:pos="8527"/>
              </w:tabs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I. ОБЩАЯ КОРРЕСПОНДЕНЦИЯ ПО ЭЛЕКТРОННОЙ ПОЧТЕ 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ab/>
            </w:r>
          </w:p>
        </w:tc>
      </w:tr>
      <w:tr w:rsidR="00FE5258" w:rsidRPr="00FF72B6" w14:paraId="180AE04D" w14:textId="77777777" w:rsidTr="00110FD9">
        <w:tc>
          <w:tcPr>
            <w:tcW w:w="10058" w:type="dxa"/>
          </w:tcPr>
          <w:p w14:paraId="67252BB6" w14:textId="77777777" w:rsidR="00FE5258" w:rsidRPr="004B3ED0" w:rsidRDefault="00FE5258" w:rsidP="00FE5258">
            <w:pPr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FE5258" w:rsidRPr="00FF72B6" w14:paraId="17706D96" w14:textId="77777777" w:rsidTr="00110FD9">
        <w:tc>
          <w:tcPr>
            <w:tcW w:w="10058" w:type="dxa"/>
          </w:tcPr>
          <w:p w14:paraId="744BB51F" w14:textId="24CDA0A0" w:rsidR="00FE5258" w:rsidRPr="004B3ED0" w:rsidRDefault="00FE5258" w:rsidP="00BB3D65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Вся повседневная корреспонденция общего, технического или коммерческого характера должна направляться:</w:t>
            </w:r>
          </w:p>
        </w:tc>
      </w:tr>
      <w:tr w:rsidR="00FE5258" w:rsidRPr="00FF72B6" w14:paraId="666DE72D" w14:textId="77777777" w:rsidTr="00110FD9">
        <w:tc>
          <w:tcPr>
            <w:tcW w:w="10058" w:type="dxa"/>
          </w:tcPr>
          <w:p w14:paraId="1B7EB18B" w14:textId="44334689" w:rsidR="00FE5258" w:rsidRPr="004B3ED0" w:rsidRDefault="00FE5258" w:rsidP="00BB3D65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i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u w:val="single"/>
                <w:lang w:val="ru"/>
              </w:rPr>
              <w:t>Кому: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адрес электронной почты покупателя</w:t>
            </w:r>
          </w:p>
        </w:tc>
      </w:tr>
      <w:tr w:rsidR="00FE5258" w:rsidRPr="00FF72B6" w14:paraId="47EA1CCF" w14:textId="77777777" w:rsidTr="00110FD9">
        <w:tc>
          <w:tcPr>
            <w:tcW w:w="10058" w:type="dxa"/>
          </w:tcPr>
          <w:p w14:paraId="214AA6B4" w14:textId="1CD36BC9" w:rsidR="00FE5258" w:rsidRPr="004B3ED0" w:rsidRDefault="00FE5258" w:rsidP="00BB3D65">
            <w:pPr>
              <w:jc w:val="left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Копия: </w:t>
            </w:r>
            <w:r w:rsidRPr="004B3ED0">
              <w:rPr>
                <w:rFonts w:ascii="Times New Roman" w:hAnsi="Times New Roman"/>
                <w:b/>
                <w:bCs/>
                <w:color w:val="FF0000"/>
                <w:szCs w:val="16"/>
                <w:u w:val="single"/>
                <w:lang w:val="ru"/>
              </w:rPr>
              <w:t>«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u w:val="single"/>
                <w:lang w:val="ru"/>
              </w:rPr>
              <w:t>Представитель покупателя» (начальник отдела)</w:t>
            </w:r>
            <w:r w:rsidRPr="004B3ED0">
              <w:rPr>
                <w:rFonts w:ascii="Times New Roman" w:hAnsi="Times New Roman"/>
                <w:color w:val="FF0000"/>
                <w:szCs w:val="16"/>
                <w:u w:val="single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szCs w:val="16"/>
                <w:u w:val="single"/>
                <w:lang w:val="ru"/>
              </w:rPr>
              <w:t xml:space="preserve">(только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szCs w:val="16"/>
                <w:lang w:val="ru"/>
              </w:rPr>
              <w:t>при передаче вопросов/проблем вышестоящему руководству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szCs w:val="16"/>
                <w:u w:val="single"/>
                <w:lang w:val="ru"/>
              </w:rPr>
              <w:t>)</w:t>
            </w:r>
          </w:p>
        </w:tc>
      </w:tr>
      <w:tr w:rsidR="00FE5258" w:rsidRPr="00FF72B6" w14:paraId="2EFBCBA6" w14:textId="77777777" w:rsidTr="00110FD9">
        <w:tc>
          <w:tcPr>
            <w:tcW w:w="10058" w:type="dxa"/>
          </w:tcPr>
          <w:p w14:paraId="7B600DBB" w14:textId="7B98DB97" w:rsidR="00FE5258" w:rsidRPr="004B3ED0" w:rsidRDefault="00FE5258" w:rsidP="00765D51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u w:val="single"/>
                <w:lang w:val="ru"/>
              </w:rPr>
              <w:t xml:space="preserve">Тема: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 xml:space="preserve">Номер RFP / PO / CO, «Наименование поставщика» </w:t>
            </w:r>
          </w:p>
        </w:tc>
      </w:tr>
      <w:tr w:rsidR="00FE5258" w:rsidRPr="00FF72B6" w14:paraId="7B100E0C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358CF141" w14:textId="77777777" w:rsidR="00FE5258" w:rsidRPr="004B3ED0" w:rsidRDefault="00FE5258" w:rsidP="00FE5258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II. КОРРЕСПОНДЕНЦИЯ ПО СЧЕТАМ-ФАКТУРАМ</w:t>
            </w:r>
          </w:p>
        </w:tc>
      </w:tr>
      <w:tr w:rsidR="00FE5258" w:rsidRPr="00FF72B6" w14:paraId="70179BF6" w14:textId="77777777" w:rsidTr="00110FD9">
        <w:tc>
          <w:tcPr>
            <w:tcW w:w="10058" w:type="dxa"/>
          </w:tcPr>
          <w:p w14:paraId="7B75C51B" w14:textId="3AA5B581" w:rsidR="00FE5258" w:rsidRPr="004B3ED0" w:rsidRDefault="00FE5258" w:rsidP="00D1387F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Вся электронная корреспонденция/представления, касающиеся счетов-фактур, проектов Банковских гарантий и Аккредитивов, должна быть адресована </w:t>
            </w:r>
            <w:r w:rsidRPr="004B3ED0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Представителю Покупателя, как указано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 </w:t>
            </w:r>
            <w:r w:rsidR="004B3ED0">
              <w:rPr>
                <w:rFonts w:ascii="Times New Roman" w:hAnsi="Times New Roman"/>
                <w:szCs w:val="16"/>
                <w:lang w:val="ru"/>
              </w:rPr>
              <w:t>Заказе на отгрузку или в Договоре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FE5258" w:rsidRPr="00FF72B6" w14:paraId="36913E20" w14:textId="77777777" w:rsidTr="00110FD9">
        <w:tc>
          <w:tcPr>
            <w:tcW w:w="10058" w:type="dxa"/>
          </w:tcPr>
          <w:p w14:paraId="08A82B49" w14:textId="115DE479" w:rsidR="00FE5258" w:rsidRPr="004B3ED0" w:rsidRDefault="00FE5258" w:rsidP="0094126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u w:val="single"/>
                <w:lang w:val="ru"/>
              </w:rPr>
              <w:t xml:space="preserve">Тема: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Номер PO / CO, «Наименование поставщика»</w:t>
            </w:r>
          </w:p>
        </w:tc>
      </w:tr>
      <w:tr w:rsidR="00161752" w:rsidRPr="00FF72B6" w14:paraId="53719CB4" w14:textId="77777777" w:rsidTr="00110FD9">
        <w:tc>
          <w:tcPr>
            <w:tcW w:w="10058" w:type="dxa"/>
          </w:tcPr>
          <w:p w14:paraId="265AE729" w14:textId="6F31B123" w:rsidR="00161752" w:rsidRPr="004B3ED0" w:rsidRDefault="00161752" w:rsidP="00161752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Оригиналы/бумажные копии счет-фактур должны быть адресованы/отправлены следующим образом: </w:t>
            </w:r>
          </w:p>
          <w:p w14:paraId="0862DAD4" w14:textId="77777777" w:rsidR="00161752" w:rsidRPr="004B3ED0" w:rsidRDefault="00161752" w:rsidP="00161752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(Для оффшорных Поставщиков предлагается отправлять оригиналы документов через DHL Express)</w:t>
            </w:r>
          </w:p>
        </w:tc>
      </w:tr>
      <w:tr w:rsidR="00161752" w:rsidRPr="005E52DE" w14:paraId="2C5853EC" w14:textId="77777777" w:rsidTr="00110FD9">
        <w:tc>
          <w:tcPr>
            <w:tcW w:w="10058" w:type="dxa"/>
          </w:tcPr>
          <w:p w14:paraId="20B9DF18" w14:textId="77777777" w:rsidR="00161752" w:rsidRDefault="003F2981" w:rsidP="0035211D">
            <w:pPr>
              <w:jc w:val="left"/>
              <w:rPr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u w:val="single"/>
                <w:lang w:val="ru"/>
              </w:rPr>
              <w:t>Кому</w:t>
            </w:r>
            <w:r w:rsidRPr="004B3ED0">
              <w:rPr>
                <w:rFonts w:ascii="Times New Roman" w:hAnsi="Times New Roman"/>
                <w:szCs w:val="16"/>
                <w:u w:val="single"/>
                <w:lang w:val="ru-RU"/>
              </w:rPr>
              <w:t>:</w:t>
            </w:r>
            <w:r w:rsidRPr="004B3ED0">
              <w:rPr>
                <w:rFonts w:ascii="Times New Roman" w:hAnsi="Times New Roman"/>
                <w:szCs w:val="16"/>
                <w:lang w:val="ru-RU"/>
              </w:rPr>
              <w:t xml:space="preserve"> </w:t>
            </w:r>
            <w:r w:rsidR="00FF72B6">
              <w:rPr>
                <w:lang w:val="ru-RU"/>
              </w:rPr>
              <w:t>___________________</w:t>
            </w:r>
          </w:p>
          <w:p w14:paraId="48958D3E" w14:textId="6A196596" w:rsidR="00FF72B6" w:rsidRPr="00FF72B6" w:rsidRDefault="00FF72B6" w:rsidP="0035211D">
            <w:pPr>
              <w:jc w:val="left"/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161752" w:rsidRPr="004B3ED0" w14:paraId="16DE65AC" w14:textId="77777777" w:rsidTr="00110FD9">
        <w:tc>
          <w:tcPr>
            <w:tcW w:w="10058" w:type="dxa"/>
          </w:tcPr>
          <w:p w14:paraId="59AC3CC6" w14:textId="0A350959" w:rsidR="00161752" w:rsidRPr="004B3ED0" w:rsidRDefault="00FF72B6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lang w:val="ru"/>
              </w:rPr>
              <w:t>__________________________</w:t>
            </w:r>
          </w:p>
          <w:p w14:paraId="53985AC0" w14:textId="51AC4A53" w:rsidR="00BB3D65" w:rsidRPr="004B3ED0" w:rsidRDefault="00BB3D65" w:rsidP="00BB3D65">
            <w:pPr>
              <w:tabs>
                <w:tab w:val="left" w:pos="10204"/>
              </w:tabs>
              <w:rPr>
                <w:rFonts w:ascii="Times New Roman" w:hAnsi="Times New Roman"/>
                <w:szCs w:val="16"/>
              </w:rPr>
            </w:pPr>
          </w:p>
        </w:tc>
      </w:tr>
      <w:tr w:rsidR="00161752" w:rsidRPr="00FF72B6" w14:paraId="7B116984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29F36FB6" w14:textId="77777777" w:rsidR="00161752" w:rsidRPr="004B3ED0" w:rsidRDefault="00161752" w:rsidP="00161752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III. ТРЕБОВАНИЯ К ВЫСТАВЛЕНИЮ СЧЕТОВ-ФАКТУР</w:t>
            </w:r>
          </w:p>
        </w:tc>
      </w:tr>
      <w:tr w:rsidR="00161752" w:rsidRPr="00FF72B6" w14:paraId="22FC0A63" w14:textId="77777777" w:rsidTr="00110FD9">
        <w:tc>
          <w:tcPr>
            <w:tcW w:w="10058" w:type="dxa"/>
          </w:tcPr>
          <w:p w14:paraId="6609D9F9" w14:textId="77777777" w:rsidR="00161752" w:rsidRPr="004B3ED0" w:rsidRDefault="00161752" w:rsidP="00161752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Если какое-либо из следующих условий не соблюдается, обработка и оплата по счету-фактуре может быть задержана, и/или счет-фактура будет возвращен Поставщику для исправления и повторного выставления.</w:t>
            </w:r>
          </w:p>
        </w:tc>
      </w:tr>
      <w:tr w:rsidR="00161752" w:rsidRPr="00FF72B6" w14:paraId="0F94535E" w14:textId="77777777" w:rsidTr="00110FD9">
        <w:tc>
          <w:tcPr>
            <w:tcW w:w="10058" w:type="dxa"/>
          </w:tcPr>
          <w:p w14:paraId="04811B8B" w14:textId="149F9D23" w:rsidR="00604BF9" w:rsidRPr="00814019" w:rsidRDefault="00604BF9" w:rsidP="00604BF9">
            <w:pPr>
              <w:rPr>
                <w:rFonts w:ascii="Times New Roman" w:hAnsi="Times New Roman"/>
                <w:b/>
                <w:bCs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b/>
                <w:bCs/>
                <w:szCs w:val="16"/>
                <w:lang w:val="ru-RU"/>
              </w:rPr>
              <w:t>ДЛЯ ПОСТАВЩИКОВ РК (ТМЦ)</w:t>
            </w:r>
            <w:r>
              <w:rPr>
                <w:rFonts w:ascii="Times New Roman" w:hAnsi="Times New Roman"/>
                <w:b/>
                <w:bCs/>
                <w:szCs w:val="16"/>
                <w:lang w:val="ru-RU"/>
              </w:rPr>
              <w:t>:</w:t>
            </w:r>
          </w:p>
          <w:p w14:paraId="680A4EF4" w14:textId="77777777" w:rsidR="00604BF9" w:rsidRPr="004328A1" w:rsidRDefault="00604BF9" w:rsidP="00604BF9">
            <w:pPr>
              <w:pStyle w:val="af6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"/>
              </w:rPr>
              <w:t>Для оплаты, если накладная является подтверждающим документом для ЭСФ, должен быть предоставлен оригинал накладной со всеми подписями и печатью со стороны поставщика.</w:t>
            </w:r>
          </w:p>
          <w:p w14:paraId="6E83CDF7" w14:textId="77777777" w:rsidR="00604BF9" w:rsidRPr="004328A1" w:rsidRDefault="00604BF9" w:rsidP="00604BF9">
            <w:pPr>
              <w:pStyle w:val="af6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  <w:lang w:val="ru"/>
              </w:rPr>
            </w:pPr>
            <w:r w:rsidRPr="004328A1">
              <w:rPr>
                <w:rFonts w:ascii="Times New Roman" w:hAnsi="Times New Roman"/>
                <w:szCs w:val="16"/>
                <w:lang w:val="ru"/>
              </w:rPr>
              <w:t>Наименование, адрес и банковские реквизиты Исполнителя должны соответствовать реквизитам, указанным в Договоре.</w:t>
            </w:r>
          </w:p>
          <w:p w14:paraId="51816913" w14:textId="77777777" w:rsidR="00604BF9" w:rsidRPr="004328A1" w:rsidRDefault="00604BF9" w:rsidP="00604BF9">
            <w:pPr>
              <w:pStyle w:val="af6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-RU"/>
              </w:rPr>
              <w:t>В электронной счёте-фактуре обязательно должны быть указаны:</w:t>
            </w:r>
          </w:p>
          <w:p w14:paraId="6CA8F0EA" w14:textId="77777777" w:rsidR="00604BF9" w:rsidRPr="004328A1" w:rsidRDefault="00604BF9" w:rsidP="00604BF9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-RU"/>
              </w:rPr>
              <w:t>номер счёта-фактуры учетной системы поставщика (номер не должен повторяться);</w:t>
            </w:r>
          </w:p>
          <w:p w14:paraId="282F3A3E" w14:textId="77777777" w:rsidR="00604BF9" w:rsidRPr="004328A1" w:rsidRDefault="00604BF9" w:rsidP="00604BF9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-RU"/>
              </w:rPr>
              <w:t>дата счёта-фактуры;</w:t>
            </w:r>
          </w:p>
          <w:p w14:paraId="36DA3278" w14:textId="77777777" w:rsidR="00604BF9" w:rsidRPr="004328A1" w:rsidRDefault="00604BF9" w:rsidP="00604BF9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-RU"/>
              </w:rPr>
              <w:t>номер и дата Договора, номер и дата Заказа на поставку;</w:t>
            </w:r>
          </w:p>
          <w:p w14:paraId="6BCEE62E" w14:textId="77777777" w:rsidR="00604BF9" w:rsidRPr="004328A1" w:rsidRDefault="00604BF9" w:rsidP="00604BF9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-RU"/>
              </w:rPr>
              <w:t>реквизиты получателя и грузополучателя должны быть идентичными договору поставки;</w:t>
            </w:r>
          </w:p>
          <w:p w14:paraId="7B616293" w14:textId="15F3D41B" w:rsidR="00604BF9" w:rsidRPr="004328A1" w:rsidRDefault="00604BF9" w:rsidP="00604BF9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-RU"/>
              </w:rPr>
              <w:t xml:space="preserve">номер и дата подтверждающего документа. Дата совершения оборота должна соответствовать дате подтверждающего документа (дата накладной, дата отгрузки товара). Если в </w:t>
            </w:r>
            <w:r w:rsidR="00081C25">
              <w:rPr>
                <w:rFonts w:ascii="Times New Roman" w:hAnsi="Times New Roman"/>
                <w:szCs w:val="16"/>
                <w:lang w:val="ru-RU"/>
              </w:rPr>
              <w:t xml:space="preserve">графе </w:t>
            </w:r>
            <w:r w:rsidRPr="004328A1">
              <w:rPr>
                <w:rFonts w:ascii="Times New Roman" w:hAnsi="Times New Roman"/>
                <w:szCs w:val="16"/>
                <w:lang w:val="ru-RU"/>
              </w:rPr>
              <w:t>32.1 необходимо указать NON SNT, то номер и дату подтверждающего документа необходимо прописать в дополнительных сведениях.</w:t>
            </w:r>
          </w:p>
          <w:p w14:paraId="620FA8F2" w14:textId="77777777" w:rsidR="00604BF9" w:rsidRPr="004328A1" w:rsidRDefault="00604BF9" w:rsidP="00604BF9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-RU"/>
              </w:rPr>
              <w:t>Код товара (ТН ВЭД ЕАЭС)</w:t>
            </w:r>
          </w:p>
          <w:p w14:paraId="0DD13C63" w14:textId="77777777" w:rsidR="00604BF9" w:rsidRPr="004328A1" w:rsidRDefault="00604BF9" w:rsidP="00604BF9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328A1">
              <w:rPr>
                <w:rFonts w:ascii="Times New Roman" w:hAnsi="Times New Roman"/>
                <w:szCs w:val="16"/>
                <w:lang w:val="ru-RU"/>
              </w:rPr>
              <w:t>наименование товара, количество, единица измерения должны соответствовать договору поставки</w:t>
            </w:r>
          </w:p>
          <w:p w14:paraId="3A274524" w14:textId="2F0647BB" w:rsidR="00161752" w:rsidRPr="00604BF9" w:rsidRDefault="00604BF9" w:rsidP="00604BF9">
            <w:pPr>
              <w:pStyle w:val="af6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604BF9">
              <w:rPr>
                <w:rFonts w:ascii="Times New Roman" w:hAnsi="Times New Roman"/>
                <w:szCs w:val="16"/>
                <w:lang w:val="ru-RU"/>
              </w:rPr>
              <w:t>обязательно необходимо указывать в ЭСФ (18 «Дополнительные данные») код материала согласно договору поставки.</w:t>
            </w:r>
          </w:p>
        </w:tc>
      </w:tr>
      <w:tr w:rsidR="00161752" w:rsidRPr="00FF72B6" w14:paraId="1843D25C" w14:textId="77777777" w:rsidTr="00110FD9">
        <w:tc>
          <w:tcPr>
            <w:tcW w:w="10058" w:type="dxa"/>
          </w:tcPr>
          <w:p w14:paraId="484EF618" w14:textId="4F85A99F" w:rsidR="00161752" w:rsidRPr="004B3ED0" w:rsidRDefault="00161752" w:rsidP="00BB3D65">
            <w:pPr>
              <w:rPr>
                <w:rFonts w:ascii="Times New Roman" w:hAnsi="Times New Roman"/>
                <w:b/>
                <w:szCs w:val="16"/>
                <w:u w:val="single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u w:val="single"/>
                <w:lang w:val="ru"/>
              </w:rPr>
              <w:t xml:space="preserve">ТОЛЬКО ДЛЯ ИНОСТРАННЫХ ПОСТАВЩИКОВ: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Оригиналы счета-фактуры и накладной на поставку должны быть представлены вместе с грузом на </w:t>
            </w:r>
            <w:r w:rsidRPr="004B3ED0">
              <w:rPr>
                <w:rFonts w:ascii="Times New Roman" w:hAnsi="Times New Roman"/>
                <w:color w:val="auto"/>
                <w:szCs w:val="16"/>
                <w:lang w:val="ru"/>
              </w:rPr>
              <w:t>Имя Представителя Покупателя.</w:t>
            </w:r>
          </w:p>
        </w:tc>
      </w:tr>
      <w:tr w:rsidR="00161752" w:rsidRPr="00FF72B6" w14:paraId="237A0174" w14:textId="77777777" w:rsidTr="00110FD9">
        <w:tc>
          <w:tcPr>
            <w:tcW w:w="10058" w:type="dxa"/>
          </w:tcPr>
          <w:p w14:paraId="33748B56" w14:textId="77777777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Оригиналы счета-фактуры и подтверждающих документов должны быть представлены, в том числе если необходимо:</w:t>
            </w:r>
          </w:p>
          <w:p w14:paraId="19122D2C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Для авансовых платежей, получение Покупателем или Банком Покупателя Оригинала Банковской гарантии/Аккредитива, в зависимости от обстоятельств,</w:t>
            </w:r>
          </w:p>
          <w:p w14:paraId="695BBD09" w14:textId="29F9C810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 качестве доказательства того, что Поэтапный платеж был получен/принят Покупателем,</w:t>
            </w:r>
          </w:p>
          <w:p w14:paraId="7F6FEA1E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Квитанции о доставке материалов, </w:t>
            </w:r>
          </w:p>
          <w:p w14:paraId="037577AA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Результаты проведения проверок и испытаний, </w:t>
            </w:r>
          </w:p>
          <w:p w14:paraId="4C7C647D" w14:textId="353DFA82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Отчетные материалы или доказательства по Данным Поставщика свидетельствующие о том, что отчетные материалы были получены и подтверждены Покупателем, и/или</w:t>
            </w:r>
          </w:p>
          <w:p w14:paraId="5B27DDEF" w14:textId="2F3F14B2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Все прочие без исключения требования, указанные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161752" w:rsidRPr="00FF72B6" w14:paraId="19EB7B3C" w14:textId="77777777" w:rsidTr="00110FD9">
        <w:tc>
          <w:tcPr>
            <w:tcW w:w="10058" w:type="dxa"/>
          </w:tcPr>
          <w:p w14:paraId="1A967AA3" w14:textId="44A49AF0" w:rsidR="00161752" w:rsidRPr="004B3ED0" w:rsidRDefault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Счет-фактура должен быть адресован корректно </w:t>
            </w:r>
          </w:p>
        </w:tc>
      </w:tr>
      <w:tr w:rsidR="00161752" w:rsidRPr="00FF72B6" w14:paraId="25C86E62" w14:textId="77777777" w:rsidTr="00110FD9">
        <w:tc>
          <w:tcPr>
            <w:tcW w:w="10058" w:type="dxa"/>
          </w:tcPr>
          <w:p w14:paraId="79E3733A" w14:textId="6BDEF702" w:rsidR="00161752" w:rsidRPr="004B3ED0" w:rsidRDefault="00161752" w:rsidP="00A730D3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Счет-фактура должен содержать слова </w:t>
            </w:r>
            <w:r w:rsidR="005E52DE">
              <w:rPr>
                <w:rFonts w:ascii="Times New Roman" w:hAnsi="Times New Roman"/>
                <w:szCs w:val="16"/>
                <w:lang w:val="ru"/>
              </w:rPr>
              <w:t>«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Счет-фактура</w:t>
            </w:r>
            <w:r w:rsidR="005E52DE">
              <w:rPr>
                <w:rFonts w:ascii="Times New Roman" w:hAnsi="Times New Roman"/>
                <w:szCs w:val="16"/>
                <w:lang w:val="ru"/>
              </w:rPr>
              <w:t>»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(Коммерческий Счет-фактура обрабатываться для оплаты не будет)</w:t>
            </w:r>
          </w:p>
        </w:tc>
      </w:tr>
      <w:tr w:rsidR="00161752" w:rsidRPr="00FF72B6" w14:paraId="3EF4F023" w14:textId="77777777" w:rsidTr="00110FD9">
        <w:tc>
          <w:tcPr>
            <w:tcW w:w="10058" w:type="dxa"/>
          </w:tcPr>
          <w:p w14:paraId="153F7840" w14:textId="3A39EC14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Наименование и адрес поставщика, а также банковский счет и прочая соответствующая документация должны совпадать с данными, указанными в Заказе на </w:t>
            </w:r>
            <w:r w:rsidR="004B3ED0">
              <w:rPr>
                <w:rFonts w:ascii="Times New Roman" w:hAnsi="Times New Roman"/>
                <w:szCs w:val="16"/>
                <w:lang w:val="ru"/>
              </w:rPr>
              <w:t xml:space="preserve">отгрузку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</w:p>
        </w:tc>
      </w:tr>
      <w:tr w:rsidR="00161752" w:rsidRPr="00FF72B6" w14:paraId="757FED57" w14:textId="77777777" w:rsidTr="00110FD9">
        <w:tc>
          <w:tcPr>
            <w:tcW w:w="10058" w:type="dxa"/>
          </w:tcPr>
          <w:p w14:paraId="55AD5418" w14:textId="6AAA77B0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Один счет-фактура должен относиться только к одному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Заказу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, в противном случае счет-фактура возвращается на исправление</w:t>
            </w:r>
          </w:p>
        </w:tc>
      </w:tr>
      <w:tr w:rsidR="00161752" w:rsidRPr="00FF72B6" w14:paraId="5430D5AC" w14:textId="77777777" w:rsidTr="00110FD9">
        <w:tc>
          <w:tcPr>
            <w:tcW w:w="10058" w:type="dxa"/>
          </w:tcPr>
          <w:p w14:paraId="47C10D87" w14:textId="6C9676F0" w:rsidR="00161752" w:rsidRPr="004B3ED0" w:rsidRDefault="00161752" w:rsidP="00850AD6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Счета-фактуры должны основываться на предварительном счете-фактуре, указанном ниже, и включать следующую информацию:</w:t>
            </w:r>
          </w:p>
        </w:tc>
      </w:tr>
      <w:tr w:rsidR="00161752" w:rsidRPr="004B3ED0" w14:paraId="4A5F11F3" w14:textId="77777777" w:rsidTr="00110FD9">
        <w:tc>
          <w:tcPr>
            <w:tcW w:w="10058" w:type="dxa"/>
          </w:tcPr>
          <w:p w14:paraId="70821B52" w14:textId="098B4E91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 счёта-фактуры </w:t>
            </w:r>
          </w:p>
        </w:tc>
      </w:tr>
      <w:tr w:rsidR="00161752" w:rsidRPr="004B3ED0" w14:paraId="0D9CB075" w14:textId="77777777" w:rsidTr="00110FD9">
        <w:tc>
          <w:tcPr>
            <w:tcW w:w="10058" w:type="dxa"/>
          </w:tcPr>
          <w:p w14:paraId="3C40662D" w14:textId="4051C5F3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Дата счёта-фактуры</w:t>
            </w:r>
          </w:p>
        </w:tc>
      </w:tr>
      <w:tr w:rsidR="00161752" w:rsidRPr="00FF72B6" w14:paraId="1E032396" w14:textId="77777777" w:rsidTr="00110FD9">
        <w:tc>
          <w:tcPr>
            <w:tcW w:w="10058" w:type="dxa"/>
          </w:tcPr>
          <w:p w14:paraId="4F2A1F64" w14:textId="4CBB5876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Заказа на отгрузку или Договора Поставки в целом</w:t>
            </w:r>
          </w:p>
        </w:tc>
      </w:tr>
      <w:tr w:rsidR="00161752" w:rsidRPr="00FF72B6" w14:paraId="2E288D70" w14:textId="77777777" w:rsidTr="00110FD9">
        <w:tc>
          <w:tcPr>
            <w:tcW w:w="10058" w:type="dxa"/>
          </w:tcPr>
          <w:p w14:paraId="7978E650" w14:textId="0CEBB8B9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Валюта счета-фактуры; должна совпадать с валютой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 xml:space="preserve">Заказе на отгрузку или Договора Поставки в целом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и быть четко указана в счете-фактуре.</w:t>
            </w:r>
          </w:p>
        </w:tc>
      </w:tr>
      <w:tr w:rsidR="00161752" w:rsidRPr="00FF72B6" w14:paraId="3C311818" w14:textId="77777777" w:rsidTr="00110FD9">
        <w:tc>
          <w:tcPr>
            <w:tcW w:w="10058" w:type="dxa"/>
          </w:tcPr>
          <w:p w14:paraId="64C6DD9F" w14:textId="05160F65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Номер(а) позиций товара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</w:p>
        </w:tc>
      </w:tr>
      <w:tr w:rsidR="00161752" w:rsidRPr="00FF72B6" w14:paraId="4A2EC2EA" w14:textId="77777777" w:rsidTr="00110FD9">
        <w:tc>
          <w:tcPr>
            <w:tcW w:w="10058" w:type="dxa"/>
          </w:tcPr>
          <w:p w14:paraId="427629CF" w14:textId="4293D952" w:rsidR="00161752" w:rsidRPr="004B3ED0" w:rsidRDefault="00343FCE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Номер(а) складских позиций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</w:p>
        </w:tc>
      </w:tr>
      <w:tr w:rsidR="00850AD6" w:rsidRPr="004B3ED0" w14:paraId="7A386C0E" w14:textId="77777777" w:rsidTr="00110FD9">
        <w:tc>
          <w:tcPr>
            <w:tcW w:w="10058" w:type="dxa"/>
          </w:tcPr>
          <w:p w14:paraId="7C3E39B2" w14:textId="4ABC1FD4" w:rsidR="00850AD6" w:rsidRPr="004B3ED0" w:rsidRDefault="00850AD6" w:rsidP="00850AD6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код ТН ВЭД </w:t>
            </w:r>
          </w:p>
        </w:tc>
      </w:tr>
      <w:tr w:rsidR="00850AD6" w:rsidRPr="004B3ED0" w14:paraId="1A9DA65E" w14:textId="77777777" w:rsidTr="00110FD9">
        <w:tc>
          <w:tcPr>
            <w:tcW w:w="10058" w:type="dxa"/>
          </w:tcPr>
          <w:p w14:paraId="7EF8673E" w14:textId="77777777" w:rsidR="00850AD6" w:rsidRPr="004B3ED0" w:rsidRDefault="00850AD6" w:rsidP="00850AD6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Cs w:val="16"/>
              </w:rPr>
            </w:pPr>
          </w:p>
        </w:tc>
      </w:tr>
      <w:tr w:rsidR="00850AD6" w:rsidRPr="00FF72B6" w14:paraId="4F3B8EA2" w14:textId="77777777" w:rsidTr="00110FD9">
        <w:tc>
          <w:tcPr>
            <w:tcW w:w="10058" w:type="dxa"/>
          </w:tcPr>
          <w:p w14:paraId="03F453B2" w14:textId="24EADE34" w:rsidR="00850AD6" w:rsidRPr="004B3ED0" w:rsidRDefault="00850AD6" w:rsidP="00850AD6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Поставщик вместе с поставленным Товаром передает Покупателю оригинал акта приема-передачи Товара с указанием номера Заказа на закуп и таможенного кода товара, указанного для каждой позиции Товара;</w:t>
            </w:r>
          </w:p>
        </w:tc>
      </w:tr>
      <w:tr w:rsidR="00850AD6" w:rsidRPr="00FF72B6" w14:paraId="40665395" w14:textId="77777777" w:rsidTr="00110FD9">
        <w:tc>
          <w:tcPr>
            <w:tcW w:w="10058" w:type="dxa"/>
          </w:tcPr>
          <w:p w14:paraId="3ADBB4D1" w14:textId="707D58E5" w:rsidR="00850AD6" w:rsidRPr="004B3ED0" w:rsidRDefault="00850AD6" w:rsidP="00850AD6">
            <w:pPr>
              <w:numPr>
                <w:ilvl w:val="0"/>
                <w:numId w:val="47"/>
              </w:numPr>
              <w:contextualSpacing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 случае непредоставления или отказа Поставщика предоставить Покупателю перечисленные выше документы, Покупатель может установить разумный срок для их предоставления по взаимному согласию Сторон.</w:t>
            </w:r>
          </w:p>
          <w:p w14:paraId="19B49935" w14:textId="276DAC8B" w:rsidR="00850AD6" w:rsidRPr="004B3ED0" w:rsidRDefault="00850AD6" w:rsidP="00850AD6">
            <w:pPr>
              <w:ind w:left="922"/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Если Поставщик не выставит правильный счет-фактуру, Покупатель может не оплачивать поставленные Товары до тех пор, пока не будет выставлен правильный счет-фактура.</w:t>
            </w:r>
          </w:p>
        </w:tc>
      </w:tr>
      <w:tr w:rsidR="00850AD6" w:rsidRPr="00FF72B6" w14:paraId="3520A3FA" w14:textId="77777777" w:rsidTr="00110FD9">
        <w:tc>
          <w:tcPr>
            <w:tcW w:w="10058" w:type="dxa"/>
          </w:tcPr>
          <w:p w14:paraId="30A13FFD" w14:textId="01B7E54D" w:rsidR="00850AD6" w:rsidRPr="004B3ED0" w:rsidRDefault="00850AD6" w:rsidP="00850AD6">
            <w:pPr>
              <w:numPr>
                <w:ilvl w:val="0"/>
                <w:numId w:val="36"/>
              </w:numPr>
              <w:tabs>
                <w:tab w:val="num" w:pos="705"/>
              </w:tabs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Поставщики, не базирующиеся в Казахстане, не должны включать для страны своего нахождения какие-либо НГУ/НДС (налог на государственные услуги), поскольку такие счета-фактуры выставляются за вычетом налогов. </w:t>
            </w:r>
          </w:p>
        </w:tc>
      </w:tr>
      <w:tr w:rsidR="00850AD6" w:rsidRPr="00FF72B6" w14:paraId="60A5EBAB" w14:textId="77777777" w:rsidTr="00110FD9">
        <w:tc>
          <w:tcPr>
            <w:tcW w:w="10058" w:type="dxa"/>
          </w:tcPr>
          <w:p w14:paraId="403F8A35" w14:textId="77777777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850AD6" w:rsidRPr="004B3ED0" w14:paraId="26C3A938" w14:textId="77777777" w:rsidTr="00110FD9">
        <w:tc>
          <w:tcPr>
            <w:tcW w:w="10058" w:type="dxa"/>
          </w:tcPr>
          <w:p w14:paraId="65D490CB" w14:textId="7E25BCCC" w:rsidR="00850AD6" w:rsidRPr="004B3ED0" w:rsidRDefault="00850AD6" w:rsidP="0035211D">
            <w:pPr>
              <w:keepNext/>
              <w:jc w:val="left"/>
              <w:outlineLvl w:val="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i/>
                <w:iCs/>
                <w:szCs w:val="16"/>
                <w:lang w:val="ru"/>
              </w:rPr>
              <w:lastRenderedPageBreak/>
              <w:t>Инструкции для банковского перевода:</w:t>
            </w:r>
          </w:p>
        </w:tc>
      </w:tr>
      <w:tr w:rsidR="00850AD6" w:rsidRPr="00FF72B6" w14:paraId="0FCF1D01" w14:textId="77777777" w:rsidTr="00110FD9">
        <w:tc>
          <w:tcPr>
            <w:tcW w:w="10058" w:type="dxa"/>
          </w:tcPr>
          <w:p w14:paraId="3B3F8B48" w14:textId="35810E2A" w:rsidR="00850AD6" w:rsidRPr="004B3ED0" w:rsidRDefault="00850AD6" w:rsidP="00850AD6">
            <w:pPr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Первоначальные банковские инструкции для безналичного перевода (получателем должен быть Поставщик) должны быть включены в Предложение/Ценовое предложение Поставщика, которое должно быть заполнено и представлено Покупателю до выставления какого-либо счета-фактуры.</w:t>
            </w:r>
          </w:p>
        </w:tc>
      </w:tr>
      <w:tr w:rsidR="00850AD6" w:rsidRPr="00FF72B6" w14:paraId="4D8D32D6" w14:textId="77777777" w:rsidTr="00110FD9">
        <w:tc>
          <w:tcPr>
            <w:tcW w:w="10058" w:type="dxa"/>
          </w:tcPr>
          <w:p w14:paraId="17986CA8" w14:textId="7435B398" w:rsidR="00850AD6" w:rsidRPr="004B3ED0" w:rsidRDefault="00850AD6" w:rsidP="00850AD6">
            <w:pPr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Любое изменение банковской информации должно быть сообщено Представителю покупателя в письменной форме</w:t>
            </w:r>
            <w:r w:rsidRPr="004B3ED0">
              <w:rPr>
                <w:rFonts w:ascii="Times New Roman" w:hAnsi="Times New Roman"/>
                <w:color w:val="FF0000"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и подтверждено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Заказом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. </w:t>
            </w:r>
          </w:p>
        </w:tc>
      </w:tr>
      <w:tr w:rsidR="00850AD6" w:rsidRPr="00FF72B6" w14:paraId="14A12C5D" w14:textId="77777777" w:rsidTr="00110FD9">
        <w:tc>
          <w:tcPr>
            <w:tcW w:w="10058" w:type="dxa"/>
          </w:tcPr>
          <w:p w14:paraId="3CE4125C" w14:textId="77777777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850AD6" w:rsidRPr="00FF72B6" w14:paraId="6F7B96CA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062FB691" w14:textId="098542B7" w:rsidR="00850AD6" w:rsidRPr="004B3ED0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IV. ОТЧЕТНЫЕ МАТЕРИАЛЫ ПО ЗАКАЗУ НА </w:t>
            </w:r>
            <w:r w:rsidR="00674158">
              <w:rPr>
                <w:rFonts w:ascii="Times New Roman" w:hAnsi="Times New Roman"/>
                <w:b/>
                <w:bCs/>
                <w:szCs w:val="16"/>
                <w:lang w:val="ru"/>
              </w:rPr>
              <w:t>ОТГРУЗКУ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</w:p>
        </w:tc>
      </w:tr>
      <w:tr w:rsidR="00850AD6" w:rsidRPr="00FF72B6" w14:paraId="472FC1CE" w14:textId="77777777" w:rsidTr="00110FD9">
        <w:tc>
          <w:tcPr>
            <w:tcW w:w="10058" w:type="dxa"/>
          </w:tcPr>
          <w:p w14:paraId="7354B379" w14:textId="4F1B60D6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Вся корреспонденция, касающаяся выдачи, рассмотрения или доставки отчетных материалов по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Заказу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, таких как данные поставщика, технические требования, перевозочные документация и/или поставляемые материалы, должна быть адресована Представителю Покупателя, указанному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  <w:p w14:paraId="358EED3B" w14:textId="664900AF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Представитель Покупателя или Назначенный Покупателем экспедитор несет ответственность за координирование отчетных материалов по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 xml:space="preserve">Заказу на отгрузку или Договора поставки в целом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и/или за согласование требований по поставке с Поставщиком.</w:t>
            </w:r>
          </w:p>
        </w:tc>
      </w:tr>
      <w:tr w:rsidR="00850AD6" w:rsidRPr="00FF72B6" w14:paraId="077B8B27" w14:textId="77777777" w:rsidTr="00110FD9">
        <w:tc>
          <w:tcPr>
            <w:tcW w:w="10058" w:type="dxa"/>
          </w:tcPr>
          <w:p w14:paraId="1B25780F" w14:textId="1ECC9EA6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Отправленная по электронной почте/Электронная копия отчетных материалов по 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Заказу на отгрузку или Договора поставки в целом</w:t>
            </w:r>
            <w:r w:rsidR="004B3ED0"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отправляется следующим образом: </w:t>
            </w:r>
          </w:p>
        </w:tc>
      </w:tr>
      <w:tr w:rsidR="00850AD6" w:rsidRPr="00FF72B6" w14:paraId="7E0BD7A0" w14:textId="77777777" w:rsidTr="00110FD9">
        <w:tc>
          <w:tcPr>
            <w:tcW w:w="10058" w:type="dxa"/>
          </w:tcPr>
          <w:p w14:paraId="29961762" w14:textId="333A8CFA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u w:val="single"/>
                <w:lang w:val="ru"/>
              </w:rPr>
              <w:t>Кому: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color w:val="FF0000"/>
                <w:szCs w:val="16"/>
                <w:lang w:val="ru"/>
              </w:rPr>
              <w:t>«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Адрес электронной почты Представителя Покупателя»</w:t>
            </w:r>
          </w:p>
        </w:tc>
      </w:tr>
      <w:tr w:rsidR="00850AD6" w:rsidRPr="00FF72B6" w14:paraId="3069D3BF" w14:textId="77777777" w:rsidTr="00110FD9">
        <w:tc>
          <w:tcPr>
            <w:tcW w:w="10058" w:type="dxa"/>
          </w:tcPr>
          <w:p w14:paraId="780D4700" w14:textId="683F2012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u w:val="single"/>
                <w:lang w:val="ru"/>
              </w:rPr>
              <w:t>Тема:</w:t>
            </w:r>
            <w:r w:rsidR="0035211D" w:rsidRPr="004B3ED0">
              <w:rPr>
                <w:rFonts w:ascii="Times New Roman" w:hAnsi="Times New Roman"/>
                <w:szCs w:val="16"/>
                <w:u w:val="single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Номер PO / CO, «Наименование поставщика»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и краткое описание отчетных материалов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 xml:space="preserve">    </w:t>
            </w:r>
          </w:p>
        </w:tc>
      </w:tr>
      <w:tr w:rsidR="00850AD6" w:rsidRPr="00FF72B6" w14:paraId="411CF49F" w14:textId="77777777" w:rsidTr="00110FD9">
        <w:tc>
          <w:tcPr>
            <w:tcW w:w="10058" w:type="dxa"/>
          </w:tcPr>
          <w:p w14:paraId="2F14841C" w14:textId="07491545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Примечание: Представитель Покупателя сообщит Поставщику, когда будет нужно отправить корреспонденцию на указанный «Адрес электронной почты для документооборота» и/или на адрес для заверенных бумажных копий.</w:t>
            </w:r>
          </w:p>
        </w:tc>
      </w:tr>
      <w:tr w:rsidR="00850AD6" w:rsidRPr="004B3ED0" w14:paraId="7609E6D8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0EE1586C" w14:textId="5F35B5C4" w:rsidR="00850AD6" w:rsidRPr="004B3ED0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V. ПРЕДВАРИТЕЛЬНЫЙ СЧЕТ-ФАКТУРА</w:t>
            </w:r>
          </w:p>
        </w:tc>
      </w:tr>
      <w:tr w:rsidR="00850AD6" w:rsidRPr="004B3ED0" w14:paraId="4654416D" w14:textId="77777777" w:rsidTr="00110FD9">
        <w:trPr>
          <w:trHeight w:val="1039"/>
        </w:trPr>
        <w:tc>
          <w:tcPr>
            <w:tcW w:w="10058" w:type="dxa"/>
          </w:tcPr>
          <w:tbl>
            <w:tblPr>
              <w:tblW w:w="9842" w:type="dxa"/>
              <w:tblLook w:val="04A0" w:firstRow="1" w:lastRow="0" w:firstColumn="1" w:lastColumn="0" w:noHBand="0" w:noVBand="1"/>
            </w:tblPr>
            <w:tblGrid>
              <w:gridCol w:w="700"/>
              <w:gridCol w:w="845"/>
              <w:gridCol w:w="904"/>
              <w:gridCol w:w="773"/>
              <w:gridCol w:w="447"/>
              <w:gridCol w:w="1527"/>
              <w:gridCol w:w="651"/>
              <w:gridCol w:w="590"/>
              <w:gridCol w:w="1418"/>
              <w:gridCol w:w="918"/>
              <w:gridCol w:w="1069"/>
            </w:tblGrid>
            <w:tr w:rsidR="00850AD6" w:rsidRPr="004B3ED0" w14:paraId="36AC9089" w14:textId="77777777" w:rsidTr="0035211D">
              <w:trPr>
                <w:trHeight w:val="495"/>
              </w:trPr>
              <w:tc>
                <w:tcPr>
                  <w:tcW w:w="984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5FCB5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СЧЁТ-ФАКТУРА</w:t>
                  </w:r>
                </w:p>
              </w:tc>
            </w:tr>
            <w:tr w:rsidR="00850AD6" w:rsidRPr="00FF72B6" w14:paraId="2A7B0D42" w14:textId="77777777" w:rsidTr="0035211D">
              <w:trPr>
                <w:trHeight w:val="305"/>
              </w:trPr>
              <w:tc>
                <w:tcPr>
                  <w:tcW w:w="984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1970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Платежные данные: имя поставщика, банковские реквизиты, номер банковского счета, </w:t>
                  </w:r>
                  <w:proofErr w:type="spellStart"/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swift</w:t>
                  </w:r>
                  <w:proofErr w:type="spellEnd"/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-код.</w:t>
                  </w:r>
                </w:p>
              </w:tc>
            </w:tr>
            <w:tr w:rsidR="00850AD6" w:rsidRPr="004B3ED0" w14:paraId="5CD16B10" w14:textId="77777777" w:rsidTr="0035211D">
              <w:trPr>
                <w:trHeight w:val="719"/>
              </w:trPr>
              <w:tc>
                <w:tcPr>
                  <w:tcW w:w="322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B8552C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КОМУ</w:t>
                  </w:r>
                </w:p>
              </w:tc>
              <w:tc>
                <w:tcPr>
                  <w:tcW w:w="662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A85BAA" w14:textId="7B3C4778" w:rsidR="00850AD6" w:rsidRPr="004B3ED0" w:rsidRDefault="00850AD6" w:rsidP="0035211D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[Реквизиты Покупателя и адрес] </w:t>
                  </w:r>
                </w:p>
              </w:tc>
            </w:tr>
            <w:tr w:rsidR="00850AD6" w:rsidRPr="004B3ED0" w14:paraId="20161781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052AA3" w14:textId="74B18114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№ Договора: 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41A9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 Счета-фактуры:</w:t>
                  </w:r>
                </w:p>
              </w:tc>
            </w:tr>
            <w:tr w:rsidR="00850AD6" w:rsidRPr="004B3ED0" w14:paraId="5607CAA4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906D4F" w14:textId="77777777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Условия поставки: 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BE211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Дата: </w:t>
                  </w:r>
                </w:p>
              </w:tc>
            </w:tr>
            <w:tr w:rsidR="00850AD6" w:rsidRPr="004B3ED0" w14:paraId="673E931A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F5CF45" w14:textId="77777777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Производитель: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1D4DCE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Страна отправления: </w:t>
                  </w:r>
                </w:p>
              </w:tc>
            </w:tr>
            <w:tr w:rsidR="00850AD6" w:rsidRPr="004B3ED0" w14:paraId="212D0941" w14:textId="77777777" w:rsidTr="0035211D">
              <w:trPr>
                <w:trHeight w:val="338"/>
              </w:trPr>
              <w:tc>
                <w:tcPr>
                  <w:tcW w:w="32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9E4048" w14:textId="77777777" w:rsidR="00850AD6" w:rsidRPr="004B3ED0" w:rsidRDefault="00850AD6" w:rsidP="00850AD6">
                  <w:pPr>
                    <w:ind w:firstLineChars="400" w:firstLine="64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Условия оплаты:</w:t>
                  </w:r>
                </w:p>
              </w:tc>
              <w:tc>
                <w:tcPr>
                  <w:tcW w:w="66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150350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4A7CDC56" w14:textId="77777777" w:rsidTr="0035211D">
              <w:trPr>
                <w:trHeight w:val="294"/>
              </w:trPr>
              <w:tc>
                <w:tcPr>
                  <w:tcW w:w="9842" w:type="dxa"/>
                  <w:gridSpan w:val="11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C8B9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67A52A45" w14:textId="77777777" w:rsidTr="0035211D">
              <w:trPr>
                <w:trHeight w:val="739"/>
              </w:trPr>
              <w:tc>
                <w:tcPr>
                  <w:tcW w:w="7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1DB31F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6D8AF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Позиция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793CB6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код ТН ВЭД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1AEC2F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Описание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E3874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Код материала (номер складских позиций в Заказе на закуп)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C9EEE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 части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DF2FFE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Кол-во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410AD3" w14:textId="5B21C6C1" w:rsidR="00850AD6" w:rsidRPr="004B3ED0" w:rsidRDefault="00850AD6" w:rsidP="00B61AA4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Цена за единицу/валюта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491B8B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Сумма</w:t>
                  </w: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br/>
                    <w:t>/Валюта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B263A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PR (заявка снабжения)</w:t>
                  </w:r>
                </w:p>
              </w:tc>
            </w:tr>
            <w:tr w:rsidR="00850AD6" w:rsidRPr="004B3ED0" w14:paraId="70219F6D" w14:textId="77777777" w:rsidTr="0035211D">
              <w:trPr>
                <w:trHeight w:val="5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392E6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768BC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9A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580B6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7B0AA" w14:textId="77777777" w:rsidR="00850AD6" w:rsidRPr="004B3ED0" w:rsidRDefault="00850AD6" w:rsidP="00850AD6">
                  <w:pPr>
                    <w:ind w:firstLineChars="100" w:firstLine="16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14EF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0029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07463" w14:textId="77777777" w:rsidR="00850AD6" w:rsidRPr="004B3ED0" w:rsidRDefault="00850AD6" w:rsidP="00850AD6">
                  <w:pPr>
                    <w:ind w:firstLineChars="200" w:firstLine="32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DB46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EEDB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633A0089" w14:textId="77777777" w:rsidTr="0035211D">
              <w:trPr>
                <w:trHeight w:val="309"/>
              </w:trPr>
              <w:tc>
                <w:tcPr>
                  <w:tcW w:w="7855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EE09AA" w14:textId="77777777" w:rsidR="00850AD6" w:rsidRPr="004B3ED0" w:rsidRDefault="00850AD6" w:rsidP="00850AD6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Итого/валюта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F59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BB0CA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58307939" w14:textId="77777777" w:rsidTr="0035211D">
              <w:trPr>
                <w:trHeight w:val="58"/>
              </w:trPr>
              <w:tc>
                <w:tcPr>
                  <w:tcW w:w="15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78FE31B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  <w:p w14:paraId="4DA74687" w14:textId="388C49F6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Подписано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25497CB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0F4334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3D3F4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B1A96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1AF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2A9E8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CE3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565B3F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7457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  <w:tr w:rsidR="0035211D" w:rsidRPr="004B3ED0" w14:paraId="148DD75C" w14:textId="77777777" w:rsidTr="0035211D">
              <w:trPr>
                <w:trHeight w:val="427"/>
              </w:trPr>
              <w:tc>
                <w:tcPr>
                  <w:tcW w:w="24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7D91894" w14:textId="4ACA0BCB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Штамп</w:t>
                  </w:r>
                </w:p>
                <w:p w14:paraId="14CE092F" w14:textId="2E02ADFA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F43142F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6A2D3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4435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7025E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2B3BA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5E6C6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30BAD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13CC34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</w:tbl>
          <w:p w14:paraId="6C244411" w14:textId="0B1E8B8C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  <w:tr w:rsidR="00850AD6" w:rsidRPr="004B3ED0" w14:paraId="76A25CBB" w14:textId="77777777" w:rsidTr="00110FD9">
        <w:trPr>
          <w:trHeight w:val="50"/>
        </w:trPr>
        <w:tc>
          <w:tcPr>
            <w:tcW w:w="10058" w:type="dxa"/>
          </w:tcPr>
          <w:p w14:paraId="29DBF713" w14:textId="739225C6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</w:tbl>
    <w:p w14:paraId="4DCC610D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34B417F3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7C079227" w14:textId="77777777" w:rsidR="00EF1487" w:rsidRPr="004B3ED0" w:rsidRDefault="00EF1487" w:rsidP="004539A5">
      <w:pPr>
        <w:pStyle w:val="ManSum"/>
        <w:spacing w:after="0" w:line="240" w:lineRule="auto"/>
        <w:ind w:left="360" w:hanging="360"/>
        <w:rPr>
          <w:rFonts w:ascii="Times New Roman" w:hAnsi="Times New Roman"/>
          <w:b/>
          <w:sz w:val="16"/>
          <w:szCs w:val="16"/>
        </w:rPr>
      </w:pPr>
    </w:p>
    <w:sectPr w:rsidR="00EF1487" w:rsidRPr="004B3ED0" w:rsidSect="00826F53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851" w:right="851" w:bottom="810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6E36" w14:textId="77777777" w:rsidR="00B82E37" w:rsidRDefault="00B82E37">
      <w:r>
        <w:separator/>
      </w:r>
    </w:p>
  </w:endnote>
  <w:endnote w:type="continuationSeparator" w:id="0">
    <w:p w14:paraId="45773DE1" w14:textId="77777777" w:rsidR="00B82E37" w:rsidRDefault="00B8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94AF" w14:textId="77777777" w:rsidR="008E56D2" w:rsidRPr="0052154B" w:rsidRDefault="008E56D2" w:rsidP="00354460">
    <w:pPr>
      <w:pStyle w:val="a6"/>
      <w:framePr w:wrap="around" w:vAnchor="text" w:hAnchor="margin" w:xAlign="center" w:y="1"/>
      <w:rPr>
        <w:rStyle w:val="a8"/>
        <w:color w:val="auto"/>
      </w:rPr>
    </w:pPr>
    <w:r>
      <w:rPr>
        <w:rStyle w:val="a8"/>
        <w:color w:val="auto"/>
        <w:lang w:val="ru"/>
      </w:rPr>
      <w:fldChar w:fldCharType="begin"/>
    </w:r>
    <w:r>
      <w:rPr>
        <w:rStyle w:val="a8"/>
        <w:color w:val="auto"/>
        <w:lang w:val="ru"/>
      </w:rPr>
      <w:instrText xml:space="preserve">PAGE  </w:instrText>
    </w:r>
    <w:r>
      <w:rPr>
        <w:rStyle w:val="a8"/>
        <w:color w:val="auto"/>
        <w:lang w:val="ru"/>
      </w:rPr>
      <w:fldChar w:fldCharType="end"/>
    </w:r>
  </w:p>
  <w:p w14:paraId="6CB3CDAC" w14:textId="77777777" w:rsidR="008E56D2" w:rsidRPr="0052154B" w:rsidRDefault="008E56D2">
    <w:pPr>
      <w:pStyle w:val="a6"/>
      <w:rPr>
        <w:color w:val="auto"/>
      </w:rPr>
    </w:pPr>
  </w:p>
  <w:p w14:paraId="48E61FFE" w14:textId="77777777" w:rsidR="008E56D2" w:rsidRPr="0052154B" w:rsidRDefault="008E56D2">
    <w:pPr>
      <w:rPr>
        <w:color w:val="auto"/>
      </w:rPr>
    </w:pPr>
  </w:p>
  <w:p w14:paraId="3F662B51" w14:textId="77777777" w:rsidR="008E56D2" w:rsidRPr="0052154B" w:rsidRDefault="008E56D2">
    <w:pPr>
      <w:rPr>
        <w:color w:val="auto"/>
      </w:rPr>
    </w:pPr>
  </w:p>
  <w:p w14:paraId="4D98864F" w14:textId="77777777" w:rsidR="008E56D2" w:rsidRDefault="008E56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686D" w14:textId="77777777" w:rsidR="008E56D2" w:rsidRDefault="008E56D2">
    <w:pPr>
      <w:pStyle w:val="a6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8755"/>
      <w:gridCol w:w="1665"/>
    </w:tblGrid>
    <w:tr w:rsidR="008E56D2" w14:paraId="529BB700" w14:textId="77777777">
      <w:tc>
        <w:tcPr>
          <w:tcW w:w="8755" w:type="dxa"/>
        </w:tcPr>
        <w:p w14:paraId="31C5FABC" w14:textId="77777777" w:rsidR="008E56D2" w:rsidRDefault="00165253" w:rsidP="00F40C25">
          <w:pPr>
            <w:pStyle w:val="a6"/>
          </w:pPr>
          <w:r>
            <w:rPr>
              <w:lang w:val="ru"/>
            </w:rPr>
            <w:fldChar w:fldCharType="begin"/>
          </w:r>
          <w:r>
            <w:rPr>
              <w:lang w:val="ru"/>
            </w:rPr>
            <w:instrText xml:space="preserve"> FILENAME  \* MERGEFORMAT </w:instrText>
          </w:r>
          <w:r>
            <w:rPr>
              <w:lang w:val="ru"/>
            </w:rPr>
            <w:fldChar w:fldCharType="separate"/>
          </w:r>
          <w:r>
            <w:rPr>
              <w:noProof/>
              <w:sz w:val="12"/>
              <w:lang w:val="ru"/>
            </w:rPr>
            <w:t>PO Bozshakol Template</w:t>
          </w:r>
          <w:r>
            <w:rPr>
              <w:noProof/>
              <w:lang w:val="ru"/>
            </w:rPr>
            <w:t>_ENG</w:t>
          </w:r>
          <w:r>
            <w:rPr>
              <w:noProof/>
              <w:lang w:val="ru"/>
            </w:rPr>
            <w:fldChar w:fldCharType="end"/>
          </w:r>
        </w:p>
      </w:tc>
      <w:tc>
        <w:tcPr>
          <w:tcW w:w="1665" w:type="dxa"/>
        </w:tcPr>
        <w:p w14:paraId="1330CFAC" w14:textId="77777777" w:rsidR="008E56D2" w:rsidRDefault="008E56D2">
          <w:pPr>
            <w:pStyle w:val="a6"/>
            <w:jc w:val="right"/>
          </w:pPr>
          <w:r>
            <w:rPr>
              <w:lang w:val="ru"/>
            </w:rPr>
            <w:t xml:space="preserve">Стр </w:t>
          </w:r>
          <w:r>
            <w:rPr>
              <w:rStyle w:val="a8"/>
              <w:lang w:val="ru"/>
            </w:rPr>
            <w:fldChar w:fldCharType="begin"/>
          </w:r>
          <w:r>
            <w:rPr>
              <w:rStyle w:val="a8"/>
              <w:lang w:val="ru"/>
            </w:rPr>
            <w:instrText xml:space="preserve"> PAGE </w:instrText>
          </w:r>
          <w:r>
            <w:rPr>
              <w:rStyle w:val="a8"/>
              <w:lang w:val="ru"/>
            </w:rPr>
            <w:fldChar w:fldCharType="separate"/>
          </w:r>
          <w:r>
            <w:rPr>
              <w:rStyle w:val="a8"/>
              <w:lang w:val="ru"/>
            </w:rPr>
            <w:t>1</w:t>
          </w:r>
          <w:r>
            <w:rPr>
              <w:rStyle w:val="a8"/>
              <w:lang w:val="ru"/>
            </w:rPr>
            <w:fldChar w:fldCharType="end"/>
          </w:r>
          <w:r>
            <w:rPr>
              <w:rStyle w:val="a8"/>
              <w:lang w:val="ru"/>
            </w:rPr>
            <w:t xml:space="preserve"> из 13</w:t>
          </w:r>
        </w:p>
      </w:tc>
    </w:tr>
  </w:tbl>
  <w:p w14:paraId="3AC859B6" w14:textId="77777777" w:rsidR="008E56D2" w:rsidRDefault="008E56D2">
    <w:pPr>
      <w:pStyle w:val="a6"/>
      <w:rPr>
        <w:sz w:val="2"/>
      </w:rPr>
    </w:pPr>
  </w:p>
  <w:p w14:paraId="3326655F" w14:textId="77777777" w:rsidR="008E56D2" w:rsidRDefault="008E56D2"/>
  <w:p w14:paraId="630BC793" w14:textId="77777777" w:rsidR="008E56D2" w:rsidRDefault="008E56D2"/>
  <w:p w14:paraId="55F438FA" w14:textId="77777777" w:rsidR="008E56D2" w:rsidRDefault="008E56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711F" w14:textId="77777777" w:rsidR="00B82E37" w:rsidRDefault="00B82E37">
      <w:r>
        <w:separator/>
      </w:r>
    </w:p>
  </w:footnote>
  <w:footnote w:type="continuationSeparator" w:id="0">
    <w:p w14:paraId="52C4E505" w14:textId="77777777" w:rsidR="00B82E37" w:rsidRDefault="00B8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BC18" w14:textId="77777777" w:rsidR="008E56D2" w:rsidRDefault="00000000">
    <w:pPr>
      <w:pStyle w:val="a4"/>
    </w:pPr>
    <w:r>
      <w:rPr>
        <w:lang w:val="ru"/>
      </w:rPr>
      <w:pict w14:anchorId="5649C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left:0;text-align:left;margin-left:0;margin-top:0;width:513.8pt;height:205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  <w:p w14:paraId="54D492B9" w14:textId="77777777" w:rsidR="008E56D2" w:rsidRDefault="008E56D2"/>
  <w:p w14:paraId="7A0DB146" w14:textId="77777777" w:rsidR="008E56D2" w:rsidRDefault="008E56D2"/>
  <w:p w14:paraId="7A56C41C" w14:textId="77777777" w:rsidR="008E56D2" w:rsidRDefault="008E56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9DA1" w14:textId="77777777" w:rsidR="008E56D2" w:rsidRDefault="00000000">
    <w:pPr>
      <w:pStyle w:val="a4"/>
    </w:pPr>
    <w:r>
      <w:rPr>
        <w:lang w:val="ru"/>
      </w:rPr>
      <w:pict w14:anchorId="149B5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left:0;text-align:left;margin-left:0;margin-top:0;width:513.8pt;height:205.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D8687AC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/>
      </w:rPr>
    </w:lvl>
  </w:abstractNum>
  <w:abstractNum w:abstractNumId="1" w15:restartNumberingAfterBreak="0">
    <w:nsid w:val="FFFFFFFB"/>
    <w:multiLevelType w:val="multilevel"/>
    <w:tmpl w:val="591E6D82"/>
    <w:lvl w:ilvl="0">
      <w:start w:val="1"/>
      <w:numFmt w:val="decimal"/>
      <w:pStyle w:val="1"/>
      <w:lvlText w:val="%1.0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Abnormal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Abnormal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1596CEF"/>
    <w:multiLevelType w:val="singleLevel"/>
    <w:tmpl w:val="80BA0696"/>
    <w:lvl w:ilvl="0">
      <w:start w:val="1"/>
      <w:numFmt w:val="bullet"/>
      <w:pStyle w:val="CSI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30B7E05"/>
    <w:multiLevelType w:val="multilevel"/>
    <w:tmpl w:val="CA70AE6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pStyle w:val="HeadingNormal8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5" w15:restartNumberingAfterBreak="0">
    <w:nsid w:val="03910EAA"/>
    <w:multiLevelType w:val="multilevel"/>
    <w:tmpl w:val="5A5E65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pStyle w:val="HeadingNormal5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6" w15:restartNumberingAfterBreak="0">
    <w:nsid w:val="0A1338CE"/>
    <w:multiLevelType w:val="singleLevel"/>
    <w:tmpl w:val="A2A2BD5E"/>
    <w:lvl w:ilvl="0">
      <w:start w:val="1"/>
      <w:numFmt w:val="bullet"/>
      <w:pStyle w:val="CSI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0B085BB7"/>
    <w:multiLevelType w:val="singleLevel"/>
    <w:tmpl w:val="DBC24614"/>
    <w:lvl w:ilvl="0">
      <w:start w:val="1"/>
      <w:numFmt w:val="bullet"/>
      <w:pStyle w:val="ALTBullet3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8" w15:restartNumberingAfterBreak="0">
    <w:nsid w:val="101F234B"/>
    <w:multiLevelType w:val="singleLevel"/>
    <w:tmpl w:val="05C80EA6"/>
    <w:lvl w:ilvl="0">
      <w:start w:val="1"/>
      <w:numFmt w:val="bullet"/>
      <w:pStyle w:val="CSIBullet9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 w15:restartNumberingAfterBreak="0">
    <w:nsid w:val="102F1E76"/>
    <w:multiLevelType w:val="hybridMultilevel"/>
    <w:tmpl w:val="6EC8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A1A22"/>
    <w:multiLevelType w:val="singleLevel"/>
    <w:tmpl w:val="6344BBF2"/>
    <w:lvl w:ilvl="0">
      <w:start w:val="1"/>
      <w:numFmt w:val="bullet"/>
      <w:pStyle w:val="ALT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18FE0C29"/>
    <w:multiLevelType w:val="hybridMultilevel"/>
    <w:tmpl w:val="521C4C9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21B71B50"/>
    <w:multiLevelType w:val="multilevel"/>
    <w:tmpl w:val="2AD22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1C955FF"/>
    <w:multiLevelType w:val="singleLevel"/>
    <w:tmpl w:val="FB8249B2"/>
    <w:lvl w:ilvl="0">
      <w:start w:val="1"/>
      <w:numFmt w:val="bullet"/>
      <w:pStyle w:val="CSI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4B62037"/>
    <w:multiLevelType w:val="singleLevel"/>
    <w:tmpl w:val="C78A84FE"/>
    <w:lvl w:ilvl="0">
      <w:start w:val="1"/>
      <w:numFmt w:val="bullet"/>
      <w:pStyle w:val="ALT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5" w15:restartNumberingAfterBreak="0">
    <w:nsid w:val="263F787E"/>
    <w:multiLevelType w:val="singleLevel"/>
    <w:tmpl w:val="1702FA02"/>
    <w:lvl w:ilvl="0">
      <w:start w:val="1"/>
      <w:numFmt w:val="bullet"/>
      <w:pStyle w:val="ALT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26CE5DE4"/>
    <w:multiLevelType w:val="multilevel"/>
    <w:tmpl w:val="61D6DEF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pStyle w:val="HeadingNormal4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17" w15:restartNumberingAfterBreak="0">
    <w:nsid w:val="28EB751C"/>
    <w:multiLevelType w:val="hybridMultilevel"/>
    <w:tmpl w:val="CD5E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F434F"/>
    <w:multiLevelType w:val="hybridMultilevel"/>
    <w:tmpl w:val="D48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63596"/>
    <w:multiLevelType w:val="singleLevel"/>
    <w:tmpl w:val="80D60340"/>
    <w:lvl w:ilvl="0">
      <w:start w:val="1"/>
      <w:numFmt w:val="bullet"/>
      <w:pStyle w:val="CSI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20" w15:restartNumberingAfterBreak="0">
    <w:nsid w:val="308A597D"/>
    <w:multiLevelType w:val="hybridMultilevel"/>
    <w:tmpl w:val="AAD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E493B"/>
    <w:multiLevelType w:val="hybridMultilevel"/>
    <w:tmpl w:val="31B0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E4AF1"/>
    <w:multiLevelType w:val="hybridMultilevel"/>
    <w:tmpl w:val="9FB697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E238A"/>
    <w:multiLevelType w:val="hybridMultilevel"/>
    <w:tmpl w:val="54C0DA04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4" w15:restartNumberingAfterBreak="0">
    <w:nsid w:val="33231056"/>
    <w:multiLevelType w:val="singleLevel"/>
    <w:tmpl w:val="49501968"/>
    <w:lvl w:ilvl="0">
      <w:start w:val="1"/>
      <w:numFmt w:val="bullet"/>
      <w:pStyle w:val="CSI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25" w15:restartNumberingAfterBreak="0">
    <w:nsid w:val="340C773A"/>
    <w:multiLevelType w:val="singleLevel"/>
    <w:tmpl w:val="AFD86CA2"/>
    <w:lvl w:ilvl="0">
      <w:start w:val="1"/>
      <w:numFmt w:val="bullet"/>
      <w:pStyle w:val="AL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6" w15:restartNumberingAfterBreak="0">
    <w:nsid w:val="3451446C"/>
    <w:multiLevelType w:val="multilevel"/>
    <w:tmpl w:val="3E66508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pStyle w:val="HeadingNormal9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27" w15:restartNumberingAfterBreak="0">
    <w:nsid w:val="34B672A0"/>
    <w:multiLevelType w:val="hybridMultilevel"/>
    <w:tmpl w:val="AA12F006"/>
    <w:lvl w:ilvl="0" w:tplc="EBCA4F6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44320"/>
    <w:multiLevelType w:val="hybridMultilevel"/>
    <w:tmpl w:val="3634CA1E"/>
    <w:lvl w:ilvl="0" w:tplc="D674C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73DCF"/>
    <w:multiLevelType w:val="hybridMultilevel"/>
    <w:tmpl w:val="E508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E3EA5"/>
    <w:multiLevelType w:val="singleLevel"/>
    <w:tmpl w:val="9BFA2D1E"/>
    <w:lvl w:ilvl="0">
      <w:start w:val="1"/>
      <w:numFmt w:val="bullet"/>
      <w:pStyle w:val="ALT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99B72C7"/>
    <w:multiLevelType w:val="singleLevel"/>
    <w:tmpl w:val="FD2AEC86"/>
    <w:lvl w:ilvl="0">
      <w:start w:val="1"/>
      <w:numFmt w:val="bullet"/>
      <w:pStyle w:val="CSIBullet3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2" w15:restartNumberingAfterBreak="0">
    <w:nsid w:val="4C9D6E4D"/>
    <w:multiLevelType w:val="singleLevel"/>
    <w:tmpl w:val="7674C3A0"/>
    <w:lvl w:ilvl="0">
      <w:start w:val="1"/>
      <w:numFmt w:val="bullet"/>
      <w:pStyle w:val="CSI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33" w15:restartNumberingAfterBreak="0">
    <w:nsid w:val="4DF03F7F"/>
    <w:multiLevelType w:val="singleLevel"/>
    <w:tmpl w:val="817034A2"/>
    <w:lvl w:ilvl="0">
      <w:start w:val="1"/>
      <w:numFmt w:val="bullet"/>
      <w:pStyle w:val="ALT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34" w15:restartNumberingAfterBreak="0">
    <w:nsid w:val="4F0666E1"/>
    <w:multiLevelType w:val="hybridMultilevel"/>
    <w:tmpl w:val="48D2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4418A9"/>
    <w:multiLevelType w:val="multilevel"/>
    <w:tmpl w:val="48B6FD3E"/>
    <w:lvl w:ilvl="0">
      <w:start w:val="1"/>
      <w:numFmt w:val="decimal"/>
      <w:pStyle w:val="HeadingNormal1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Normal2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HeadingNormal3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36" w15:restartNumberingAfterBreak="0">
    <w:nsid w:val="53E660B7"/>
    <w:multiLevelType w:val="multilevel"/>
    <w:tmpl w:val="0DE45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4620ABE"/>
    <w:multiLevelType w:val="multilevel"/>
    <w:tmpl w:val="7CC041A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pStyle w:val="HeadingNormal6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38" w15:restartNumberingAfterBreak="0">
    <w:nsid w:val="5C44663A"/>
    <w:multiLevelType w:val="hybridMultilevel"/>
    <w:tmpl w:val="6F68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D3409"/>
    <w:multiLevelType w:val="hybridMultilevel"/>
    <w:tmpl w:val="85BAD924"/>
    <w:lvl w:ilvl="0" w:tplc="FE966D9C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A28E0"/>
    <w:multiLevelType w:val="singleLevel"/>
    <w:tmpl w:val="F6A23228"/>
    <w:lvl w:ilvl="0">
      <w:start w:val="1"/>
      <w:numFmt w:val="bullet"/>
      <w:pStyle w:val="CSI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1" w15:restartNumberingAfterBreak="0">
    <w:nsid w:val="62005F02"/>
    <w:multiLevelType w:val="multilevel"/>
    <w:tmpl w:val="8B68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ascii="Arial" w:hAnsi="Arial" w:cs="Wingdings" w:hint="default"/>
        <w:b/>
        <w:i w:val="0"/>
        <w:sz w:val="20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571"/>
        </w:tabs>
        <w:ind w:left="1571" w:hanging="720"/>
      </w:pPr>
      <w:rPr>
        <w:rFonts w:ascii="Arial" w:hAnsi="Arial" w:cs="Wingdings" w:hint="default"/>
        <w:b w:val="0"/>
        <w:i w:val="0"/>
        <w:sz w:val="20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Wingdings" w:hint="default"/>
        <w:b w:val="0"/>
        <w:i w:val="0"/>
        <w:sz w:val="20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Wingdings" w:hint="default"/>
        <w:b w:val="0"/>
        <w:i w:val="0"/>
        <w:sz w:val="20"/>
      </w:rPr>
    </w:lvl>
    <w:lvl w:ilvl="5">
      <w:start w:val="1"/>
      <w:numFmt w:val="upperRoman"/>
      <w:pStyle w:val="LevelI0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Wingdings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</w:abstractNum>
  <w:abstractNum w:abstractNumId="42" w15:restartNumberingAfterBreak="0">
    <w:nsid w:val="65C46AB5"/>
    <w:multiLevelType w:val="hybridMultilevel"/>
    <w:tmpl w:val="0992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352F4F"/>
    <w:multiLevelType w:val="singleLevel"/>
    <w:tmpl w:val="7CD67998"/>
    <w:lvl w:ilvl="0">
      <w:start w:val="1"/>
      <w:numFmt w:val="bullet"/>
      <w:pStyle w:val="ALT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44" w15:restartNumberingAfterBreak="0">
    <w:nsid w:val="683453CB"/>
    <w:multiLevelType w:val="singleLevel"/>
    <w:tmpl w:val="633419AE"/>
    <w:lvl w:ilvl="0">
      <w:start w:val="1"/>
      <w:numFmt w:val="bullet"/>
      <w:pStyle w:val="ALTBullet9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5" w15:restartNumberingAfterBreak="0">
    <w:nsid w:val="6E74350F"/>
    <w:multiLevelType w:val="singleLevel"/>
    <w:tmpl w:val="D55EF34A"/>
    <w:lvl w:ilvl="0">
      <w:start w:val="1"/>
      <w:numFmt w:val="bullet"/>
      <w:pStyle w:val="ALT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4750A85"/>
    <w:multiLevelType w:val="multilevel"/>
    <w:tmpl w:val="60F28B8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pStyle w:val="HeadingNormal7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47" w15:restartNumberingAfterBreak="0">
    <w:nsid w:val="76014D2F"/>
    <w:multiLevelType w:val="singleLevel"/>
    <w:tmpl w:val="99340548"/>
    <w:lvl w:ilvl="0">
      <w:start w:val="1"/>
      <w:numFmt w:val="bullet"/>
      <w:pStyle w:val="CSI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8" w15:restartNumberingAfterBreak="0">
    <w:nsid w:val="7A3A4354"/>
    <w:multiLevelType w:val="hybridMultilevel"/>
    <w:tmpl w:val="540E2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11224">
    <w:abstractNumId w:val="1"/>
  </w:num>
  <w:num w:numId="2" w16cid:durableId="268852419">
    <w:abstractNumId w:val="45"/>
  </w:num>
  <w:num w:numId="3" w16cid:durableId="118963176">
    <w:abstractNumId w:val="15"/>
  </w:num>
  <w:num w:numId="4" w16cid:durableId="1629971589">
    <w:abstractNumId w:val="25"/>
  </w:num>
  <w:num w:numId="5" w16cid:durableId="2091735712">
    <w:abstractNumId w:val="33"/>
  </w:num>
  <w:num w:numId="6" w16cid:durableId="515926957">
    <w:abstractNumId w:val="30"/>
  </w:num>
  <w:num w:numId="7" w16cid:durableId="1868563110">
    <w:abstractNumId w:val="10"/>
  </w:num>
  <w:num w:numId="8" w16cid:durableId="1256284752">
    <w:abstractNumId w:val="14"/>
  </w:num>
  <w:num w:numId="9" w16cid:durableId="1953055640">
    <w:abstractNumId w:val="43"/>
  </w:num>
  <w:num w:numId="10" w16cid:durableId="2047756169">
    <w:abstractNumId w:val="44"/>
  </w:num>
  <w:num w:numId="11" w16cid:durableId="1772893020">
    <w:abstractNumId w:val="2"/>
  </w:num>
  <w:num w:numId="12" w16cid:durableId="1495491046">
    <w:abstractNumId w:val="40"/>
  </w:num>
  <w:num w:numId="13" w16cid:durableId="1887175201">
    <w:abstractNumId w:val="47"/>
  </w:num>
  <w:num w:numId="14" w16cid:durableId="1698962676">
    <w:abstractNumId w:val="31"/>
  </w:num>
  <w:num w:numId="15" w16cid:durableId="1661544671">
    <w:abstractNumId w:val="19"/>
  </w:num>
  <w:num w:numId="16" w16cid:durableId="412747289">
    <w:abstractNumId w:val="13"/>
  </w:num>
  <w:num w:numId="17" w16cid:durableId="910232039">
    <w:abstractNumId w:val="6"/>
  </w:num>
  <w:num w:numId="18" w16cid:durableId="1654985376">
    <w:abstractNumId w:val="32"/>
  </w:num>
  <w:num w:numId="19" w16cid:durableId="1941638519">
    <w:abstractNumId w:val="24"/>
  </w:num>
  <w:num w:numId="20" w16cid:durableId="756168351">
    <w:abstractNumId w:val="8"/>
  </w:num>
  <w:num w:numId="21" w16cid:durableId="2065787793">
    <w:abstractNumId w:val="35"/>
  </w:num>
  <w:num w:numId="22" w16cid:durableId="2104955673">
    <w:abstractNumId w:val="16"/>
  </w:num>
  <w:num w:numId="23" w16cid:durableId="944464414">
    <w:abstractNumId w:val="5"/>
  </w:num>
  <w:num w:numId="24" w16cid:durableId="607084432">
    <w:abstractNumId w:val="37"/>
  </w:num>
  <w:num w:numId="25" w16cid:durableId="1396707911">
    <w:abstractNumId w:val="46"/>
  </w:num>
  <w:num w:numId="26" w16cid:durableId="1473015523">
    <w:abstractNumId w:val="4"/>
  </w:num>
  <w:num w:numId="27" w16cid:durableId="491141647">
    <w:abstractNumId w:val="26"/>
  </w:num>
  <w:num w:numId="28" w16cid:durableId="1448305685">
    <w:abstractNumId w:val="7"/>
  </w:num>
  <w:num w:numId="29" w16cid:durableId="218438878">
    <w:abstractNumId w:val="0"/>
  </w:num>
  <w:num w:numId="30" w16cid:durableId="1996226899">
    <w:abstractNumId w:val="41"/>
  </w:num>
  <w:num w:numId="31" w16cid:durableId="265775807">
    <w:abstractNumId w:val="9"/>
  </w:num>
  <w:num w:numId="32" w16cid:durableId="1380546691">
    <w:abstractNumId w:val="11"/>
  </w:num>
  <w:num w:numId="33" w16cid:durableId="1230842973">
    <w:abstractNumId w:val="28"/>
  </w:num>
  <w:num w:numId="34" w16cid:durableId="1652129056">
    <w:abstractNumId w:val="12"/>
  </w:num>
  <w:num w:numId="35" w16cid:durableId="2121683751">
    <w:abstractNumId w:val="3"/>
  </w:num>
  <w:num w:numId="36" w16cid:durableId="136579632">
    <w:abstractNumId w:val="29"/>
  </w:num>
  <w:num w:numId="37" w16cid:durableId="525481774">
    <w:abstractNumId w:val="22"/>
  </w:num>
  <w:num w:numId="38" w16cid:durableId="1573274566">
    <w:abstractNumId w:val="18"/>
  </w:num>
  <w:num w:numId="39" w16cid:durableId="1801413500">
    <w:abstractNumId w:val="48"/>
  </w:num>
  <w:num w:numId="40" w16cid:durableId="242449573">
    <w:abstractNumId w:val="34"/>
  </w:num>
  <w:num w:numId="41" w16cid:durableId="87492321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54190197">
    <w:abstractNumId w:val="38"/>
  </w:num>
  <w:num w:numId="43" w16cid:durableId="207380179">
    <w:abstractNumId w:val="36"/>
  </w:num>
  <w:num w:numId="44" w16cid:durableId="1663200150">
    <w:abstractNumId w:val="21"/>
  </w:num>
  <w:num w:numId="45" w16cid:durableId="1131247836">
    <w:abstractNumId w:val="17"/>
  </w:num>
  <w:num w:numId="46" w16cid:durableId="685134066">
    <w:abstractNumId w:val="39"/>
  </w:num>
  <w:num w:numId="47" w16cid:durableId="911045488">
    <w:abstractNumId w:val="23"/>
  </w:num>
  <w:num w:numId="48" w16cid:durableId="4391059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0432000">
    <w:abstractNumId w:val="42"/>
  </w:num>
  <w:num w:numId="50" w16cid:durableId="1295983907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01"/>
    <w:rsid w:val="00001D14"/>
    <w:rsid w:val="00006F7C"/>
    <w:rsid w:val="00011525"/>
    <w:rsid w:val="000146EB"/>
    <w:rsid w:val="00015BA3"/>
    <w:rsid w:val="000174BF"/>
    <w:rsid w:val="00017E44"/>
    <w:rsid w:val="0002001E"/>
    <w:rsid w:val="0002299A"/>
    <w:rsid w:val="00022ECE"/>
    <w:rsid w:val="00024A07"/>
    <w:rsid w:val="0002691F"/>
    <w:rsid w:val="00031566"/>
    <w:rsid w:val="00036C98"/>
    <w:rsid w:val="00044F2E"/>
    <w:rsid w:val="0004618B"/>
    <w:rsid w:val="000500C4"/>
    <w:rsid w:val="0005111E"/>
    <w:rsid w:val="000612D6"/>
    <w:rsid w:val="000645A5"/>
    <w:rsid w:val="000653D2"/>
    <w:rsid w:val="00065C74"/>
    <w:rsid w:val="00065D4F"/>
    <w:rsid w:val="0006638F"/>
    <w:rsid w:val="00066DB4"/>
    <w:rsid w:val="00067408"/>
    <w:rsid w:val="00067AC9"/>
    <w:rsid w:val="00067ACF"/>
    <w:rsid w:val="000701E0"/>
    <w:rsid w:val="00071BAD"/>
    <w:rsid w:val="0007781D"/>
    <w:rsid w:val="00081C25"/>
    <w:rsid w:val="0009039F"/>
    <w:rsid w:val="000924BA"/>
    <w:rsid w:val="00093DAB"/>
    <w:rsid w:val="000954C4"/>
    <w:rsid w:val="000969C1"/>
    <w:rsid w:val="000A116E"/>
    <w:rsid w:val="000A1383"/>
    <w:rsid w:val="000A145D"/>
    <w:rsid w:val="000A31F8"/>
    <w:rsid w:val="000A3592"/>
    <w:rsid w:val="000A6FBD"/>
    <w:rsid w:val="000A753D"/>
    <w:rsid w:val="000B1E03"/>
    <w:rsid w:val="000B6D1B"/>
    <w:rsid w:val="000C4CCA"/>
    <w:rsid w:val="000C58CF"/>
    <w:rsid w:val="000C65D6"/>
    <w:rsid w:val="000D1B1F"/>
    <w:rsid w:val="000D7D11"/>
    <w:rsid w:val="000E4E48"/>
    <w:rsid w:val="000E5120"/>
    <w:rsid w:val="000F1E78"/>
    <w:rsid w:val="000F4546"/>
    <w:rsid w:val="000F65AB"/>
    <w:rsid w:val="0010019A"/>
    <w:rsid w:val="00100280"/>
    <w:rsid w:val="001003EA"/>
    <w:rsid w:val="001011AF"/>
    <w:rsid w:val="00110FD9"/>
    <w:rsid w:val="001159B1"/>
    <w:rsid w:val="001172F5"/>
    <w:rsid w:val="001235BC"/>
    <w:rsid w:val="00124DC7"/>
    <w:rsid w:val="00125D9C"/>
    <w:rsid w:val="001272B2"/>
    <w:rsid w:val="00133C85"/>
    <w:rsid w:val="00135165"/>
    <w:rsid w:val="0013780B"/>
    <w:rsid w:val="00143C37"/>
    <w:rsid w:val="001464CE"/>
    <w:rsid w:val="00146520"/>
    <w:rsid w:val="00147082"/>
    <w:rsid w:val="001478C7"/>
    <w:rsid w:val="00150223"/>
    <w:rsid w:val="00150C18"/>
    <w:rsid w:val="001528C6"/>
    <w:rsid w:val="00160F49"/>
    <w:rsid w:val="0016133F"/>
    <w:rsid w:val="00161752"/>
    <w:rsid w:val="00161944"/>
    <w:rsid w:val="00163D0C"/>
    <w:rsid w:val="00165253"/>
    <w:rsid w:val="00170DAB"/>
    <w:rsid w:val="001727A0"/>
    <w:rsid w:val="0017389E"/>
    <w:rsid w:val="00176332"/>
    <w:rsid w:val="00182595"/>
    <w:rsid w:val="001871B6"/>
    <w:rsid w:val="0019404A"/>
    <w:rsid w:val="001951B5"/>
    <w:rsid w:val="001A0F3F"/>
    <w:rsid w:val="001A44F2"/>
    <w:rsid w:val="001B046A"/>
    <w:rsid w:val="001B18BD"/>
    <w:rsid w:val="001B4B2D"/>
    <w:rsid w:val="001B632B"/>
    <w:rsid w:val="001B763D"/>
    <w:rsid w:val="001C3E37"/>
    <w:rsid w:val="001C55E3"/>
    <w:rsid w:val="001C5BBE"/>
    <w:rsid w:val="001D088F"/>
    <w:rsid w:val="001D3A9D"/>
    <w:rsid w:val="001F1DAF"/>
    <w:rsid w:val="001F3295"/>
    <w:rsid w:val="001F678A"/>
    <w:rsid w:val="00202148"/>
    <w:rsid w:val="0020233B"/>
    <w:rsid w:val="00204328"/>
    <w:rsid w:val="00206DF8"/>
    <w:rsid w:val="00207B5D"/>
    <w:rsid w:val="0021107D"/>
    <w:rsid w:val="00211812"/>
    <w:rsid w:val="0021345E"/>
    <w:rsid w:val="00214EF4"/>
    <w:rsid w:val="00221E3D"/>
    <w:rsid w:val="002277CA"/>
    <w:rsid w:val="00231CB2"/>
    <w:rsid w:val="002375EF"/>
    <w:rsid w:val="00241560"/>
    <w:rsid w:val="0026226F"/>
    <w:rsid w:val="00262DAD"/>
    <w:rsid w:val="002646E4"/>
    <w:rsid w:val="002669B3"/>
    <w:rsid w:val="00271C10"/>
    <w:rsid w:val="0027328D"/>
    <w:rsid w:val="00277228"/>
    <w:rsid w:val="00280414"/>
    <w:rsid w:val="0028074F"/>
    <w:rsid w:val="00286ACF"/>
    <w:rsid w:val="002870FD"/>
    <w:rsid w:val="0029326F"/>
    <w:rsid w:val="0029583B"/>
    <w:rsid w:val="002A0104"/>
    <w:rsid w:val="002A0E5D"/>
    <w:rsid w:val="002A559E"/>
    <w:rsid w:val="002B238A"/>
    <w:rsid w:val="002B3F56"/>
    <w:rsid w:val="002B7792"/>
    <w:rsid w:val="002C2AFE"/>
    <w:rsid w:val="002C4980"/>
    <w:rsid w:val="002C5501"/>
    <w:rsid w:val="002D0C76"/>
    <w:rsid w:val="002D20B9"/>
    <w:rsid w:val="002E3CDA"/>
    <w:rsid w:val="002E4083"/>
    <w:rsid w:val="00304A92"/>
    <w:rsid w:val="003071DF"/>
    <w:rsid w:val="00307CF3"/>
    <w:rsid w:val="0031711A"/>
    <w:rsid w:val="00317511"/>
    <w:rsid w:val="00320E66"/>
    <w:rsid w:val="00322A84"/>
    <w:rsid w:val="00323847"/>
    <w:rsid w:val="00330481"/>
    <w:rsid w:val="00334CB0"/>
    <w:rsid w:val="00340BDC"/>
    <w:rsid w:val="00343581"/>
    <w:rsid w:val="00343FCE"/>
    <w:rsid w:val="003443F7"/>
    <w:rsid w:val="0035211D"/>
    <w:rsid w:val="00354460"/>
    <w:rsid w:val="00356D49"/>
    <w:rsid w:val="00361DF1"/>
    <w:rsid w:val="00362A2F"/>
    <w:rsid w:val="00364BC4"/>
    <w:rsid w:val="00366B82"/>
    <w:rsid w:val="00367362"/>
    <w:rsid w:val="00371D18"/>
    <w:rsid w:val="00372419"/>
    <w:rsid w:val="003736B4"/>
    <w:rsid w:val="00374269"/>
    <w:rsid w:val="00386E81"/>
    <w:rsid w:val="0039020D"/>
    <w:rsid w:val="00393B6F"/>
    <w:rsid w:val="003A0C13"/>
    <w:rsid w:val="003A32E5"/>
    <w:rsid w:val="003A3697"/>
    <w:rsid w:val="003B16DF"/>
    <w:rsid w:val="003B2C62"/>
    <w:rsid w:val="003C412E"/>
    <w:rsid w:val="003C4CA7"/>
    <w:rsid w:val="003C6704"/>
    <w:rsid w:val="003D1BD9"/>
    <w:rsid w:val="003D6813"/>
    <w:rsid w:val="003E12B6"/>
    <w:rsid w:val="003F02D5"/>
    <w:rsid w:val="003F2981"/>
    <w:rsid w:val="003F54A2"/>
    <w:rsid w:val="00403A17"/>
    <w:rsid w:val="0040555D"/>
    <w:rsid w:val="00420B91"/>
    <w:rsid w:val="004210F3"/>
    <w:rsid w:val="00421F82"/>
    <w:rsid w:val="0042221D"/>
    <w:rsid w:val="00425431"/>
    <w:rsid w:val="00432416"/>
    <w:rsid w:val="00434938"/>
    <w:rsid w:val="00437EDB"/>
    <w:rsid w:val="00442F2C"/>
    <w:rsid w:val="004434C7"/>
    <w:rsid w:val="004448DB"/>
    <w:rsid w:val="00450BEC"/>
    <w:rsid w:val="00451535"/>
    <w:rsid w:val="00452901"/>
    <w:rsid w:val="00452ACA"/>
    <w:rsid w:val="00452D65"/>
    <w:rsid w:val="004539A5"/>
    <w:rsid w:val="00463BC2"/>
    <w:rsid w:val="00466D38"/>
    <w:rsid w:val="004676A8"/>
    <w:rsid w:val="0047595F"/>
    <w:rsid w:val="0049423B"/>
    <w:rsid w:val="004A2993"/>
    <w:rsid w:val="004A40C3"/>
    <w:rsid w:val="004B3D25"/>
    <w:rsid w:val="004B3ED0"/>
    <w:rsid w:val="004C05E8"/>
    <w:rsid w:val="004C09C8"/>
    <w:rsid w:val="004C1472"/>
    <w:rsid w:val="004D1BA0"/>
    <w:rsid w:val="004D5131"/>
    <w:rsid w:val="004D640D"/>
    <w:rsid w:val="004D6FC3"/>
    <w:rsid w:val="004E41EF"/>
    <w:rsid w:val="004E744E"/>
    <w:rsid w:val="004E75BE"/>
    <w:rsid w:val="004F0A06"/>
    <w:rsid w:val="004F1B19"/>
    <w:rsid w:val="004F292A"/>
    <w:rsid w:val="004F7597"/>
    <w:rsid w:val="00500CAA"/>
    <w:rsid w:val="00501687"/>
    <w:rsid w:val="00502E83"/>
    <w:rsid w:val="0050434C"/>
    <w:rsid w:val="00507608"/>
    <w:rsid w:val="00510B3F"/>
    <w:rsid w:val="005128A5"/>
    <w:rsid w:val="00514829"/>
    <w:rsid w:val="0051696A"/>
    <w:rsid w:val="00516F7B"/>
    <w:rsid w:val="00517086"/>
    <w:rsid w:val="0052154B"/>
    <w:rsid w:val="00524E57"/>
    <w:rsid w:val="005344EA"/>
    <w:rsid w:val="0053716B"/>
    <w:rsid w:val="005471F6"/>
    <w:rsid w:val="0055101A"/>
    <w:rsid w:val="00551BD3"/>
    <w:rsid w:val="00562A65"/>
    <w:rsid w:val="00562C5D"/>
    <w:rsid w:val="00567200"/>
    <w:rsid w:val="005721CC"/>
    <w:rsid w:val="005735F6"/>
    <w:rsid w:val="00581BE8"/>
    <w:rsid w:val="00583DC9"/>
    <w:rsid w:val="005844DD"/>
    <w:rsid w:val="00585361"/>
    <w:rsid w:val="005853A2"/>
    <w:rsid w:val="00586140"/>
    <w:rsid w:val="00586420"/>
    <w:rsid w:val="00593020"/>
    <w:rsid w:val="00595DC5"/>
    <w:rsid w:val="005965FF"/>
    <w:rsid w:val="005A0C3C"/>
    <w:rsid w:val="005A4EBE"/>
    <w:rsid w:val="005B0C88"/>
    <w:rsid w:val="005C2864"/>
    <w:rsid w:val="005C58FC"/>
    <w:rsid w:val="005C6DFB"/>
    <w:rsid w:val="005C7E2E"/>
    <w:rsid w:val="005D36B8"/>
    <w:rsid w:val="005D385B"/>
    <w:rsid w:val="005D3C0F"/>
    <w:rsid w:val="005D492B"/>
    <w:rsid w:val="005D4D7C"/>
    <w:rsid w:val="005D609B"/>
    <w:rsid w:val="005E2FA5"/>
    <w:rsid w:val="005E37F2"/>
    <w:rsid w:val="005E52DE"/>
    <w:rsid w:val="005E55A2"/>
    <w:rsid w:val="005E786C"/>
    <w:rsid w:val="005F02A8"/>
    <w:rsid w:val="005F1EE0"/>
    <w:rsid w:val="005F2349"/>
    <w:rsid w:val="006028FA"/>
    <w:rsid w:val="00604BF9"/>
    <w:rsid w:val="00606F9E"/>
    <w:rsid w:val="0060711A"/>
    <w:rsid w:val="00611865"/>
    <w:rsid w:val="0062000E"/>
    <w:rsid w:val="00621F17"/>
    <w:rsid w:val="00631A78"/>
    <w:rsid w:val="006344E5"/>
    <w:rsid w:val="0064109C"/>
    <w:rsid w:val="00647ABD"/>
    <w:rsid w:val="006520CF"/>
    <w:rsid w:val="006530D8"/>
    <w:rsid w:val="006558FF"/>
    <w:rsid w:val="00671054"/>
    <w:rsid w:val="00674158"/>
    <w:rsid w:val="00674DE5"/>
    <w:rsid w:val="006764E8"/>
    <w:rsid w:val="00676D71"/>
    <w:rsid w:val="00677783"/>
    <w:rsid w:val="006811F9"/>
    <w:rsid w:val="006821CD"/>
    <w:rsid w:val="00682472"/>
    <w:rsid w:val="006874D6"/>
    <w:rsid w:val="00690642"/>
    <w:rsid w:val="00694339"/>
    <w:rsid w:val="0069778F"/>
    <w:rsid w:val="006A4733"/>
    <w:rsid w:val="006B2B83"/>
    <w:rsid w:val="006B7C1E"/>
    <w:rsid w:val="006C382C"/>
    <w:rsid w:val="006D06F2"/>
    <w:rsid w:val="006D1E3F"/>
    <w:rsid w:val="006D664D"/>
    <w:rsid w:val="006E7980"/>
    <w:rsid w:val="006F0EE9"/>
    <w:rsid w:val="006F7F52"/>
    <w:rsid w:val="00704541"/>
    <w:rsid w:val="0071386A"/>
    <w:rsid w:val="00713E9E"/>
    <w:rsid w:val="007157E3"/>
    <w:rsid w:val="00726553"/>
    <w:rsid w:val="0073000A"/>
    <w:rsid w:val="00737A8C"/>
    <w:rsid w:val="00742063"/>
    <w:rsid w:val="00746AD5"/>
    <w:rsid w:val="00752B65"/>
    <w:rsid w:val="00754445"/>
    <w:rsid w:val="00756D62"/>
    <w:rsid w:val="00757003"/>
    <w:rsid w:val="007620AF"/>
    <w:rsid w:val="00762370"/>
    <w:rsid w:val="00762E76"/>
    <w:rsid w:val="00765A5A"/>
    <w:rsid w:val="00765D51"/>
    <w:rsid w:val="00770152"/>
    <w:rsid w:val="007740B5"/>
    <w:rsid w:val="0078076A"/>
    <w:rsid w:val="00780BAB"/>
    <w:rsid w:val="00781854"/>
    <w:rsid w:val="00781F5F"/>
    <w:rsid w:val="00783DBC"/>
    <w:rsid w:val="00784B6A"/>
    <w:rsid w:val="0078558E"/>
    <w:rsid w:val="00785622"/>
    <w:rsid w:val="00787349"/>
    <w:rsid w:val="00787F9D"/>
    <w:rsid w:val="007914E4"/>
    <w:rsid w:val="007921A7"/>
    <w:rsid w:val="007A2156"/>
    <w:rsid w:val="007A436D"/>
    <w:rsid w:val="007B0565"/>
    <w:rsid w:val="007C0989"/>
    <w:rsid w:val="007C1CCC"/>
    <w:rsid w:val="007C2707"/>
    <w:rsid w:val="007C2B5D"/>
    <w:rsid w:val="007C5919"/>
    <w:rsid w:val="007C698D"/>
    <w:rsid w:val="007D1AF5"/>
    <w:rsid w:val="007D244E"/>
    <w:rsid w:val="007D4D29"/>
    <w:rsid w:val="007D4DF3"/>
    <w:rsid w:val="007D6014"/>
    <w:rsid w:val="007E0297"/>
    <w:rsid w:val="007E2200"/>
    <w:rsid w:val="007E62E6"/>
    <w:rsid w:val="007E74EA"/>
    <w:rsid w:val="007F1093"/>
    <w:rsid w:val="007F6751"/>
    <w:rsid w:val="00802656"/>
    <w:rsid w:val="008041FB"/>
    <w:rsid w:val="00806B1D"/>
    <w:rsid w:val="00813020"/>
    <w:rsid w:val="00814D88"/>
    <w:rsid w:val="00815C58"/>
    <w:rsid w:val="00823116"/>
    <w:rsid w:val="00823215"/>
    <w:rsid w:val="00823E4B"/>
    <w:rsid w:val="00824569"/>
    <w:rsid w:val="00824799"/>
    <w:rsid w:val="00825FBA"/>
    <w:rsid w:val="00826F53"/>
    <w:rsid w:val="008426AB"/>
    <w:rsid w:val="008444C3"/>
    <w:rsid w:val="00850AD6"/>
    <w:rsid w:val="00854570"/>
    <w:rsid w:val="00855177"/>
    <w:rsid w:val="00861B0E"/>
    <w:rsid w:val="00863CCB"/>
    <w:rsid w:val="0086587D"/>
    <w:rsid w:val="00865F53"/>
    <w:rsid w:val="00867FDE"/>
    <w:rsid w:val="00870101"/>
    <w:rsid w:val="008839DD"/>
    <w:rsid w:val="008911E4"/>
    <w:rsid w:val="00891CA1"/>
    <w:rsid w:val="00894D60"/>
    <w:rsid w:val="008A3224"/>
    <w:rsid w:val="008A37D2"/>
    <w:rsid w:val="008B4D71"/>
    <w:rsid w:val="008B59B5"/>
    <w:rsid w:val="008B6A8D"/>
    <w:rsid w:val="008B7580"/>
    <w:rsid w:val="008C07E1"/>
    <w:rsid w:val="008C17D8"/>
    <w:rsid w:val="008C3336"/>
    <w:rsid w:val="008C42D3"/>
    <w:rsid w:val="008D059A"/>
    <w:rsid w:val="008E4D86"/>
    <w:rsid w:val="008E53F8"/>
    <w:rsid w:val="008E56D2"/>
    <w:rsid w:val="008E5702"/>
    <w:rsid w:val="008F41DC"/>
    <w:rsid w:val="008F4C95"/>
    <w:rsid w:val="009020DC"/>
    <w:rsid w:val="00905D1F"/>
    <w:rsid w:val="00911F15"/>
    <w:rsid w:val="009123F3"/>
    <w:rsid w:val="00915F7C"/>
    <w:rsid w:val="0092265C"/>
    <w:rsid w:val="00925081"/>
    <w:rsid w:val="009279C4"/>
    <w:rsid w:val="00927DCA"/>
    <w:rsid w:val="00935048"/>
    <w:rsid w:val="00941266"/>
    <w:rsid w:val="00952F69"/>
    <w:rsid w:val="00954039"/>
    <w:rsid w:val="00954440"/>
    <w:rsid w:val="009554D3"/>
    <w:rsid w:val="00963D11"/>
    <w:rsid w:val="00964313"/>
    <w:rsid w:val="0096661F"/>
    <w:rsid w:val="00966997"/>
    <w:rsid w:val="00966FCD"/>
    <w:rsid w:val="009673FB"/>
    <w:rsid w:val="009800BF"/>
    <w:rsid w:val="00980242"/>
    <w:rsid w:val="009867A1"/>
    <w:rsid w:val="009869D1"/>
    <w:rsid w:val="00986D19"/>
    <w:rsid w:val="009970AC"/>
    <w:rsid w:val="009A1586"/>
    <w:rsid w:val="009A2BD6"/>
    <w:rsid w:val="009A2C8D"/>
    <w:rsid w:val="009B5D14"/>
    <w:rsid w:val="009B723A"/>
    <w:rsid w:val="009B7DFF"/>
    <w:rsid w:val="009C1CEF"/>
    <w:rsid w:val="009C5725"/>
    <w:rsid w:val="009D0669"/>
    <w:rsid w:val="009D074D"/>
    <w:rsid w:val="009D0CD2"/>
    <w:rsid w:val="009D1F1C"/>
    <w:rsid w:val="009D2749"/>
    <w:rsid w:val="009D47BE"/>
    <w:rsid w:val="009D4938"/>
    <w:rsid w:val="009E1754"/>
    <w:rsid w:val="009E1D12"/>
    <w:rsid w:val="009E347F"/>
    <w:rsid w:val="009E74E6"/>
    <w:rsid w:val="009F4A98"/>
    <w:rsid w:val="009F6DF2"/>
    <w:rsid w:val="009F7A90"/>
    <w:rsid w:val="00A074C1"/>
    <w:rsid w:val="00A076A6"/>
    <w:rsid w:val="00A145F0"/>
    <w:rsid w:val="00A20313"/>
    <w:rsid w:val="00A225F9"/>
    <w:rsid w:val="00A22DEE"/>
    <w:rsid w:val="00A2334D"/>
    <w:rsid w:val="00A2435C"/>
    <w:rsid w:val="00A317F2"/>
    <w:rsid w:val="00A334AC"/>
    <w:rsid w:val="00A409FD"/>
    <w:rsid w:val="00A44062"/>
    <w:rsid w:val="00A45749"/>
    <w:rsid w:val="00A464C1"/>
    <w:rsid w:val="00A51A41"/>
    <w:rsid w:val="00A54ED6"/>
    <w:rsid w:val="00A60082"/>
    <w:rsid w:val="00A61977"/>
    <w:rsid w:val="00A65A74"/>
    <w:rsid w:val="00A65BBD"/>
    <w:rsid w:val="00A67851"/>
    <w:rsid w:val="00A730D3"/>
    <w:rsid w:val="00A74853"/>
    <w:rsid w:val="00A75E46"/>
    <w:rsid w:val="00A76F00"/>
    <w:rsid w:val="00A779EB"/>
    <w:rsid w:val="00A84204"/>
    <w:rsid w:val="00A91012"/>
    <w:rsid w:val="00A919DC"/>
    <w:rsid w:val="00A95336"/>
    <w:rsid w:val="00A95B8D"/>
    <w:rsid w:val="00A96983"/>
    <w:rsid w:val="00AA2197"/>
    <w:rsid w:val="00AA529C"/>
    <w:rsid w:val="00AB0FFF"/>
    <w:rsid w:val="00AB3948"/>
    <w:rsid w:val="00AB3CD8"/>
    <w:rsid w:val="00AB6240"/>
    <w:rsid w:val="00AC1FCC"/>
    <w:rsid w:val="00AC63DE"/>
    <w:rsid w:val="00AD3600"/>
    <w:rsid w:val="00AD5846"/>
    <w:rsid w:val="00AE1681"/>
    <w:rsid w:val="00AE1824"/>
    <w:rsid w:val="00AE79B8"/>
    <w:rsid w:val="00AF1FFD"/>
    <w:rsid w:val="00B009AC"/>
    <w:rsid w:val="00B02B71"/>
    <w:rsid w:val="00B045EE"/>
    <w:rsid w:val="00B0653D"/>
    <w:rsid w:val="00B11FB8"/>
    <w:rsid w:val="00B138BC"/>
    <w:rsid w:val="00B1422E"/>
    <w:rsid w:val="00B20398"/>
    <w:rsid w:val="00B22FA4"/>
    <w:rsid w:val="00B25B6C"/>
    <w:rsid w:val="00B27851"/>
    <w:rsid w:val="00B33282"/>
    <w:rsid w:val="00B410A7"/>
    <w:rsid w:val="00B47271"/>
    <w:rsid w:val="00B50DDD"/>
    <w:rsid w:val="00B54D86"/>
    <w:rsid w:val="00B57657"/>
    <w:rsid w:val="00B60531"/>
    <w:rsid w:val="00B61AA4"/>
    <w:rsid w:val="00B73B48"/>
    <w:rsid w:val="00B8084A"/>
    <w:rsid w:val="00B82E37"/>
    <w:rsid w:val="00B90421"/>
    <w:rsid w:val="00B91EDA"/>
    <w:rsid w:val="00B91F5E"/>
    <w:rsid w:val="00B950A8"/>
    <w:rsid w:val="00BA20F7"/>
    <w:rsid w:val="00BA28BF"/>
    <w:rsid w:val="00BA4F48"/>
    <w:rsid w:val="00BA784C"/>
    <w:rsid w:val="00BA7A94"/>
    <w:rsid w:val="00BB05A8"/>
    <w:rsid w:val="00BB3D65"/>
    <w:rsid w:val="00BB77E7"/>
    <w:rsid w:val="00BB7A92"/>
    <w:rsid w:val="00BC433F"/>
    <w:rsid w:val="00BC68A9"/>
    <w:rsid w:val="00BD2BAC"/>
    <w:rsid w:val="00BD2D16"/>
    <w:rsid w:val="00BD2F10"/>
    <w:rsid w:val="00BD777B"/>
    <w:rsid w:val="00BE0546"/>
    <w:rsid w:val="00BE25BE"/>
    <w:rsid w:val="00BE48FD"/>
    <w:rsid w:val="00BE4EDF"/>
    <w:rsid w:val="00BF3AAD"/>
    <w:rsid w:val="00BF676B"/>
    <w:rsid w:val="00BF7625"/>
    <w:rsid w:val="00BF7A66"/>
    <w:rsid w:val="00C008FA"/>
    <w:rsid w:val="00C03611"/>
    <w:rsid w:val="00C103E5"/>
    <w:rsid w:val="00C1141F"/>
    <w:rsid w:val="00C14AB8"/>
    <w:rsid w:val="00C15C8C"/>
    <w:rsid w:val="00C1624A"/>
    <w:rsid w:val="00C214C7"/>
    <w:rsid w:val="00C239CF"/>
    <w:rsid w:val="00C26DA3"/>
    <w:rsid w:val="00C37066"/>
    <w:rsid w:val="00C375DE"/>
    <w:rsid w:val="00C37EA0"/>
    <w:rsid w:val="00C43AE5"/>
    <w:rsid w:val="00C44352"/>
    <w:rsid w:val="00C44A8E"/>
    <w:rsid w:val="00C4657E"/>
    <w:rsid w:val="00C4735B"/>
    <w:rsid w:val="00C570FC"/>
    <w:rsid w:val="00C87178"/>
    <w:rsid w:val="00C877EA"/>
    <w:rsid w:val="00C92136"/>
    <w:rsid w:val="00C9401F"/>
    <w:rsid w:val="00CA24C9"/>
    <w:rsid w:val="00CA4F83"/>
    <w:rsid w:val="00CA51D5"/>
    <w:rsid w:val="00CB02D9"/>
    <w:rsid w:val="00CB72B2"/>
    <w:rsid w:val="00CC122D"/>
    <w:rsid w:val="00CC317D"/>
    <w:rsid w:val="00CD4DA5"/>
    <w:rsid w:val="00CD6A91"/>
    <w:rsid w:val="00CD6EC3"/>
    <w:rsid w:val="00CE102D"/>
    <w:rsid w:val="00CE249F"/>
    <w:rsid w:val="00CE6E17"/>
    <w:rsid w:val="00CF3906"/>
    <w:rsid w:val="00CF3BAD"/>
    <w:rsid w:val="00D022FF"/>
    <w:rsid w:val="00D07437"/>
    <w:rsid w:val="00D1307A"/>
    <w:rsid w:val="00D1387F"/>
    <w:rsid w:val="00D16050"/>
    <w:rsid w:val="00D21971"/>
    <w:rsid w:val="00D248E7"/>
    <w:rsid w:val="00D25080"/>
    <w:rsid w:val="00D2754E"/>
    <w:rsid w:val="00D2756D"/>
    <w:rsid w:val="00D36DA3"/>
    <w:rsid w:val="00D41F7F"/>
    <w:rsid w:val="00D42031"/>
    <w:rsid w:val="00D44BCE"/>
    <w:rsid w:val="00D459BD"/>
    <w:rsid w:val="00D475E1"/>
    <w:rsid w:val="00D515E3"/>
    <w:rsid w:val="00D57836"/>
    <w:rsid w:val="00D57CF1"/>
    <w:rsid w:val="00D63D24"/>
    <w:rsid w:val="00D64E18"/>
    <w:rsid w:val="00D70407"/>
    <w:rsid w:val="00D72376"/>
    <w:rsid w:val="00D7247E"/>
    <w:rsid w:val="00D74ED5"/>
    <w:rsid w:val="00D819F0"/>
    <w:rsid w:val="00D8661E"/>
    <w:rsid w:val="00D90240"/>
    <w:rsid w:val="00D91C66"/>
    <w:rsid w:val="00D972C2"/>
    <w:rsid w:val="00DA14B3"/>
    <w:rsid w:val="00DA5B01"/>
    <w:rsid w:val="00DA76EA"/>
    <w:rsid w:val="00DB06D9"/>
    <w:rsid w:val="00DB07DD"/>
    <w:rsid w:val="00DB102A"/>
    <w:rsid w:val="00DB5A55"/>
    <w:rsid w:val="00DB6045"/>
    <w:rsid w:val="00DD45FB"/>
    <w:rsid w:val="00DD4B39"/>
    <w:rsid w:val="00DD794D"/>
    <w:rsid w:val="00DD7D4F"/>
    <w:rsid w:val="00DE1BDA"/>
    <w:rsid w:val="00DE6B2C"/>
    <w:rsid w:val="00DE767A"/>
    <w:rsid w:val="00DF16C7"/>
    <w:rsid w:val="00DF2379"/>
    <w:rsid w:val="00DF3642"/>
    <w:rsid w:val="00DF3A05"/>
    <w:rsid w:val="00DF4968"/>
    <w:rsid w:val="00E04D20"/>
    <w:rsid w:val="00E0649E"/>
    <w:rsid w:val="00E14A0E"/>
    <w:rsid w:val="00E15C76"/>
    <w:rsid w:val="00E15DF0"/>
    <w:rsid w:val="00E16950"/>
    <w:rsid w:val="00E21EE9"/>
    <w:rsid w:val="00E24E9F"/>
    <w:rsid w:val="00E30F27"/>
    <w:rsid w:val="00E32E2B"/>
    <w:rsid w:val="00E40229"/>
    <w:rsid w:val="00E40566"/>
    <w:rsid w:val="00E41585"/>
    <w:rsid w:val="00E434B4"/>
    <w:rsid w:val="00E44165"/>
    <w:rsid w:val="00E50EC6"/>
    <w:rsid w:val="00E5137D"/>
    <w:rsid w:val="00E5680E"/>
    <w:rsid w:val="00E56950"/>
    <w:rsid w:val="00E5704F"/>
    <w:rsid w:val="00E57F56"/>
    <w:rsid w:val="00E670EF"/>
    <w:rsid w:val="00E70B9F"/>
    <w:rsid w:val="00E73A17"/>
    <w:rsid w:val="00E74A62"/>
    <w:rsid w:val="00E80ECE"/>
    <w:rsid w:val="00E823A8"/>
    <w:rsid w:val="00E84A2D"/>
    <w:rsid w:val="00E8517B"/>
    <w:rsid w:val="00E90527"/>
    <w:rsid w:val="00E920C7"/>
    <w:rsid w:val="00E930BC"/>
    <w:rsid w:val="00E9634E"/>
    <w:rsid w:val="00E97752"/>
    <w:rsid w:val="00EA28D9"/>
    <w:rsid w:val="00EA5419"/>
    <w:rsid w:val="00EA655C"/>
    <w:rsid w:val="00EB03AC"/>
    <w:rsid w:val="00EB67E1"/>
    <w:rsid w:val="00EC1D44"/>
    <w:rsid w:val="00EC5A90"/>
    <w:rsid w:val="00EC64B1"/>
    <w:rsid w:val="00ED1ECC"/>
    <w:rsid w:val="00EE259C"/>
    <w:rsid w:val="00EF1487"/>
    <w:rsid w:val="00EF1E82"/>
    <w:rsid w:val="00EF4144"/>
    <w:rsid w:val="00EF443E"/>
    <w:rsid w:val="00EF4DE9"/>
    <w:rsid w:val="00EF626E"/>
    <w:rsid w:val="00F00D76"/>
    <w:rsid w:val="00F02E8D"/>
    <w:rsid w:val="00F06E86"/>
    <w:rsid w:val="00F12439"/>
    <w:rsid w:val="00F14838"/>
    <w:rsid w:val="00F14DD0"/>
    <w:rsid w:val="00F22B64"/>
    <w:rsid w:val="00F40C25"/>
    <w:rsid w:val="00F418B4"/>
    <w:rsid w:val="00F42108"/>
    <w:rsid w:val="00F436F2"/>
    <w:rsid w:val="00F44513"/>
    <w:rsid w:val="00F45884"/>
    <w:rsid w:val="00F46DA7"/>
    <w:rsid w:val="00F57AD0"/>
    <w:rsid w:val="00F648DD"/>
    <w:rsid w:val="00F66513"/>
    <w:rsid w:val="00F7068E"/>
    <w:rsid w:val="00F74F3A"/>
    <w:rsid w:val="00F76AA2"/>
    <w:rsid w:val="00F81CF9"/>
    <w:rsid w:val="00F8241F"/>
    <w:rsid w:val="00F8326A"/>
    <w:rsid w:val="00F84DCB"/>
    <w:rsid w:val="00F85445"/>
    <w:rsid w:val="00F9133E"/>
    <w:rsid w:val="00F914D8"/>
    <w:rsid w:val="00F92387"/>
    <w:rsid w:val="00F93CFF"/>
    <w:rsid w:val="00F95CA4"/>
    <w:rsid w:val="00FA5107"/>
    <w:rsid w:val="00FA57E8"/>
    <w:rsid w:val="00FA6663"/>
    <w:rsid w:val="00FB0A3A"/>
    <w:rsid w:val="00FB5723"/>
    <w:rsid w:val="00FB72B3"/>
    <w:rsid w:val="00FC4901"/>
    <w:rsid w:val="00FC77A6"/>
    <w:rsid w:val="00FD25F0"/>
    <w:rsid w:val="00FD27E7"/>
    <w:rsid w:val="00FD2860"/>
    <w:rsid w:val="00FD44B7"/>
    <w:rsid w:val="00FD4E05"/>
    <w:rsid w:val="00FD7EBA"/>
    <w:rsid w:val="00FE01C7"/>
    <w:rsid w:val="00FE1750"/>
    <w:rsid w:val="00FE5258"/>
    <w:rsid w:val="00FE5682"/>
    <w:rsid w:val="00FE62EC"/>
    <w:rsid w:val="00FF0E56"/>
    <w:rsid w:val="00FF72B6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D810D"/>
  <w15:docId w15:val="{F69B172C-4F59-4DF1-B27F-A825D607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076"/>
    <w:pPr>
      <w:jc w:val="both"/>
    </w:pPr>
    <w:rPr>
      <w:rFonts w:ascii="Arial" w:hAnsi="Arial"/>
      <w:color w:val="000000"/>
      <w:sz w:val="16"/>
      <w:lang w:val="en-GB" w:eastAsia="en-AU"/>
    </w:rPr>
  </w:style>
  <w:style w:type="paragraph" w:styleId="1">
    <w:name w:val="heading 1"/>
    <w:aliases w:val=". (1.0),h1,Section Heading"/>
    <w:basedOn w:val="a"/>
    <w:next w:val="a0"/>
    <w:qFormat/>
    <w:rsid w:val="00E434B4"/>
    <w:pPr>
      <w:keepNext/>
      <w:numPr>
        <w:numId w:val="1"/>
      </w:numPr>
      <w:spacing w:before="80" w:after="80"/>
      <w:jc w:val="left"/>
      <w:outlineLvl w:val="0"/>
    </w:pPr>
    <w:rPr>
      <w:b/>
      <w:kern w:val="28"/>
      <w:sz w:val="18"/>
    </w:rPr>
  </w:style>
  <w:style w:type="paragraph" w:styleId="2">
    <w:name w:val="heading 2"/>
    <w:aliases w:val=". (1.1)"/>
    <w:basedOn w:val="a"/>
    <w:next w:val="ParaText"/>
    <w:qFormat/>
    <w:rsid w:val="00E434B4"/>
    <w:pPr>
      <w:keepNext/>
      <w:spacing w:after="240"/>
      <w:jc w:val="left"/>
      <w:outlineLvl w:val="1"/>
    </w:pPr>
    <w:rPr>
      <w:b/>
    </w:rPr>
  </w:style>
  <w:style w:type="paragraph" w:styleId="3">
    <w:name w:val="heading 3"/>
    <w:aliases w:val=". (1.1.1)"/>
    <w:basedOn w:val="a"/>
    <w:next w:val="ParaText"/>
    <w:qFormat/>
    <w:rsid w:val="00E434B4"/>
    <w:pPr>
      <w:keepNext/>
      <w:spacing w:after="240"/>
      <w:jc w:val="left"/>
      <w:outlineLvl w:val="2"/>
    </w:pPr>
    <w:rPr>
      <w:b/>
      <w:i/>
    </w:rPr>
  </w:style>
  <w:style w:type="paragraph" w:styleId="40">
    <w:name w:val="heading 4"/>
    <w:aliases w:val=". (A.)"/>
    <w:basedOn w:val="a"/>
    <w:next w:val="ParaText"/>
    <w:qFormat/>
    <w:rsid w:val="00E434B4"/>
    <w:pPr>
      <w:keepNext/>
      <w:spacing w:after="240"/>
      <w:jc w:val="left"/>
      <w:outlineLvl w:val="3"/>
    </w:pPr>
    <w:rPr>
      <w:i/>
    </w:rPr>
  </w:style>
  <w:style w:type="paragraph" w:styleId="5">
    <w:name w:val="heading 5"/>
    <w:aliases w:val=". (1.)"/>
    <w:basedOn w:val="a"/>
    <w:next w:val="ParaText"/>
    <w:qFormat/>
    <w:rsid w:val="00E434B4"/>
    <w:pPr>
      <w:outlineLvl w:val="4"/>
    </w:pPr>
  </w:style>
  <w:style w:type="paragraph" w:styleId="6">
    <w:name w:val="heading 6"/>
    <w:aliases w:val=". (a.)"/>
    <w:basedOn w:val="a"/>
    <w:next w:val="ParaText"/>
    <w:qFormat/>
    <w:rsid w:val="00E434B4"/>
    <w:pPr>
      <w:outlineLvl w:val="5"/>
    </w:pPr>
  </w:style>
  <w:style w:type="paragraph" w:styleId="7">
    <w:name w:val="heading 7"/>
    <w:aliases w:val=". [(1)]"/>
    <w:basedOn w:val="a"/>
    <w:next w:val="ParaText"/>
    <w:qFormat/>
    <w:rsid w:val="00E434B4"/>
    <w:pPr>
      <w:outlineLvl w:val="6"/>
    </w:pPr>
    <w:rPr>
      <w:i/>
    </w:rPr>
  </w:style>
  <w:style w:type="paragraph" w:styleId="8">
    <w:name w:val="heading 8"/>
    <w:aliases w:val=". [(a)]"/>
    <w:basedOn w:val="a"/>
    <w:next w:val="a"/>
    <w:qFormat/>
    <w:rsid w:val="00E434B4"/>
    <w:pPr>
      <w:spacing w:before="240" w:after="60"/>
      <w:outlineLvl w:val="7"/>
    </w:pPr>
    <w:rPr>
      <w:i/>
      <w:sz w:val="20"/>
    </w:rPr>
  </w:style>
  <w:style w:type="paragraph" w:styleId="9">
    <w:name w:val="heading 9"/>
    <w:aliases w:val=". [(iii)]"/>
    <w:basedOn w:val="a"/>
    <w:next w:val="a"/>
    <w:qFormat/>
    <w:rsid w:val="00E434B4"/>
    <w:pPr>
      <w:spacing w:before="240" w:after="60"/>
      <w:outlineLvl w:val="8"/>
    </w:pPr>
    <w:rPr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rsid w:val="00E434B4"/>
    <w:pPr>
      <w:spacing w:after="120"/>
      <w:ind w:left="851"/>
    </w:pPr>
  </w:style>
  <w:style w:type="paragraph" w:customStyle="1" w:styleId="ParaText">
    <w:name w:val="Para Text"/>
    <w:basedOn w:val="a"/>
    <w:rsid w:val="00E434B4"/>
    <w:pPr>
      <w:ind w:left="1134"/>
    </w:pPr>
  </w:style>
  <w:style w:type="paragraph" w:styleId="a4">
    <w:name w:val="header"/>
    <w:basedOn w:val="a"/>
    <w:link w:val="a5"/>
    <w:rsid w:val="00E434B4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E434B4"/>
    <w:pPr>
      <w:tabs>
        <w:tab w:val="center" w:pos="4536"/>
        <w:tab w:val="right" w:pos="9072"/>
      </w:tabs>
    </w:pPr>
  </w:style>
  <w:style w:type="character" w:styleId="a8">
    <w:name w:val="page number"/>
    <w:basedOn w:val="a1"/>
    <w:rsid w:val="00E434B4"/>
  </w:style>
  <w:style w:type="paragraph" w:styleId="a9">
    <w:name w:val="macro"/>
    <w:link w:val="aa"/>
    <w:semiHidden/>
    <w:rsid w:val="00E434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AU" w:eastAsia="en-AU"/>
    </w:rPr>
  </w:style>
  <w:style w:type="paragraph" w:styleId="ab">
    <w:name w:val="List Bullet"/>
    <w:basedOn w:val="a"/>
    <w:rsid w:val="00E434B4"/>
    <w:pPr>
      <w:ind w:left="283" w:hanging="283"/>
    </w:pPr>
  </w:style>
  <w:style w:type="paragraph" w:customStyle="1" w:styleId="IndentedBullet">
    <w:name w:val="Indented Bullet"/>
    <w:basedOn w:val="a"/>
    <w:next w:val="ParaText"/>
    <w:rsid w:val="00E434B4"/>
    <w:pPr>
      <w:ind w:left="1701" w:hanging="567"/>
    </w:pPr>
  </w:style>
  <w:style w:type="paragraph" w:customStyle="1" w:styleId="Action">
    <w:name w:val="Action"/>
    <w:basedOn w:val="a"/>
    <w:rsid w:val="00E434B4"/>
    <w:rPr>
      <w:i/>
    </w:rPr>
  </w:style>
  <w:style w:type="character" w:customStyle="1" w:styleId="TableHeadings">
    <w:name w:val="Table Headings"/>
    <w:basedOn w:val="a1"/>
    <w:rsid w:val="00E434B4"/>
    <w:rPr>
      <w:rFonts w:ascii="Arial" w:hAnsi="Arial"/>
      <w:b/>
      <w:sz w:val="16"/>
    </w:rPr>
  </w:style>
  <w:style w:type="paragraph" w:customStyle="1" w:styleId="TableText">
    <w:name w:val="Table Text"/>
    <w:basedOn w:val="a"/>
    <w:rsid w:val="00E434B4"/>
    <w:rPr>
      <w:sz w:val="18"/>
    </w:rPr>
  </w:style>
  <w:style w:type="paragraph" w:customStyle="1" w:styleId="Header-Landscape">
    <w:name w:val="Header - Landscape"/>
    <w:basedOn w:val="a4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Footer-Landscape">
    <w:name w:val="Footer - Landscape"/>
    <w:basedOn w:val="a6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Indenteda">
    <w:name w:val="Indented (a)"/>
    <w:basedOn w:val="ParaText"/>
    <w:next w:val="ParaText"/>
    <w:rsid w:val="00E434B4"/>
    <w:pPr>
      <w:spacing w:after="60"/>
      <w:ind w:left="1701" w:hanging="567"/>
    </w:pPr>
  </w:style>
  <w:style w:type="character" w:styleId="ac">
    <w:name w:val="Hyperlink"/>
    <w:basedOn w:val="a1"/>
    <w:rsid w:val="00E434B4"/>
    <w:rPr>
      <w:color w:val="0000FF"/>
      <w:u w:val="single"/>
    </w:rPr>
  </w:style>
  <w:style w:type="paragraph" w:styleId="20">
    <w:name w:val="Body Text Indent 2"/>
    <w:basedOn w:val="a"/>
    <w:rsid w:val="000D2A48"/>
    <w:pPr>
      <w:spacing w:after="120" w:line="480" w:lineRule="auto"/>
      <w:ind w:left="283"/>
    </w:pPr>
  </w:style>
  <w:style w:type="paragraph" w:styleId="ad">
    <w:name w:val="Balloon Text"/>
    <w:basedOn w:val="a"/>
    <w:semiHidden/>
    <w:rsid w:val="00B850C5"/>
    <w:rPr>
      <w:rFonts w:ascii="Tahoma" w:hAnsi="Tahoma" w:cs="Tahoma"/>
      <w:szCs w:val="16"/>
    </w:rPr>
  </w:style>
  <w:style w:type="table" w:styleId="ae">
    <w:name w:val="Table Grid"/>
    <w:basedOn w:val="a2"/>
    <w:uiPriority w:val="39"/>
    <w:rsid w:val="00F42DE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rsid w:val="00495487"/>
    <w:rPr>
      <w:snapToGrid w:val="0"/>
      <w:color w:val="000000"/>
      <w:sz w:val="24"/>
    </w:rPr>
  </w:style>
  <w:style w:type="paragraph" w:customStyle="1" w:styleId="ALTNormal">
    <w:name w:val="ALT  Normal"/>
    <w:basedOn w:val="a"/>
    <w:rsid w:val="00495487"/>
    <w:pPr>
      <w:spacing w:before="120" w:after="240"/>
    </w:pPr>
    <w:rPr>
      <w:sz w:val="22"/>
    </w:rPr>
  </w:style>
  <w:style w:type="paragraph" w:styleId="10">
    <w:name w:val="toc 1"/>
    <w:basedOn w:val="a"/>
    <w:next w:val="a"/>
    <w:semiHidden/>
    <w:rsid w:val="00495487"/>
    <w:pPr>
      <w:keepNext/>
      <w:tabs>
        <w:tab w:val="left" w:pos="720"/>
        <w:tab w:val="right" w:leader="dot" w:pos="9360"/>
      </w:tabs>
      <w:spacing w:before="120" w:after="120"/>
      <w:ind w:left="720" w:hanging="720"/>
    </w:pPr>
    <w:rPr>
      <w:b/>
      <w:caps/>
      <w:sz w:val="22"/>
    </w:rPr>
  </w:style>
  <w:style w:type="paragraph" w:customStyle="1" w:styleId="HeadingNormal">
    <w:name w:val="Heading Normal"/>
    <w:basedOn w:val="a"/>
    <w:rsid w:val="00495487"/>
    <w:pPr>
      <w:spacing w:before="120" w:after="240"/>
      <w:ind w:left="720" w:hanging="720"/>
    </w:pPr>
    <w:rPr>
      <w:sz w:val="22"/>
    </w:rPr>
  </w:style>
  <w:style w:type="paragraph" w:customStyle="1" w:styleId="ALTBullet0">
    <w:name w:val="ALT  Bullet 0"/>
    <w:basedOn w:val="a"/>
    <w:rsid w:val="00495487"/>
    <w:pPr>
      <w:numPr>
        <w:numId w:val="2"/>
      </w:numPr>
      <w:spacing w:before="120" w:after="240"/>
    </w:pPr>
    <w:rPr>
      <w:sz w:val="22"/>
    </w:rPr>
  </w:style>
  <w:style w:type="paragraph" w:customStyle="1" w:styleId="ALTBullet1">
    <w:name w:val="ALT  Bullet 1"/>
    <w:basedOn w:val="ALTBullet0"/>
    <w:rsid w:val="00495487"/>
    <w:pPr>
      <w:numPr>
        <w:numId w:val="3"/>
      </w:numPr>
    </w:pPr>
    <w:rPr>
      <w:kern w:val="1"/>
    </w:rPr>
  </w:style>
  <w:style w:type="paragraph" w:customStyle="1" w:styleId="ALTBullet2">
    <w:name w:val="ALT  Bullet 2"/>
    <w:basedOn w:val="ALTBullet0"/>
    <w:rsid w:val="00495487"/>
    <w:pPr>
      <w:numPr>
        <w:numId w:val="4"/>
      </w:numPr>
    </w:pPr>
    <w:rPr>
      <w:kern w:val="1"/>
    </w:rPr>
  </w:style>
  <w:style w:type="paragraph" w:customStyle="1" w:styleId="ALTBullet3">
    <w:name w:val="ALT  Bullet 3"/>
    <w:basedOn w:val="ALTBullet0"/>
    <w:rsid w:val="00495487"/>
    <w:pPr>
      <w:numPr>
        <w:numId w:val="28"/>
      </w:numPr>
      <w:tabs>
        <w:tab w:val="clear" w:pos="2520"/>
      </w:tabs>
      <w:ind w:left="2160"/>
    </w:pPr>
    <w:rPr>
      <w:kern w:val="1"/>
    </w:rPr>
  </w:style>
  <w:style w:type="paragraph" w:customStyle="1" w:styleId="ALTBullet4">
    <w:name w:val="ALT  Bullet 4"/>
    <w:basedOn w:val="ALTBullet0"/>
    <w:rsid w:val="00495487"/>
    <w:pPr>
      <w:numPr>
        <w:numId w:val="5"/>
      </w:numPr>
    </w:pPr>
    <w:rPr>
      <w:kern w:val="1"/>
    </w:rPr>
  </w:style>
  <w:style w:type="paragraph" w:customStyle="1" w:styleId="ALTBullet5">
    <w:name w:val="ALT  Bullet 5"/>
    <w:basedOn w:val="ALTBullet0"/>
    <w:rsid w:val="00495487"/>
    <w:pPr>
      <w:numPr>
        <w:numId w:val="6"/>
      </w:numPr>
    </w:pPr>
    <w:rPr>
      <w:kern w:val="1"/>
    </w:rPr>
  </w:style>
  <w:style w:type="paragraph" w:customStyle="1" w:styleId="ALTBullet6">
    <w:name w:val="ALT  Bullet 6"/>
    <w:basedOn w:val="ALTBullet0"/>
    <w:rsid w:val="00495487"/>
    <w:pPr>
      <w:numPr>
        <w:numId w:val="7"/>
      </w:numPr>
    </w:pPr>
    <w:rPr>
      <w:kern w:val="1"/>
    </w:rPr>
  </w:style>
  <w:style w:type="paragraph" w:customStyle="1" w:styleId="ALTBullet7">
    <w:name w:val="ALT  Bullet 7"/>
    <w:basedOn w:val="ALTBullet0"/>
    <w:rsid w:val="00495487"/>
    <w:pPr>
      <w:numPr>
        <w:numId w:val="8"/>
      </w:numPr>
    </w:pPr>
    <w:rPr>
      <w:kern w:val="1"/>
    </w:rPr>
  </w:style>
  <w:style w:type="paragraph" w:customStyle="1" w:styleId="ALTBullet8">
    <w:name w:val="ALT  Bullet 8"/>
    <w:basedOn w:val="ALTBullet0"/>
    <w:rsid w:val="00495487"/>
    <w:pPr>
      <w:numPr>
        <w:numId w:val="9"/>
      </w:numPr>
    </w:pPr>
    <w:rPr>
      <w:kern w:val="1"/>
    </w:rPr>
  </w:style>
  <w:style w:type="paragraph" w:customStyle="1" w:styleId="ALTBullet9">
    <w:name w:val="ALT  Bullet 9"/>
    <w:basedOn w:val="ALTBullet0"/>
    <w:rsid w:val="00495487"/>
    <w:pPr>
      <w:numPr>
        <w:numId w:val="10"/>
      </w:numPr>
    </w:pPr>
    <w:rPr>
      <w:kern w:val="1"/>
    </w:rPr>
  </w:style>
  <w:style w:type="paragraph" w:customStyle="1" w:styleId="ALTBulletIndent0">
    <w:name w:val="ALT  Bullet Indent 0"/>
    <w:basedOn w:val="a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ALTBulletIndent1">
    <w:name w:val="ALT  Bullet Indent 1"/>
    <w:basedOn w:val="ALTBulletIndent0"/>
    <w:rsid w:val="00495487"/>
    <w:pPr>
      <w:ind w:left="1080"/>
    </w:pPr>
  </w:style>
  <w:style w:type="paragraph" w:customStyle="1" w:styleId="ALTBulletIndent2">
    <w:name w:val="ALT  Bullet Indent 2"/>
    <w:basedOn w:val="ALTBulletIndent0"/>
    <w:rsid w:val="00495487"/>
    <w:pPr>
      <w:ind w:left="1800"/>
    </w:pPr>
  </w:style>
  <w:style w:type="paragraph" w:customStyle="1" w:styleId="ALTBulletIndent3">
    <w:name w:val="ALT  Bullet Indent 3"/>
    <w:basedOn w:val="ALTBulletIndent0"/>
    <w:rsid w:val="00495487"/>
    <w:pPr>
      <w:ind w:left="2520"/>
    </w:pPr>
  </w:style>
  <w:style w:type="paragraph" w:customStyle="1" w:styleId="ALTBulletIndent4">
    <w:name w:val="ALT  Bullet Indent 4"/>
    <w:basedOn w:val="ALTBulletIndent0"/>
    <w:rsid w:val="00495487"/>
    <w:pPr>
      <w:ind w:left="2880"/>
    </w:pPr>
  </w:style>
  <w:style w:type="paragraph" w:customStyle="1" w:styleId="ALTBulletIndent5">
    <w:name w:val="ALT  Bullet Indent 5"/>
    <w:basedOn w:val="ALTBulletIndent0"/>
    <w:rsid w:val="00495487"/>
    <w:pPr>
      <w:ind w:left="3240"/>
    </w:pPr>
  </w:style>
  <w:style w:type="paragraph" w:customStyle="1" w:styleId="ALTBulletIndent6">
    <w:name w:val="ALT  Bullet Indent 6"/>
    <w:basedOn w:val="ALTBulletIndent0"/>
    <w:rsid w:val="00495487"/>
    <w:pPr>
      <w:ind w:left="3600"/>
    </w:pPr>
  </w:style>
  <w:style w:type="paragraph" w:customStyle="1" w:styleId="ALTBulletIndent7">
    <w:name w:val="ALT  Bullet Indent 7"/>
    <w:basedOn w:val="ALTBulletIndent0"/>
    <w:rsid w:val="00495487"/>
    <w:pPr>
      <w:ind w:left="3960"/>
    </w:pPr>
  </w:style>
  <w:style w:type="paragraph" w:customStyle="1" w:styleId="ALTBulletIndent8">
    <w:name w:val="ALT  Bullet Indent 8"/>
    <w:basedOn w:val="ALTBulletIndent0"/>
    <w:rsid w:val="00495487"/>
    <w:pPr>
      <w:ind w:left="4320"/>
    </w:pPr>
  </w:style>
  <w:style w:type="paragraph" w:customStyle="1" w:styleId="ALTBulletIndent9">
    <w:name w:val="ALT  Bullet Indent 9"/>
    <w:basedOn w:val="ALTBulletIndent0"/>
    <w:rsid w:val="00495487"/>
    <w:pPr>
      <w:ind w:left="4680"/>
    </w:pPr>
  </w:style>
  <w:style w:type="paragraph" w:customStyle="1" w:styleId="ALTIndent0">
    <w:name w:val="ALT  Indent 0"/>
    <w:basedOn w:val="a"/>
    <w:rsid w:val="00495487"/>
    <w:pPr>
      <w:spacing w:before="120" w:after="240"/>
    </w:pPr>
    <w:rPr>
      <w:kern w:val="20"/>
      <w:sz w:val="22"/>
    </w:rPr>
  </w:style>
  <w:style w:type="paragraph" w:customStyle="1" w:styleId="ALTIndent1">
    <w:name w:val="ALT  Indent 1"/>
    <w:basedOn w:val="a"/>
    <w:rsid w:val="00495487"/>
    <w:pPr>
      <w:spacing w:before="120" w:after="240"/>
      <w:ind w:left="720"/>
    </w:pPr>
    <w:rPr>
      <w:sz w:val="22"/>
    </w:rPr>
  </w:style>
  <w:style w:type="paragraph" w:customStyle="1" w:styleId="ALTIndent2">
    <w:name w:val="ALT  Indent 2"/>
    <w:basedOn w:val="a"/>
    <w:rsid w:val="00495487"/>
    <w:pPr>
      <w:spacing w:before="120" w:after="240"/>
      <w:ind w:left="1440"/>
    </w:pPr>
    <w:rPr>
      <w:sz w:val="22"/>
    </w:rPr>
  </w:style>
  <w:style w:type="paragraph" w:customStyle="1" w:styleId="ALTIndent3">
    <w:name w:val="ALT  Indent 3"/>
    <w:basedOn w:val="a"/>
    <w:rsid w:val="00495487"/>
    <w:pPr>
      <w:spacing w:before="120" w:after="240"/>
      <w:ind w:left="1800"/>
    </w:pPr>
    <w:rPr>
      <w:sz w:val="22"/>
    </w:rPr>
  </w:style>
  <w:style w:type="paragraph" w:customStyle="1" w:styleId="ALTIndent4">
    <w:name w:val="ALT  Indent 4"/>
    <w:basedOn w:val="a"/>
    <w:rsid w:val="00495487"/>
    <w:pPr>
      <w:spacing w:before="120" w:after="240"/>
      <w:ind w:left="2520"/>
    </w:pPr>
    <w:rPr>
      <w:sz w:val="22"/>
    </w:rPr>
  </w:style>
  <w:style w:type="paragraph" w:customStyle="1" w:styleId="ALTIndent5">
    <w:name w:val="ALT  Indent 5"/>
    <w:basedOn w:val="a"/>
    <w:rsid w:val="00495487"/>
    <w:pPr>
      <w:spacing w:before="120" w:after="240"/>
      <w:ind w:left="2880"/>
    </w:pPr>
    <w:rPr>
      <w:sz w:val="22"/>
    </w:rPr>
  </w:style>
  <w:style w:type="paragraph" w:customStyle="1" w:styleId="ALTIndent6">
    <w:name w:val="ALT  Indent 6"/>
    <w:basedOn w:val="a"/>
    <w:rsid w:val="00495487"/>
    <w:pPr>
      <w:spacing w:before="120" w:after="240"/>
      <w:ind w:left="3240"/>
    </w:pPr>
    <w:rPr>
      <w:sz w:val="22"/>
    </w:rPr>
  </w:style>
  <w:style w:type="paragraph" w:customStyle="1" w:styleId="ALTIndent7">
    <w:name w:val="ALT  Indent 7"/>
    <w:basedOn w:val="a"/>
    <w:rsid w:val="00495487"/>
    <w:pPr>
      <w:spacing w:before="120" w:after="240"/>
      <w:ind w:left="3600"/>
    </w:pPr>
    <w:rPr>
      <w:sz w:val="22"/>
    </w:rPr>
  </w:style>
  <w:style w:type="paragraph" w:customStyle="1" w:styleId="ALTIndent8">
    <w:name w:val="ALT  Indent 8"/>
    <w:basedOn w:val="a"/>
    <w:rsid w:val="00495487"/>
    <w:pPr>
      <w:spacing w:before="120" w:after="240"/>
      <w:ind w:left="3960"/>
    </w:pPr>
    <w:rPr>
      <w:sz w:val="22"/>
    </w:rPr>
  </w:style>
  <w:style w:type="paragraph" w:customStyle="1" w:styleId="ALTIndent9">
    <w:name w:val="ALT  Indent 9"/>
    <w:basedOn w:val="a"/>
    <w:rsid w:val="00495487"/>
    <w:pPr>
      <w:spacing w:before="120" w:after="240"/>
      <w:ind w:left="4320"/>
    </w:pPr>
    <w:rPr>
      <w:sz w:val="22"/>
    </w:rPr>
  </w:style>
  <w:style w:type="paragraph" w:customStyle="1" w:styleId="CSINormal">
    <w:name w:val="CSI  Normal"/>
    <w:basedOn w:val="a"/>
    <w:rsid w:val="00495487"/>
    <w:pPr>
      <w:spacing w:before="120" w:after="120"/>
    </w:pPr>
    <w:rPr>
      <w:sz w:val="22"/>
    </w:rPr>
  </w:style>
  <w:style w:type="paragraph" w:customStyle="1" w:styleId="CSIAttachment">
    <w:name w:val="CSI  Attachment"/>
    <w:basedOn w:val="CSINormal"/>
    <w:rsid w:val="00495487"/>
    <w:pPr>
      <w:ind w:left="720"/>
    </w:pPr>
    <w:rPr>
      <w:kern w:val="1"/>
    </w:rPr>
  </w:style>
  <w:style w:type="paragraph" w:customStyle="1" w:styleId="CSIBody0">
    <w:name w:val="CSI  Body 0"/>
    <w:basedOn w:val="a"/>
    <w:rsid w:val="00495487"/>
    <w:pPr>
      <w:spacing w:before="120" w:after="240"/>
    </w:pPr>
    <w:rPr>
      <w:kern w:val="1"/>
      <w:sz w:val="22"/>
    </w:rPr>
  </w:style>
  <w:style w:type="paragraph" w:customStyle="1" w:styleId="CSIBody1">
    <w:name w:val="CSI  Body 1"/>
    <w:basedOn w:val="a"/>
    <w:rsid w:val="00495487"/>
    <w:pPr>
      <w:spacing w:before="120" w:after="240"/>
      <w:ind w:left="720"/>
    </w:pPr>
    <w:rPr>
      <w:sz w:val="22"/>
    </w:rPr>
  </w:style>
  <w:style w:type="paragraph" w:customStyle="1" w:styleId="CSIBody2">
    <w:name w:val="CSI  Body 2"/>
    <w:basedOn w:val="a"/>
    <w:rsid w:val="00495487"/>
    <w:pPr>
      <w:spacing w:before="120" w:after="240"/>
      <w:ind w:left="1440"/>
    </w:pPr>
    <w:rPr>
      <w:sz w:val="22"/>
    </w:rPr>
  </w:style>
  <w:style w:type="paragraph" w:customStyle="1" w:styleId="CSIBody3">
    <w:name w:val="CSI  Body 3"/>
    <w:basedOn w:val="a"/>
    <w:rsid w:val="00495487"/>
    <w:pPr>
      <w:spacing w:before="120" w:after="240"/>
      <w:ind w:left="2160"/>
    </w:pPr>
    <w:rPr>
      <w:sz w:val="22"/>
    </w:rPr>
  </w:style>
  <w:style w:type="paragraph" w:customStyle="1" w:styleId="CSIBody4">
    <w:name w:val="CSI  Body 4"/>
    <w:basedOn w:val="a"/>
    <w:rsid w:val="00495487"/>
    <w:pPr>
      <w:spacing w:before="120" w:after="240"/>
      <w:ind w:left="2520"/>
    </w:pPr>
    <w:rPr>
      <w:sz w:val="22"/>
    </w:rPr>
  </w:style>
  <w:style w:type="paragraph" w:customStyle="1" w:styleId="CSIBody5">
    <w:name w:val="CSI  Body 5"/>
    <w:basedOn w:val="a"/>
    <w:rsid w:val="00495487"/>
    <w:pPr>
      <w:spacing w:before="120" w:after="240"/>
      <w:ind w:left="2880"/>
    </w:pPr>
    <w:rPr>
      <w:sz w:val="22"/>
    </w:rPr>
  </w:style>
  <w:style w:type="paragraph" w:customStyle="1" w:styleId="CSIBody6">
    <w:name w:val="CSI  Body 6"/>
    <w:basedOn w:val="a"/>
    <w:rsid w:val="00495487"/>
    <w:pPr>
      <w:spacing w:before="120" w:after="240"/>
      <w:ind w:left="3240"/>
    </w:pPr>
    <w:rPr>
      <w:sz w:val="22"/>
    </w:rPr>
  </w:style>
  <w:style w:type="paragraph" w:customStyle="1" w:styleId="CSIBody7">
    <w:name w:val="CSI  Body 7"/>
    <w:basedOn w:val="a"/>
    <w:rsid w:val="00495487"/>
    <w:pPr>
      <w:spacing w:before="120" w:after="240"/>
      <w:ind w:left="3600"/>
    </w:pPr>
    <w:rPr>
      <w:sz w:val="22"/>
    </w:rPr>
  </w:style>
  <w:style w:type="paragraph" w:customStyle="1" w:styleId="CSIBody8">
    <w:name w:val="CSI  Body 8"/>
    <w:basedOn w:val="a"/>
    <w:rsid w:val="00495487"/>
    <w:pPr>
      <w:spacing w:before="120" w:after="240"/>
      <w:ind w:left="3960"/>
    </w:pPr>
    <w:rPr>
      <w:sz w:val="22"/>
    </w:rPr>
  </w:style>
  <w:style w:type="paragraph" w:customStyle="1" w:styleId="CSIBody9">
    <w:name w:val="CSI  Body 9"/>
    <w:basedOn w:val="a"/>
    <w:rsid w:val="00495487"/>
    <w:pPr>
      <w:spacing w:before="120" w:after="240"/>
      <w:ind w:left="4320"/>
    </w:pPr>
    <w:rPr>
      <w:sz w:val="22"/>
    </w:rPr>
  </w:style>
  <w:style w:type="paragraph" w:customStyle="1" w:styleId="CSIBodyText">
    <w:name w:val="CSI  Body Text"/>
    <w:basedOn w:val="a"/>
    <w:rsid w:val="00495487"/>
    <w:pPr>
      <w:spacing w:before="120" w:after="240"/>
    </w:pPr>
    <w:rPr>
      <w:sz w:val="22"/>
    </w:rPr>
  </w:style>
  <w:style w:type="paragraph" w:customStyle="1" w:styleId="CSIBullet0">
    <w:name w:val="CSI  Bullet 0"/>
    <w:basedOn w:val="a"/>
    <w:rsid w:val="00495487"/>
    <w:pPr>
      <w:numPr>
        <w:numId w:val="11"/>
      </w:numPr>
      <w:spacing w:before="120" w:after="120"/>
    </w:pPr>
    <w:rPr>
      <w:sz w:val="22"/>
    </w:rPr>
  </w:style>
  <w:style w:type="paragraph" w:customStyle="1" w:styleId="CSIBullet1">
    <w:name w:val="CSI  Bullet 1"/>
    <w:basedOn w:val="CSIBullet0"/>
    <w:rsid w:val="00495487"/>
    <w:pPr>
      <w:numPr>
        <w:numId w:val="12"/>
      </w:numPr>
    </w:pPr>
    <w:rPr>
      <w:kern w:val="1"/>
    </w:rPr>
  </w:style>
  <w:style w:type="paragraph" w:customStyle="1" w:styleId="CSIBullet2">
    <w:name w:val="CSI  Bullet 2"/>
    <w:basedOn w:val="CSIBullet0"/>
    <w:rsid w:val="00495487"/>
    <w:pPr>
      <w:numPr>
        <w:numId w:val="13"/>
      </w:numPr>
    </w:pPr>
    <w:rPr>
      <w:kern w:val="1"/>
    </w:rPr>
  </w:style>
  <w:style w:type="paragraph" w:customStyle="1" w:styleId="CSIBullet3">
    <w:name w:val="CSI  Bullet 3"/>
    <w:basedOn w:val="CSIBullet0"/>
    <w:rsid w:val="00495487"/>
    <w:pPr>
      <w:numPr>
        <w:numId w:val="14"/>
      </w:numPr>
    </w:pPr>
    <w:rPr>
      <w:kern w:val="1"/>
    </w:rPr>
  </w:style>
  <w:style w:type="paragraph" w:customStyle="1" w:styleId="CSIBullet4">
    <w:name w:val="CSI  Bullet 4"/>
    <w:basedOn w:val="CSIBullet0"/>
    <w:rsid w:val="00495487"/>
    <w:pPr>
      <w:numPr>
        <w:numId w:val="15"/>
      </w:numPr>
    </w:pPr>
    <w:rPr>
      <w:kern w:val="1"/>
    </w:rPr>
  </w:style>
  <w:style w:type="paragraph" w:customStyle="1" w:styleId="CSIBullet5">
    <w:name w:val="CSI  Bullet 5"/>
    <w:basedOn w:val="CSIBullet0"/>
    <w:rsid w:val="00495487"/>
    <w:pPr>
      <w:numPr>
        <w:numId w:val="16"/>
      </w:numPr>
    </w:pPr>
    <w:rPr>
      <w:kern w:val="1"/>
    </w:rPr>
  </w:style>
  <w:style w:type="paragraph" w:customStyle="1" w:styleId="CSIBullet6">
    <w:name w:val="CSI  Bullet 6"/>
    <w:basedOn w:val="CSIBullet0"/>
    <w:rsid w:val="00495487"/>
    <w:pPr>
      <w:numPr>
        <w:numId w:val="17"/>
      </w:numPr>
    </w:pPr>
    <w:rPr>
      <w:kern w:val="1"/>
    </w:rPr>
  </w:style>
  <w:style w:type="paragraph" w:customStyle="1" w:styleId="CSIBullet7">
    <w:name w:val="CSI  Bullet 7"/>
    <w:basedOn w:val="CSIBullet0"/>
    <w:rsid w:val="00495487"/>
    <w:pPr>
      <w:numPr>
        <w:numId w:val="18"/>
      </w:numPr>
    </w:pPr>
    <w:rPr>
      <w:kern w:val="1"/>
    </w:rPr>
  </w:style>
  <w:style w:type="paragraph" w:customStyle="1" w:styleId="CSIBullet8">
    <w:name w:val="CSI  Bullet 8"/>
    <w:basedOn w:val="CSIBullet0"/>
    <w:rsid w:val="00495487"/>
    <w:pPr>
      <w:numPr>
        <w:numId w:val="19"/>
      </w:numPr>
    </w:pPr>
    <w:rPr>
      <w:kern w:val="1"/>
    </w:rPr>
  </w:style>
  <w:style w:type="paragraph" w:customStyle="1" w:styleId="CSIBullet9">
    <w:name w:val="CSI  Bullet 9"/>
    <w:basedOn w:val="CSIBullet0"/>
    <w:rsid w:val="00495487"/>
    <w:pPr>
      <w:numPr>
        <w:numId w:val="20"/>
      </w:numPr>
    </w:pPr>
    <w:rPr>
      <w:kern w:val="1"/>
    </w:rPr>
  </w:style>
  <w:style w:type="paragraph" w:customStyle="1" w:styleId="CSIBulletBody0">
    <w:name w:val="CSI  Bullet Body 0"/>
    <w:basedOn w:val="a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CSIBulletBody1">
    <w:name w:val="CSI  Bullet Body 1"/>
    <w:basedOn w:val="CSIBulletBody0"/>
    <w:rsid w:val="00495487"/>
    <w:pPr>
      <w:ind w:left="1080"/>
    </w:pPr>
  </w:style>
  <w:style w:type="paragraph" w:customStyle="1" w:styleId="CSIBulletBody2">
    <w:name w:val="CSI  Bullet Body 2"/>
    <w:basedOn w:val="CSIBulletBody0"/>
    <w:rsid w:val="00495487"/>
    <w:pPr>
      <w:ind w:left="1800"/>
    </w:pPr>
  </w:style>
  <w:style w:type="paragraph" w:customStyle="1" w:styleId="CSIBulletBody3">
    <w:name w:val="CSI  Bullet Body 3"/>
    <w:basedOn w:val="CSIBulletBody0"/>
    <w:rsid w:val="00495487"/>
    <w:pPr>
      <w:ind w:left="2520"/>
    </w:pPr>
  </w:style>
  <w:style w:type="paragraph" w:customStyle="1" w:styleId="CSIBulletBody4">
    <w:name w:val="CSI  Bullet Body 4"/>
    <w:basedOn w:val="CSIBulletBody0"/>
    <w:rsid w:val="00495487"/>
    <w:pPr>
      <w:ind w:left="2880"/>
    </w:pPr>
  </w:style>
  <w:style w:type="paragraph" w:customStyle="1" w:styleId="CSIBulletBody5">
    <w:name w:val="CSI  Bullet Body 5"/>
    <w:basedOn w:val="CSIBulletBody0"/>
    <w:rsid w:val="00495487"/>
    <w:pPr>
      <w:ind w:left="3240"/>
    </w:pPr>
  </w:style>
  <w:style w:type="paragraph" w:customStyle="1" w:styleId="CSIBulletBody6">
    <w:name w:val="CSI  Bullet Body 6"/>
    <w:basedOn w:val="CSIBulletBody0"/>
    <w:rsid w:val="00495487"/>
    <w:pPr>
      <w:ind w:left="3600"/>
    </w:pPr>
  </w:style>
  <w:style w:type="paragraph" w:customStyle="1" w:styleId="CSIBulletBody7">
    <w:name w:val="CSI  Bullet Body 7"/>
    <w:basedOn w:val="CSIBulletBody0"/>
    <w:rsid w:val="00495487"/>
    <w:pPr>
      <w:ind w:left="3960"/>
    </w:pPr>
  </w:style>
  <w:style w:type="paragraph" w:customStyle="1" w:styleId="CSIBulletBody8">
    <w:name w:val="CSI  Bullet Body 8"/>
    <w:basedOn w:val="CSIBulletBody0"/>
    <w:rsid w:val="00495487"/>
    <w:pPr>
      <w:ind w:left="4320"/>
    </w:pPr>
  </w:style>
  <w:style w:type="paragraph" w:customStyle="1" w:styleId="CSIBulletBody9">
    <w:name w:val="CSI  Bullet Body 9"/>
    <w:basedOn w:val="CSIBulletBody0"/>
    <w:rsid w:val="00495487"/>
    <w:pPr>
      <w:ind w:left="4680"/>
    </w:pPr>
  </w:style>
  <w:style w:type="paragraph" w:customStyle="1" w:styleId="CSINote0">
    <w:name w:val="CSI  Note!!! 0"/>
    <w:basedOn w:val="a"/>
    <w:next w:val="a"/>
    <w:rsid w:val="00495487"/>
    <w:pPr>
      <w:spacing w:before="120" w:after="240"/>
      <w:ind w:left="720" w:hanging="720"/>
    </w:pPr>
    <w:rPr>
      <w:sz w:val="22"/>
    </w:rPr>
  </w:style>
  <w:style w:type="paragraph" w:customStyle="1" w:styleId="CSINote1">
    <w:name w:val="CSI  Note!!! 1"/>
    <w:basedOn w:val="CSINote0"/>
    <w:next w:val="a"/>
    <w:rsid w:val="00495487"/>
    <w:pPr>
      <w:ind w:left="1440"/>
    </w:pPr>
  </w:style>
  <w:style w:type="paragraph" w:customStyle="1" w:styleId="CSINote2">
    <w:name w:val="CSI  Note!!! 2"/>
    <w:basedOn w:val="CSINote0"/>
    <w:next w:val="a"/>
    <w:rsid w:val="00495487"/>
    <w:pPr>
      <w:ind w:left="2160"/>
    </w:pPr>
  </w:style>
  <w:style w:type="paragraph" w:customStyle="1" w:styleId="CSINote3">
    <w:name w:val="CSI  Note!!! 3"/>
    <w:basedOn w:val="CSINote0"/>
    <w:next w:val="a"/>
    <w:rsid w:val="00495487"/>
    <w:pPr>
      <w:ind w:left="2880"/>
    </w:pPr>
  </w:style>
  <w:style w:type="paragraph" w:customStyle="1" w:styleId="CSINote4">
    <w:name w:val="CSI  Note!!! 4"/>
    <w:basedOn w:val="CSINote0"/>
    <w:next w:val="a"/>
    <w:rsid w:val="00495487"/>
    <w:pPr>
      <w:ind w:left="3240"/>
    </w:pPr>
  </w:style>
  <w:style w:type="paragraph" w:customStyle="1" w:styleId="CSINote5">
    <w:name w:val="CSI  Note!!! 5"/>
    <w:basedOn w:val="CSINote0"/>
    <w:next w:val="a"/>
    <w:rsid w:val="00495487"/>
    <w:pPr>
      <w:ind w:left="3600"/>
    </w:pPr>
  </w:style>
  <w:style w:type="paragraph" w:customStyle="1" w:styleId="CSINote6">
    <w:name w:val="CSI  Note!!! 6"/>
    <w:basedOn w:val="CSINote0"/>
    <w:next w:val="a"/>
    <w:rsid w:val="00495487"/>
    <w:pPr>
      <w:ind w:left="3960"/>
    </w:pPr>
  </w:style>
  <w:style w:type="paragraph" w:customStyle="1" w:styleId="CSINote7">
    <w:name w:val="CSI  Note!!! 7"/>
    <w:basedOn w:val="CSINote0"/>
    <w:next w:val="a"/>
    <w:rsid w:val="00495487"/>
    <w:pPr>
      <w:ind w:left="4320"/>
    </w:pPr>
  </w:style>
  <w:style w:type="paragraph" w:customStyle="1" w:styleId="CSINote8">
    <w:name w:val="CSI  Note!!! 8"/>
    <w:basedOn w:val="CSINote0"/>
    <w:next w:val="a"/>
    <w:rsid w:val="00495487"/>
    <w:pPr>
      <w:ind w:left="4680"/>
    </w:pPr>
  </w:style>
  <w:style w:type="paragraph" w:customStyle="1" w:styleId="CSINote9">
    <w:name w:val="CSI  Note!!! 9"/>
    <w:basedOn w:val="CSINote0"/>
    <w:next w:val="a"/>
    <w:rsid w:val="00495487"/>
    <w:pPr>
      <w:ind w:left="5040"/>
    </w:pPr>
  </w:style>
  <w:style w:type="paragraph" w:customStyle="1" w:styleId="CSIReference">
    <w:name w:val="CSI  Reference"/>
    <w:basedOn w:val="CSINormal"/>
    <w:rsid w:val="00495487"/>
    <w:pPr>
      <w:ind w:left="720"/>
    </w:pPr>
    <w:rPr>
      <w:kern w:val="1"/>
    </w:rPr>
  </w:style>
  <w:style w:type="paragraph" w:customStyle="1" w:styleId="HeadingNormal1">
    <w:name w:val="Heading Normal 1"/>
    <w:basedOn w:val="HeadingNormal"/>
    <w:rsid w:val="00495487"/>
    <w:pPr>
      <w:keepNext/>
      <w:numPr>
        <w:numId w:val="21"/>
      </w:numPr>
      <w:spacing w:before="240"/>
    </w:pPr>
    <w:rPr>
      <w:b/>
      <w:caps/>
    </w:rPr>
  </w:style>
  <w:style w:type="paragraph" w:customStyle="1" w:styleId="HeadingNormal2">
    <w:name w:val="Heading Normal 2"/>
    <w:basedOn w:val="HeadingNormal"/>
    <w:rsid w:val="00495487"/>
    <w:pPr>
      <w:keepNext/>
      <w:numPr>
        <w:ilvl w:val="1"/>
        <w:numId w:val="21"/>
      </w:numPr>
      <w:tabs>
        <w:tab w:val="clear" w:pos="0"/>
      </w:tabs>
    </w:pPr>
    <w:rPr>
      <w:b/>
    </w:rPr>
  </w:style>
  <w:style w:type="paragraph" w:customStyle="1" w:styleId="HeadingNormal3">
    <w:name w:val="Heading Normal 3"/>
    <w:basedOn w:val="HeadingNormal"/>
    <w:rsid w:val="00495487"/>
    <w:pPr>
      <w:numPr>
        <w:ilvl w:val="2"/>
        <w:numId w:val="21"/>
      </w:numPr>
    </w:pPr>
  </w:style>
  <w:style w:type="paragraph" w:customStyle="1" w:styleId="HeadingNormal4">
    <w:name w:val="Heading Normal 4"/>
    <w:basedOn w:val="HeadingNormal"/>
    <w:rsid w:val="00495487"/>
    <w:pPr>
      <w:numPr>
        <w:ilvl w:val="3"/>
        <w:numId w:val="22"/>
      </w:numPr>
    </w:pPr>
  </w:style>
  <w:style w:type="paragraph" w:customStyle="1" w:styleId="HeadingNormal5">
    <w:name w:val="Heading Normal 5"/>
    <w:basedOn w:val="HeadingNormal"/>
    <w:rsid w:val="00495487"/>
    <w:pPr>
      <w:numPr>
        <w:ilvl w:val="4"/>
        <w:numId w:val="23"/>
      </w:numPr>
    </w:pPr>
  </w:style>
  <w:style w:type="paragraph" w:customStyle="1" w:styleId="HeadingNormal6">
    <w:name w:val="Heading Normal 6"/>
    <w:basedOn w:val="HeadingNormal"/>
    <w:rsid w:val="00495487"/>
    <w:pPr>
      <w:numPr>
        <w:ilvl w:val="5"/>
        <w:numId w:val="24"/>
      </w:numPr>
    </w:pPr>
  </w:style>
  <w:style w:type="paragraph" w:customStyle="1" w:styleId="HeadingNormal7">
    <w:name w:val="Heading Normal 7"/>
    <w:basedOn w:val="HeadingNormal"/>
    <w:rsid w:val="00495487"/>
    <w:pPr>
      <w:numPr>
        <w:ilvl w:val="6"/>
        <w:numId w:val="25"/>
      </w:numPr>
    </w:pPr>
  </w:style>
  <w:style w:type="paragraph" w:customStyle="1" w:styleId="HeadingNormal8">
    <w:name w:val="Heading Normal 8"/>
    <w:basedOn w:val="HeadingNormal"/>
    <w:rsid w:val="00495487"/>
    <w:pPr>
      <w:numPr>
        <w:ilvl w:val="7"/>
        <w:numId w:val="26"/>
      </w:numPr>
    </w:pPr>
  </w:style>
  <w:style w:type="paragraph" w:customStyle="1" w:styleId="HeadingNormal9">
    <w:name w:val="Heading Normal 9"/>
    <w:basedOn w:val="HeadingNormal"/>
    <w:rsid w:val="00495487"/>
    <w:pPr>
      <w:numPr>
        <w:ilvl w:val="8"/>
        <w:numId w:val="27"/>
      </w:numPr>
    </w:pPr>
  </w:style>
  <w:style w:type="paragraph" w:styleId="21">
    <w:name w:val="toc 2"/>
    <w:basedOn w:val="a"/>
    <w:next w:val="a"/>
    <w:semiHidden/>
    <w:rsid w:val="00495487"/>
    <w:pPr>
      <w:tabs>
        <w:tab w:val="right" w:leader="dot" w:pos="9360"/>
      </w:tabs>
      <w:spacing w:before="120" w:after="40"/>
      <w:ind w:left="1440" w:hanging="720"/>
    </w:pPr>
    <w:rPr>
      <w:b/>
      <w:caps/>
      <w:sz w:val="22"/>
    </w:rPr>
  </w:style>
  <w:style w:type="paragraph" w:styleId="30">
    <w:name w:val="toc 3"/>
    <w:basedOn w:val="a"/>
    <w:next w:val="a"/>
    <w:semiHidden/>
    <w:rsid w:val="00495487"/>
    <w:pPr>
      <w:tabs>
        <w:tab w:val="right" w:leader="dot" w:pos="9360"/>
      </w:tabs>
      <w:spacing w:before="40" w:after="40"/>
      <w:ind w:left="2160" w:hanging="720"/>
    </w:pPr>
    <w:rPr>
      <w:sz w:val="22"/>
    </w:rPr>
  </w:style>
  <w:style w:type="paragraph" w:styleId="41">
    <w:name w:val="toc 4"/>
    <w:basedOn w:val="a"/>
    <w:next w:val="a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40" w:after="40"/>
      <w:ind w:left="2520" w:hanging="360"/>
    </w:pPr>
    <w:rPr>
      <w:noProof/>
      <w:sz w:val="22"/>
    </w:rPr>
  </w:style>
  <w:style w:type="paragraph" w:styleId="50">
    <w:name w:val="toc 5"/>
    <w:basedOn w:val="a"/>
    <w:next w:val="a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120" w:after="120"/>
      <w:ind w:left="2880" w:hanging="360"/>
    </w:pPr>
    <w:rPr>
      <w:noProof/>
      <w:sz w:val="22"/>
    </w:rPr>
  </w:style>
  <w:style w:type="paragraph" w:styleId="60">
    <w:name w:val="toc 6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000"/>
    </w:pPr>
    <w:rPr>
      <w:sz w:val="22"/>
    </w:rPr>
  </w:style>
  <w:style w:type="paragraph" w:styleId="70">
    <w:name w:val="toc 7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200"/>
    </w:pPr>
    <w:rPr>
      <w:sz w:val="22"/>
    </w:rPr>
  </w:style>
  <w:style w:type="paragraph" w:styleId="80">
    <w:name w:val="toc 8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400"/>
    </w:pPr>
    <w:rPr>
      <w:sz w:val="22"/>
    </w:rPr>
  </w:style>
  <w:style w:type="paragraph" w:styleId="90">
    <w:name w:val="toc 9"/>
    <w:basedOn w:val="a"/>
    <w:next w:val="a"/>
    <w:autoRedefine/>
    <w:semiHidden/>
    <w:rsid w:val="00495487"/>
    <w:pPr>
      <w:tabs>
        <w:tab w:val="right" w:leader="dot" w:pos="9360"/>
      </w:tabs>
      <w:spacing w:before="120" w:after="120"/>
      <w:ind w:left="1600"/>
    </w:pPr>
    <w:rPr>
      <w:sz w:val="22"/>
    </w:rPr>
  </w:style>
  <w:style w:type="paragraph" w:styleId="af">
    <w:name w:val="Title"/>
    <w:basedOn w:val="a"/>
    <w:qFormat/>
    <w:rsid w:val="00495487"/>
    <w:pPr>
      <w:spacing w:before="120" w:after="240"/>
      <w:jc w:val="center"/>
    </w:pPr>
    <w:rPr>
      <w:b/>
      <w:sz w:val="28"/>
    </w:rPr>
  </w:style>
  <w:style w:type="paragraph" w:customStyle="1" w:styleId="HeadingAbnormal2">
    <w:name w:val="Heading Abnormal 2"/>
    <w:basedOn w:val="2"/>
    <w:rsid w:val="00495487"/>
    <w:pPr>
      <w:numPr>
        <w:ilvl w:val="1"/>
        <w:numId w:val="1"/>
      </w:numPr>
      <w:tabs>
        <w:tab w:val="left" w:pos="1440"/>
      </w:tabs>
      <w:spacing w:before="240"/>
      <w:ind w:hanging="1134"/>
    </w:pPr>
    <w:rPr>
      <w:b w:val="0"/>
      <w:sz w:val="22"/>
    </w:rPr>
  </w:style>
  <w:style w:type="paragraph" w:customStyle="1" w:styleId="HeadingAbnormal3">
    <w:name w:val="Heading Abnormal 3"/>
    <w:basedOn w:val="3"/>
    <w:rsid w:val="00495487"/>
    <w:pPr>
      <w:numPr>
        <w:ilvl w:val="2"/>
        <w:numId w:val="1"/>
      </w:numPr>
      <w:spacing w:before="240"/>
      <w:ind w:hanging="1134"/>
    </w:pPr>
    <w:rPr>
      <w:sz w:val="22"/>
    </w:rPr>
  </w:style>
  <w:style w:type="paragraph" w:customStyle="1" w:styleId="PIPHead111Ln1">
    <w:name w:val="PIP Head 1.1.1 Ln 1"/>
    <w:basedOn w:val="a"/>
    <w:rsid w:val="00495487"/>
    <w:pPr>
      <w:spacing w:before="120" w:after="120"/>
      <w:ind w:left="2160" w:hanging="720"/>
    </w:pPr>
    <w:rPr>
      <w:sz w:val="22"/>
    </w:rPr>
  </w:style>
  <w:style w:type="paragraph" w:customStyle="1" w:styleId="MEP1BodyText">
    <w:name w:val="MEP 1 Body Text"/>
    <w:basedOn w:val="a"/>
    <w:rsid w:val="00495487"/>
    <w:pPr>
      <w:spacing w:before="120" w:after="120"/>
      <w:ind w:left="720"/>
    </w:pPr>
    <w:rPr>
      <w:sz w:val="22"/>
    </w:rPr>
  </w:style>
  <w:style w:type="paragraph" w:customStyle="1" w:styleId="Heading5-API">
    <w:name w:val="Heading 5 - API"/>
    <w:basedOn w:val="5"/>
    <w:rsid w:val="00495487"/>
    <w:pPr>
      <w:spacing w:before="120"/>
    </w:pPr>
    <w:rPr>
      <w:sz w:val="22"/>
    </w:rPr>
  </w:style>
  <w:style w:type="paragraph" w:customStyle="1" w:styleId="Heading4-API">
    <w:name w:val="Heading 4 - API"/>
    <w:basedOn w:val="a"/>
    <w:rsid w:val="00495487"/>
    <w:pPr>
      <w:spacing w:before="120" w:after="240"/>
      <w:ind w:left="3240" w:hanging="360"/>
    </w:pPr>
    <w:rPr>
      <w:sz w:val="22"/>
    </w:rPr>
  </w:style>
  <w:style w:type="paragraph" w:customStyle="1" w:styleId="Heading3-API">
    <w:name w:val="Heading 3 - API"/>
    <w:basedOn w:val="Heading5-API"/>
    <w:rsid w:val="00495487"/>
    <w:pPr>
      <w:spacing w:after="240"/>
      <w:ind w:left="2880" w:hanging="1440"/>
    </w:pPr>
  </w:style>
  <w:style w:type="paragraph" w:customStyle="1" w:styleId="Heading2-API">
    <w:name w:val="Heading 2 - API"/>
    <w:basedOn w:val="a"/>
    <w:rsid w:val="00495487"/>
    <w:pPr>
      <w:spacing w:before="120" w:after="240"/>
      <w:ind w:left="720"/>
    </w:pPr>
    <w:rPr>
      <w:b/>
      <w:sz w:val="22"/>
    </w:rPr>
  </w:style>
  <w:style w:type="paragraph" w:customStyle="1" w:styleId="audit1">
    <w:name w:val="audit1"/>
    <w:basedOn w:val="af0"/>
    <w:rsid w:val="00495487"/>
    <w:pPr>
      <w:spacing w:after="0"/>
      <w:ind w:left="1440" w:hanging="720"/>
    </w:pPr>
  </w:style>
  <w:style w:type="paragraph" w:styleId="af0">
    <w:name w:val="Body Text"/>
    <w:basedOn w:val="a"/>
    <w:link w:val="af1"/>
    <w:rsid w:val="00495487"/>
    <w:pPr>
      <w:spacing w:before="120" w:after="120"/>
    </w:pPr>
    <w:rPr>
      <w:sz w:val="22"/>
    </w:rPr>
  </w:style>
  <w:style w:type="paragraph" w:styleId="31">
    <w:name w:val="Body Text Indent 3"/>
    <w:basedOn w:val="a"/>
    <w:rsid w:val="00495487"/>
    <w:pPr>
      <w:spacing w:before="120" w:after="120"/>
      <w:ind w:left="360"/>
    </w:pPr>
    <w:rPr>
      <w:szCs w:val="16"/>
    </w:rPr>
  </w:style>
  <w:style w:type="paragraph" w:customStyle="1" w:styleId="Body">
    <w:name w:val="Body"/>
    <w:basedOn w:val="a"/>
    <w:rsid w:val="00495487"/>
    <w:pPr>
      <w:spacing w:before="120" w:after="240" w:line="280" w:lineRule="exact"/>
      <w:ind w:left="720"/>
    </w:pPr>
    <w:rPr>
      <w:sz w:val="24"/>
    </w:rPr>
  </w:style>
  <w:style w:type="paragraph" w:styleId="af2">
    <w:name w:val="Plain Text"/>
    <w:basedOn w:val="a"/>
    <w:rsid w:val="00495487"/>
    <w:pPr>
      <w:spacing w:before="120" w:after="120"/>
    </w:pPr>
    <w:rPr>
      <w:rFonts w:ascii="Courier New" w:hAnsi="Courier New"/>
      <w:sz w:val="22"/>
      <w:lang w:val="en-US" w:eastAsia="en-US"/>
    </w:rPr>
  </w:style>
  <w:style w:type="paragraph" w:customStyle="1" w:styleId="Hdg3Manual">
    <w:name w:val="Hdg 3 Manual"/>
    <w:basedOn w:val="3"/>
    <w:next w:val="a"/>
    <w:rsid w:val="00495487"/>
    <w:pPr>
      <w:keepNext w:val="0"/>
      <w:tabs>
        <w:tab w:val="left" w:pos="1800"/>
      </w:tabs>
      <w:spacing w:before="240"/>
      <w:ind w:left="1800" w:hanging="900"/>
      <w:jc w:val="both"/>
    </w:pPr>
    <w:rPr>
      <w:sz w:val="22"/>
    </w:rPr>
  </w:style>
  <w:style w:type="paragraph" w:customStyle="1" w:styleId="Base1">
    <w:name w:val="Base1"/>
    <w:rsid w:val="00495487"/>
    <w:pPr>
      <w:keepNext/>
      <w:keepLines/>
      <w:suppressAutoHyphens/>
      <w:spacing w:after="240"/>
      <w:outlineLvl w:val="0"/>
    </w:pPr>
  </w:style>
  <w:style w:type="paragraph" w:customStyle="1" w:styleId="Hdg4Manual">
    <w:name w:val="Hdg 4 Manual"/>
    <w:basedOn w:val="a"/>
    <w:next w:val="Base1"/>
    <w:rsid w:val="00495487"/>
    <w:pPr>
      <w:spacing w:before="120" w:after="240"/>
      <w:ind w:left="2880" w:hanging="1080"/>
    </w:pPr>
    <w:rPr>
      <w:sz w:val="22"/>
    </w:rPr>
  </w:style>
  <w:style w:type="paragraph" w:customStyle="1" w:styleId="Indent4">
    <w:name w:val="Indent 4"/>
    <w:basedOn w:val="40"/>
    <w:rsid w:val="00495487"/>
    <w:pPr>
      <w:keepNext w:val="0"/>
      <w:spacing w:before="240"/>
      <w:ind w:left="2880"/>
      <w:jc w:val="both"/>
      <w:outlineLvl w:val="9"/>
    </w:pPr>
    <w:rPr>
      <w:b/>
      <w:sz w:val="22"/>
    </w:rPr>
  </w:style>
  <w:style w:type="paragraph" w:styleId="af3">
    <w:name w:val="annotation text"/>
    <w:basedOn w:val="a"/>
    <w:semiHidden/>
    <w:rsid w:val="00495487"/>
    <w:pPr>
      <w:spacing w:before="120" w:after="120"/>
    </w:pPr>
    <w:rPr>
      <w:sz w:val="22"/>
    </w:rPr>
  </w:style>
  <w:style w:type="paragraph" w:customStyle="1" w:styleId="10Heading">
    <w:name w:val="1.0 Heading"/>
    <w:basedOn w:val="af0"/>
    <w:rsid w:val="00495487"/>
    <w:pPr>
      <w:spacing w:after="0"/>
    </w:pPr>
    <w:rPr>
      <w:b/>
      <w:lang w:val="en-US" w:eastAsia="en-US"/>
    </w:rPr>
  </w:style>
  <w:style w:type="character" w:styleId="af4">
    <w:name w:val="annotation reference"/>
    <w:basedOn w:val="a1"/>
    <w:semiHidden/>
    <w:rsid w:val="00495487"/>
    <w:rPr>
      <w:sz w:val="16"/>
      <w:szCs w:val="16"/>
    </w:rPr>
  </w:style>
  <w:style w:type="paragraph" w:styleId="af5">
    <w:name w:val="annotation subject"/>
    <w:basedOn w:val="af3"/>
    <w:next w:val="af3"/>
    <w:semiHidden/>
    <w:rsid w:val="00495487"/>
    <w:rPr>
      <w:b/>
      <w:bCs/>
      <w:sz w:val="20"/>
    </w:rPr>
  </w:style>
  <w:style w:type="paragraph" w:customStyle="1" w:styleId="Level11">
    <w:name w:val="Level 1.1"/>
    <w:basedOn w:val="a"/>
    <w:next w:val="a"/>
    <w:autoRedefine/>
    <w:rsid w:val="00495487"/>
    <w:pPr>
      <w:spacing w:before="120" w:after="120"/>
      <w:ind w:left="360"/>
      <w:outlineLvl w:val="2"/>
    </w:pPr>
    <w:rPr>
      <w:rFonts w:eastAsia="SimSun" w:cs="Arial"/>
      <w:sz w:val="20"/>
      <w:szCs w:val="18"/>
      <w:lang w:val="en-AU" w:eastAsia="zh-CN"/>
    </w:rPr>
  </w:style>
  <w:style w:type="paragraph" w:customStyle="1" w:styleId="DocumentIndentFJ">
    <w:name w:val="DocumentIndentFJ"/>
    <w:basedOn w:val="a"/>
    <w:rsid w:val="0066074B"/>
    <w:pPr>
      <w:ind w:left="737"/>
    </w:pPr>
    <w:rPr>
      <w:rFonts w:ascii="Times New Roman" w:hAnsi="Times New Roman"/>
      <w:sz w:val="24"/>
      <w:szCs w:val="24"/>
      <w:lang w:val="en-AU" w:eastAsia="en-US"/>
    </w:rPr>
  </w:style>
  <w:style w:type="character" w:customStyle="1" w:styleId="af1">
    <w:name w:val="Основной текст Знак"/>
    <w:basedOn w:val="a1"/>
    <w:link w:val="af0"/>
    <w:rsid w:val="00EB408C"/>
    <w:rPr>
      <w:rFonts w:ascii="Arial" w:hAnsi="Arial"/>
      <w:color w:val="000000"/>
      <w:sz w:val="22"/>
      <w:lang w:val="en-GB" w:eastAsia="en-AU" w:bidi="ar-SA"/>
    </w:rPr>
  </w:style>
  <w:style w:type="paragraph" w:customStyle="1" w:styleId="MultiLevel2">
    <w:name w:val="Multi Level 2"/>
    <w:basedOn w:val="a"/>
    <w:link w:val="MultiLevel2Char"/>
    <w:qFormat/>
    <w:rsid w:val="00EB408C"/>
    <w:pPr>
      <w:tabs>
        <w:tab w:val="left" w:pos="720"/>
      </w:tabs>
      <w:spacing w:before="120" w:after="220"/>
      <w:jc w:val="left"/>
    </w:pPr>
    <w:rPr>
      <w:rFonts w:eastAsia="Calibri" w:cs="Arial"/>
      <w:sz w:val="22"/>
      <w:szCs w:val="22"/>
      <w:lang w:val="en-AU" w:eastAsia="en-US"/>
    </w:rPr>
  </w:style>
  <w:style w:type="character" w:customStyle="1" w:styleId="MultiLevel2Char">
    <w:name w:val="Multi Level 2 Char"/>
    <w:basedOn w:val="a1"/>
    <w:link w:val="MultiLevel2"/>
    <w:rsid w:val="00EB408C"/>
    <w:rPr>
      <w:rFonts w:ascii="Arial" w:eastAsia="Calibri" w:hAnsi="Arial" w:cs="Arial"/>
      <w:sz w:val="22"/>
      <w:szCs w:val="22"/>
      <w:lang w:val="en-AU" w:eastAsia="en-US" w:bidi="ar-SA"/>
    </w:rPr>
  </w:style>
  <w:style w:type="paragraph" w:styleId="4">
    <w:name w:val="List Number 4"/>
    <w:basedOn w:val="a"/>
    <w:rsid w:val="00EB408C"/>
    <w:pPr>
      <w:numPr>
        <w:numId w:val="29"/>
      </w:numPr>
      <w:tabs>
        <w:tab w:val="clear" w:pos="720"/>
      </w:tabs>
      <w:spacing w:before="200" w:line="240" w:lineRule="atLeast"/>
      <w:jc w:val="left"/>
    </w:pPr>
    <w:rPr>
      <w:rFonts w:eastAsia="SimSun" w:cs="Arial"/>
      <w:sz w:val="20"/>
      <w:lang w:val="en-AU" w:eastAsia="zh-CN"/>
    </w:rPr>
  </w:style>
  <w:style w:type="paragraph" w:customStyle="1" w:styleId="Levela">
    <w:name w:val="Level (a)"/>
    <w:basedOn w:val="a"/>
    <w:next w:val="a"/>
    <w:rsid w:val="00EE4112"/>
    <w:pPr>
      <w:numPr>
        <w:ilvl w:val="2"/>
        <w:numId w:val="30"/>
      </w:numPr>
      <w:spacing w:before="200" w:line="240" w:lineRule="atLeast"/>
      <w:jc w:val="left"/>
      <w:outlineLvl w:val="3"/>
    </w:pPr>
    <w:rPr>
      <w:rFonts w:eastAsia="SimSun" w:cs="Arial"/>
      <w:sz w:val="20"/>
      <w:lang w:val="en-AU" w:eastAsia="zh-CN"/>
    </w:rPr>
  </w:style>
  <w:style w:type="paragraph" w:customStyle="1" w:styleId="Leveli">
    <w:name w:val="Level (i)"/>
    <w:basedOn w:val="a"/>
    <w:next w:val="a"/>
    <w:rsid w:val="00EE4112"/>
    <w:pPr>
      <w:numPr>
        <w:ilvl w:val="3"/>
        <w:numId w:val="30"/>
      </w:numPr>
      <w:spacing w:before="200" w:line="240" w:lineRule="atLeast"/>
      <w:jc w:val="left"/>
      <w:outlineLvl w:val="4"/>
    </w:pPr>
    <w:rPr>
      <w:rFonts w:eastAsia="SimSun" w:cs="Arial"/>
      <w:sz w:val="20"/>
      <w:lang w:val="en-AU" w:eastAsia="zh-CN"/>
    </w:rPr>
  </w:style>
  <w:style w:type="paragraph" w:customStyle="1" w:styleId="LevelA0">
    <w:name w:val="Level(A)"/>
    <w:basedOn w:val="a"/>
    <w:next w:val="a"/>
    <w:rsid w:val="00EE4112"/>
    <w:pPr>
      <w:numPr>
        <w:ilvl w:val="4"/>
        <w:numId w:val="30"/>
      </w:numPr>
      <w:spacing w:before="200" w:line="240" w:lineRule="atLeast"/>
      <w:jc w:val="left"/>
      <w:outlineLvl w:val="5"/>
    </w:pPr>
    <w:rPr>
      <w:rFonts w:eastAsia="SimSun" w:cs="Arial"/>
      <w:sz w:val="20"/>
      <w:lang w:val="en-AU" w:eastAsia="zh-CN"/>
    </w:rPr>
  </w:style>
  <w:style w:type="paragraph" w:customStyle="1" w:styleId="LevelI0">
    <w:name w:val="Level(I)"/>
    <w:basedOn w:val="a"/>
    <w:next w:val="a"/>
    <w:rsid w:val="00EE4112"/>
    <w:pPr>
      <w:numPr>
        <w:ilvl w:val="5"/>
        <w:numId w:val="30"/>
      </w:numPr>
      <w:spacing w:before="200" w:line="240" w:lineRule="atLeast"/>
      <w:jc w:val="left"/>
      <w:outlineLvl w:val="6"/>
    </w:pPr>
    <w:rPr>
      <w:rFonts w:eastAsia="SimSun" w:cs="Arial"/>
      <w:sz w:val="20"/>
      <w:lang w:val="en-AU" w:eastAsia="zh-CN"/>
    </w:rPr>
  </w:style>
  <w:style w:type="table" w:customStyle="1" w:styleId="TableGrid2">
    <w:name w:val="Table Grid2"/>
    <w:basedOn w:val="a2"/>
    <w:next w:val="ae"/>
    <w:uiPriority w:val="59"/>
    <w:rsid w:val="003C6704"/>
    <w:pPr>
      <w:suppressAutoHyphens/>
      <w:jc w:val="both"/>
    </w:pPr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1"/>
    <w:link w:val="a6"/>
    <w:uiPriority w:val="99"/>
    <w:rsid w:val="00B91F5E"/>
    <w:rPr>
      <w:rFonts w:ascii="Arial" w:hAnsi="Arial"/>
      <w:color w:val="000000"/>
      <w:sz w:val="16"/>
      <w:lang w:val="en-GB" w:eastAsia="en-AU"/>
    </w:rPr>
  </w:style>
  <w:style w:type="paragraph" w:customStyle="1" w:styleId="TableHeading">
    <w:name w:val="Table_Heading"/>
    <w:basedOn w:val="a"/>
    <w:rsid w:val="007C2B5D"/>
    <w:pPr>
      <w:suppressAutoHyphens/>
      <w:spacing w:before="120" w:after="120"/>
      <w:jc w:val="center"/>
    </w:pPr>
    <w:rPr>
      <w:b/>
      <w:color w:val="auto"/>
      <w:spacing w:val="-2"/>
      <w:sz w:val="22"/>
      <w:lang w:val="en-AU"/>
    </w:rPr>
  </w:style>
  <w:style w:type="paragraph" w:styleId="af6">
    <w:name w:val="List Paragraph"/>
    <w:basedOn w:val="a"/>
    <w:uiPriority w:val="99"/>
    <w:qFormat/>
    <w:rsid w:val="00D515E3"/>
    <w:pPr>
      <w:ind w:left="720"/>
      <w:contextualSpacing/>
    </w:pPr>
  </w:style>
  <w:style w:type="paragraph" w:customStyle="1" w:styleId="ManSum">
    <w:name w:val="ManSum"/>
    <w:basedOn w:val="a"/>
    <w:rsid w:val="006A4733"/>
    <w:pPr>
      <w:spacing w:after="120" w:line="280" w:lineRule="atLeast"/>
    </w:pPr>
    <w:rPr>
      <w:rFonts w:ascii="Garamond" w:hAnsi="Garamond"/>
      <w:color w:val="auto"/>
      <w:sz w:val="26"/>
      <w:szCs w:val="28"/>
      <w:lang w:eastAsia="en-US"/>
    </w:rPr>
  </w:style>
  <w:style w:type="character" w:customStyle="1" w:styleId="a5">
    <w:name w:val="Верхний колонтитул Знак"/>
    <w:basedOn w:val="a1"/>
    <w:link w:val="a4"/>
    <w:rsid w:val="00E30F27"/>
    <w:rPr>
      <w:rFonts w:ascii="Arial" w:hAnsi="Arial"/>
      <w:color w:val="000000"/>
      <w:sz w:val="16"/>
      <w:lang w:val="en-GB" w:eastAsia="en-AU"/>
    </w:rPr>
  </w:style>
  <w:style w:type="table" w:customStyle="1" w:styleId="TableGrid">
    <w:name w:val="TableGrid"/>
    <w:rsid w:val="009E175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sisennys">
    <w:name w:val="1sisennys"/>
    <w:basedOn w:val="a"/>
    <w:rsid w:val="00861B0E"/>
    <w:pPr>
      <w:spacing w:after="120"/>
      <w:ind w:left="1298"/>
      <w:jc w:val="left"/>
    </w:pPr>
    <w:rPr>
      <w:color w:val="auto"/>
      <w:sz w:val="24"/>
      <w:lang w:eastAsia="en-US"/>
    </w:rPr>
  </w:style>
  <w:style w:type="paragraph" w:customStyle="1" w:styleId="Default">
    <w:name w:val="Default"/>
    <w:rsid w:val="00356D4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  <w:lang w:val="ru-RU" w:eastAsia="ru-RU"/>
    </w:rPr>
  </w:style>
  <w:style w:type="paragraph" w:customStyle="1" w:styleId="CM17">
    <w:name w:val="CM17"/>
    <w:basedOn w:val="Default"/>
    <w:next w:val="Default"/>
    <w:uiPriority w:val="99"/>
    <w:rsid w:val="00356D4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356D49"/>
    <w:rPr>
      <w:color w:val="auto"/>
    </w:rPr>
  </w:style>
  <w:style w:type="paragraph" w:customStyle="1" w:styleId="CM7">
    <w:name w:val="CM7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56D4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356D49"/>
    <w:pPr>
      <w:spacing w:line="21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356D49"/>
    <w:rPr>
      <w:color w:val="auto"/>
    </w:rPr>
  </w:style>
  <w:style w:type="character" w:customStyle="1" w:styleId="FontStyle17">
    <w:name w:val="Font Style17"/>
    <w:uiPriority w:val="99"/>
    <w:rsid w:val="00B009AC"/>
    <w:rPr>
      <w:rFonts w:ascii="Times New Roman" w:hAnsi="Times New Roman" w:cs="Times New Roman"/>
      <w:color w:val="000000"/>
      <w:sz w:val="20"/>
      <w:szCs w:val="20"/>
    </w:rPr>
  </w:style>
  <w:style w:type="character" w:customStyle="1" w:styleId="aa">
    <w:name w:val="Текст макроса Знак"/>
    <w:basedOn w:val="a1"/>
    <w:link w:val="a9"/>
    <w:semiHidden/>
    <w:rsid w:val="00905D1F"/>
    <w:rPr>
      <w:rFonts w:ascii="Courier New" w:hAnsi="Courier New"/>
      <w:lang w:val="en-AU" w:eastAsia="en-AU"/>
    </w:rPr>
  </w:style>
  <w:style w:type="character" w:customStyle="1" w:styleId="af7">
    <w:name w:val="Основной текст_"/>
    <w:link w:val="22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7"/>
    <w:rsid w:val="00F40C25"/>
    <w:pPr>
      <w:shd w:val="clear" w:color="auto" w:fill="FFFFFF"/>
      <w:spacing w:line="0" w:lineRule="atLeast"/>
      <w:ind w:hanging="620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42">
    <w:name w:val="Основной текст (4)_"/>
    <w:link w:val="43"/>
    <w:rsid w:val="00F40C25"/>
    <w:rPr>
      <w:rFonts w:ascii="Arial Unicode MS" w:eastAsia="Arial Unicode MS" w:hAnsi="Arial Unicode MS" w:cs="Arial Unicode MS"/>
      <w:sz w:val="17"/>
      <w:szCs w:val="17"/>
      <w:shd w:val="clear" w:color="auto" w:fill="FFFFFF"/>
      <w:lang w:val="ru-RU"/>
    </w:rPr>
  </w:style>
  <w:style w:type="paragraph" w:customStyle="1" w:styleId="43">
    <w:name w:val="Основной текст (4)"/>
    <w:basedOn w:val="a"/>
    <w:link w:val="42"/>
    <w:rsid w:val="00F40C25"/>
    <w:pPr>
      <w:shd w:val="clear" w:color="auto" w:fill="FFFFFF"/>
      <w:spacing w:line="221" w:lineRule="exact"/>
      <w:jc w:val="left"/>
    </w:pPr>
    <w:rPr>
      <w:rFonts w:ascii="Arial Unicode MS" w:eastAsia="Arial Unicode MS" w:hAnsi="Arial Unicode MS" w:cs="Arial Unicode MS"/>
      <w:color w:val="auto"/>
      <w:sz w:val="17"/>
      <w:szCs w:val="17"/>
      <w:lang w:val="ru-RU" w:eastAsia="en-US"/>
    </w:rPr>
  </w:style>
  <w:style w:type="character" w:customStyle="1" w:styleId="32">
    <w:name w:val="Основной текст (3)_"/>
    <w:link w:val="33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F40C25"/>
    <w:pPr>
      <w:shd w:val="clear" w:color="auto" w:fill="FFFFFF"/>
      <w:spacing w:line="0" w:lineRule="atLeast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af8">
    <w:name w:val="Основной текст + Полужирный"/>
    <w:rsid w:val="00F40C25"/>
    <w:rPr>
      <w:rFonts w:ascii="Arial" w:eastAsia="Arial" w:hAnsi="Arial" w:cs="Arial"/>
      <w:b/>
      <w:bCs/>
      <w:spacing w:val="0"/>
      <w:sz w:val="15"/>
      <w:szCs w:val="15"/>
      <w:lang w:val="ru-RU"/>
    </w:rPr>
  </w:style>
  <w:style w:type="character" w:customStyle="1" w:styleId="51">
    <w:name w:val="Основной текст (5)_"/>
    <w:link w:val="52"/>
    <w:rsid w:val="00F40C25"/>
    <w:rPr>
      <w:rFonts w:ascii="Arial" w:eastAsia="Arial" w:hAnsi="Arial" w:cs="Arial"/>
      <w:sz w:val="11"/>
      <w:szCs w:val="11"/>
      <w:shd w:val="clear" w:color="auto" w:fill="FFFFFF"/>
      <w:lang w:val="ru-RU"/>
    </w:rPr>
  </w:style>
  <w:style w:type="character" w:customStyle="1" w:styleId="44">
    <w:name w:val="Заголовок №4_"/>
    <w:link w:val="45"/>
    <w:rsid w:val="00F40C25"/>
    <w:rPr>
      <w:rFonts w:ascii="Arial" w:eastAsia="Arial" w:hAnsi="Arial" w:cs="Arial"/>
      <w:sz w:val="15"/>
      <w:szCs w:val="15"/>
      <w:shd w:val="clear" w:color="auto" w:fill="FFFFFF"/>
      <w:lang w:val="ru-RU"/>
    </w:rPr>
  </w:style>
  <w:style w:type="character" w:customStyle="1" w:styleId="575pt">
    <w:name w:val="Основной текст (5) + 7;5 pt"/>
    <w:rsid w:val="00F40C25"/>
    <w:rPr>
      <w:rFonts w:ascii="Arial" w:eastAsia="Arial" w:hAnsi="Arial" w:cs="Arial"/>
      <w:spacing w:val="0"/>
      <w:sz w:val="15"/>
      <w:szCs w:val="15"/>
      <w:lang w:val="ru-RU"/>
    </w:rPr>
  </w:style>
  <w:style w:type="paragraph" w:customStyle="1" w:styleId="52">
    <w:name w:val="Основной текст (5)"/>
    <w:basedOn w:val="a"/>
    <w:link w:val="51"/>
    <w:rsid w:val="00F40C25"/>
    <w:pPr>
      <w:shd w:val="clear" w:color="auto" w:fill="FFFFFF"/>
      <w:spacing w:line="158" w:lineRule="exact"/>
    </w:pPr>
    <w:rPr>
      <w:rFonts w:eastAsia="Arial" w:cs="Arial"/>
      <w:color w:val="auto"/>
      <w:sz w:val="11"/>
      <w:szCs w:val="11"/>
      <w:lang w:val="ru-RU" w:eastAsia="en-US"/>
    </w:rPr>
  </w:style>
  <w:style w:type="paragraph" w:customStyle="1" w:styleId="45">
    <w:name w:val="Заголовок №4"/>
    <w:basedOn w:val="a"/>
    <w:link w:val="44"/>
    <w:rsid w:val="00F40C25"/>
    <w:pPr>
      <w:shd w:val="clear" w:color="auto" w:fill="FFFFFF"/>
      <w:spacing w:after="120" w:line="0" w:lineRule="atLeast"/>
      <w:ind w:hanging="280"/>
      <w:jc w:val="left"/>
      <w:outlineLvl w:val="3"/>
    </w:pPr>
    <w:rPr>
      <w:rFonts w:eastAsia="Arial" w:cs="Arial"/>
      <w:color w:val="auto"/>
      <w:sz w:val="15"/>
      <w:szCs w:val="15"/>
      <w:lang w:val="ru-RU" w:eastAsia="en-US"/>
    </w:rPr>
  </w:style>
  <w:style w:type="paragraph" w:customStyle="1" w:styleId="81">
    <w:name w:val="Основной текст (8)1"/>
    <w:basedOn w:val="a"/>
    <w:rsid w:val="00F40C25"/>
    <w:pPr>
      <w:shd w:val="clear" w:color="auto" w:fill="FFFFFF"/>
      <w:spacing w:before="180" w:after="60" w:line="206" w:lineRule="exact"/>
      <w:ind w:hanging="580"/>
      <w:jc w:val="left"/>
    </w:pPr>
    <w:rPr>
      <w:rFonts w:eastAsia="Arial" w:cs="Arial"/>
      <w:szCs w:val="16"/>
      <w:lang w:val="ru-RU" w:eastAsia="ru-RU"/>
    </w:rPr>
  </w:style>
  <w:style w:type="paragraph" w:customStyle="1" w:styleId="210">
    <w:name w:val="Основной текст 21"/>
    <w:basedOn w:val="a"/>
    <w:rsid w:val="00071BAD"/>
    <w:pPr>
      <w:widowControl w:val="0"/>
      <w:tabs>
        <w:tab w:val="left" w:pos="2552"/>
      </w:tabs>
      <w:suppressAutoHyphens/>
    </w:pPr>
    <w:rPr>
      <w:rFonts w:ascii="Times New Roman" w:eastAsia="Arial Unicode MS" w:hAnsi="Times New Roman" w:cs="Mangal"/>
      <w:color w:val="auto"/>
      <w:kern w:val="1"/>
      <w:sz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A422-DD00-4739-A4D6-54EF5FD6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1112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Purchase Order Details:</vt:lpstr>
      <vt:lpstr>Purchase Order Details:</vt:lpstr>
    </vt:vector>
  </TitlesOfParts>
  <Company>Toshiba</Company>
  <LinksUpToDate>false</LinksUpToDate>
  <CharactersWithSpaces>7438</CharactersWithSpaces>
  <SharedDoc>false</SharedDoc>
  <HLinks>
    <vt:vector size="96" baseType="variant">
      <vt:variant>
        <vt:i4>1310761</vt:i4>
      </vt:variant>
      <vt:variant>
        <vt:i4>45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42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6094958</vt:i4>
      </vt:variant>
      <vt:variant>
        <vt:i4>39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6094958</vt:i4>
      </vt:variant>
      <vt:variant>
        <vt:i4>36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8061004</vt:i4>
      </vt:variant>
      <vt:variant>
        <vt:i4>33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8061004</vt:i4>
      </vt:variant>
      <vt:variant>
        <vt:i4>30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1310761</vt:i4>
      </vt:variant>
      <vt:variant>
        <vt:i4>27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24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3014676</vt:i4>
      </vt:variant>
      <vt:variant>
        <vt:i4>21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3014676</vt:i4>
      </vt:variant>
      <vt:variant>
        <vt:i4>18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7864342</vt:i4>
      </vt:variant>
      <vt:variant>
        <vt:i4>15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12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1441839</vt:i4>
      </vt:variant>
      <vt:variant>
        <vt:i4>9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7864342</vt:i4>
      </vt:variant>
      <vt:variant>
        <vt:i4>3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Details:</dc:title>
  <dc:creator>E16MEL08</dc:creator>
  <cp:lastModifiedBy>Mikhail Faizrakhmanov</cp:lastModifiedBy>
  <cp:revision>11</cp:revision>
  <cp:lastPrinted>2015-11-24T07:47:00Z</cp:lastPrinted>
  <dcterms:created xsi:type="dcterms:W3CDTF">2022-02-15T05:29:00Z</dcterms:created>
  <dcterms:modified xsi:type="dcterms:W3CDTF">2023-09-14T08:32:00Z</dcterms:modified>
</cp:coreProperties>
</file>