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50A5" w14:textId="77777777" w:rsidR="00E340E1" w:rsidRPr="00875120" w:rsidRDefault="00E340E1" w:rsidP="00962781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  <w:r w:rsidRPr="00875120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>Приложение-образец 1</w:t>
      </w:r>
    </w:p>
    <w:p w14:paraId="77A60E20" w14:textId="77777777" w:rsidR="002D7B61" w:rsidRPr="00E340E1" w:rsidRDefault="002D7B61" w:rsidP="00E340E1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14:paraId="3878E5CD" w14:textId="77777777" w:rsidR="002D7B61" w:rsidRPr="00E340E1" w:rsidRDefault="002D7B61" w:rsidP="00E340E1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14:paraId="1114ACD6" w14:textId="77777777" w:rsidR="002D7B61" w:rsidRPr="00E340E1" w:rsidRDefault="002D7B61" w:rsidP="00E340E1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  <w:r w:rsidRPr="00E340E1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>Форма отчета:</w:t>
      </w:r>
    </w:p>
    <w:p w14:paraId="61374C88" w14:textId="77777777" w:rsidR="002D7B61" w:rsidRPr="00E340E1" w:rsidRDefault="002D7B61" w:rsidP="00E340E1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696"/>
        <w:gridCol w:w="1701"/>
        <w:gridCol w:w="3261"/>
        <w:gridCol w:w="3969"/>
        <w:gridCol w:w="3969"/>
      </w:tblGrid>
      <w:tr w:rsidR="002D7B61" w:rsidRPr="00E340E1" w14:paraId="0FBEB2BC" w14:textId="77777777" w:rsidTr="00962781">
        <w:trPr>
          <w:trHeight w:val="1486"/>
        </w:trPr>
        <w:tc>
          <w:tcPr>
            <w:tcW w:w="1696" w:type="dxa"/>
          </w:tcPr>
          <w:p w14:paraId="217FDF7D" w14:textId="77777777" w:rsidR="002D7B61" w:rsidRPr="00E340E1" w:rsidRDefault="002D7B61" w:rsidP="00E340E1">
            <w:pPr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</w:pPr>
            <w:r w:rsidRPr="00E340E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№ п</w:t>
            </w:r>
            <w:r w:rsidRPr="00E340E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/</w:t>
            </w:r>
            <w:r w:rsidRPr="00E340E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 Договора (</w:t>
            </w:r>
            <w:r w:rsidRPr="00E340E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n)</w:t>
            </w:r>
          </w:p>
        </w:tc>
        <w:tc>
          <w:tcPr>
            <w:tcW w:w="1701" w:type="dxa"/>
          </w:tcPr>
          <w:p w14:paraId="41AD8F55" w14:textId="77777777" w:rsidR="002D7B61" w:rsidRPr="00E340E1" w:rsidRDefault="002D7B61" w:rsidP="00E3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340E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Стоимость Договора (СД</w:t>
            </w:r>
            <w:r w:rsidRPr="00E340E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 xml:space="preserve">j) </w:t>
            </w:r>
            <w:r w:rsidRPr="00E340E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val="en-US" w:eastAsia="ru-RU"/>
              </w:rPr>
              <w:t>KZT</w:t>
            </w:r>
          </w:p>
        </w:tc>
        <w:tc>
          <w:tcPr>
            <w:tcW w:w="3261" w:type="dxa"/>
          </w:tcPr>
          <w:p w14:paraId="3A609050" w14:textId="77777777" w:rsidR="002D7B61" w:rsidRPr="00E340E1" w:rsidRDefault="002D7B61" w:rsidP="00E340E1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340E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Суммарная стоимость договоров субподряда в рамках договора (</w:t>
            </w:r>
            <w:proofErr w:type="spellStart"/>
            <w:r w:rsidRPr="00E340E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ССДj</w:t>
            </w:r>
            <w:proofErr w:type="spellEnd"/>
            <w:r w:rsidRPr="00E340E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)</w:t>
            </w:r>
          </w:p>
          <w:p w14:paraId="258D1E23" w14:textId="77777777" w:rsidR="002D7B61" w:rsidRPr="00E340E1" w:rsidRDefault="002D7B61" w:rsidP="00E340E1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val="en-US" w:eastAsia="ru-RU"/>
              </w:rPr>
            </w:pPr>
            <w:r w:rsidRPr="00E340E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val="en-US" w:eastAsia="ru-RU"/>
              </w:rPr>
              <w:t>KZT</w:t>
            </w:r>
          </w:p>
        </w:tc>
        <w:tc>
          <w:tcPr>
            <w:tcW w:w="3969" w:type="dxa"/>
          </w:tcPr>
          <w:p w14:paraId="31C9ECB9" w14:textId="77777777" w:rsidR="002D7B61" w:rsidRPr="00E340E1" w:rsidRDefault="002D7B61" w:rsidP="00E340E1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E340E1">
              <w:rPr>
                <w:rFonts w:ascii="Times New Roman" w:hAnsi="Times New Roman" w:cs="Times New Roman"/>
                <w:sz w:val="16"/>
                <w:szCs w:val="16"/>
              </w:rPr>
              <w:t xml:space="preserve">Общая стоимость договоров о закупке работ/услуг </w:t>
            </w:r>
          </w:p>
          <w:p w14:paraId="2A8B3E0A" w14:textId="77777777" w:rsidR="002D7B61" w:rsidRPr="00E340E1" w:rsidRDefault="002D7B61" w:rsidP="00E340E1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E340E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340E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E340E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AD7CE64" w14:textId="77777777" w:rsidR="002D7B61" w:rsidRPr="00E340E1" w:rsidRDefault="002D7B61" w:rsidP="00E340E1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340E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KZT</w:t>
            </w:r>
          </w:p>
          <w:p w14:paraId="0415941F" w14:textId="77777777" w:rsidR="002D7B61" w:rsidRPr="00E340E1" w:rsidRDefault="002D7B61" w:rsidP="00E3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</w:tcPr>
          <w:p w14:paraId="4AE008CE" w14:textId="77777777" w:rsidR="002D7B61" w:rsidRPr="00E340E1" w:rsidRDefault="002D7B61" w:rsidP="00E3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340E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Примечание </w:t>
            </w:r>
          </w:p>
        </w:tc>
      </w:tr>
      <w:tr w:rsidR="002D7B61" w:rsidRPr="00E340E1" w14:paraId="4E1EFA94" w14:textId="77777777" w:rsidTr="00962781">
        <w:tc>
          <w:tcPr>
            <w:tcW w:w="1696" w:type="dxa"/>
          </w:tcPr>
          <w:p w14:paraId="21DB9F5B" w14:textId="77777777" w:rsidR="002D7B61" w:rsidRPr="00E340E1" w:rsidRDefault="002D7B61" w:rsidP="00E340E1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</w:pPr>
            <w:r w:rsidRPr="00E340E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14:paraId="017D1D5C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14:paraId="37DC07D9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</w:tcPr>
          <w:p w14:paraId="0F25D6DE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</w:tcPr>
          <w:p w14:paraId="39B0C915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  <w:tr w:rsidR="002D7B61" w:rsidRPr="00E340E1" w14:paraId="7C20E393" w14:textId="77777777" w:rsidTr="00962781">
        <w:trPr>
          <w:trHeight w:val="58"/>
        </w:trPr>
        <w:tc>
          <w:tcPr>
            <w:tcW w:w="1696" w:type="dxa"/>
          </w:tcPr>
          <w:p w14:paraId="157FD257" w14:textId="77777777" w:rsidR="002D7B61" w:rsidRPr="00E340E1" w:rsidRDefault="002D7B61" w:rsidP="00E340E1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</w:pPr>
            <w:r w:rsidRPr="00E340E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n</w:t>
            </w:r>
          </w:p>
        </w:tc>
        <w:tc>
          <w:tcPr>
            <w:tcW w:w="1701" w:type="dxa"/>
          </w:tcPr>
          <w:p w14:paraId="63B50D86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14:paraId="33D4B72E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</w:tcPr>
          <w:p w14:paraId="02842FF7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</w:tcPr>
          <w:p w14:paraId="2430B873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  <w:tr w:rsidR="002D7B61" w:rsidRPr="00E340E1" w14:paraId="53971BA0" w14:textId="77777777" w:rsidTr="00962781">
        <w:tc>
          <w:tcPr>
            <w:tcW w:w="1696" w:type="dxa"/>
          </w:tcPr>
          <w:p w14:paraId="14C78068" w14:textId="77777777" w:rsidR="002D7B61" w:rsidRPr="00E340E1" w:rsidRDefault="002D7B61" w:rsidP="00E340E1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E340E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701" w:type="dxa"/>
          </w:tcPr>
          <w:p w14:paraId="4495CEF4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14:paraId="423130D2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</w:tcPr>
          <w:p w14:paraId="742ABB62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</w:tcPr>
          <w:p w14:paraId="2663894D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</w:tbl>
    <w:p w14:paraId="670B9BFE" w14:textId="77777777" w:rsidR="002D7B61" w:rsidRPr="00E340E1" w:rsidRDefault="002D7B61" w:rsidP="00E340E1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14:paraId="436C5B6E" w14:textId="77777777" w:rsidR="002D7B61" w:rsidRPr="00E340E1" w:rsidRDefault="002D7B61" w:rsidP="00E340E1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E340E1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Доля </w:t>
      </w:r>
      <w:proofErr w:type="spellStart"/>
      <w:r w:rsidRPr="00E340E1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внутристранновой</w:t>
      </w:r>
      <w:proofErr w:type="spellEnd"/>
      <w:r w:rsidRPr="00E340E1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ценности при закупе работ и услуг Подрядчиком/Исполнителем рассчитывается согласно п.8 Единой методики расчета организациями </w:t>
      </w:r>
      <w:proofErr w:type="spellStart"/>
      <w:r w:rsidRPr="00E340E1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внутристрановой</w:t>
      </w:r>
      <w:proofErr w:type="spellEnd"/>
      <w:r w:rsidRPr="00E340E1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ценности при закупке товаров, работ и услуг, утвержденной приказом Министра по инвестициям и развитию Республики Казахстан от 20.04.2018 года № 260, по следующей формуле</w:t>
      </w:r>
      <w:r w:rsidRPr="00E340E1">
        <w:rPr>
          <w:rStyle w:val="a6"/>
          <w:rFonts w:ascii="Times New Roman" w:eastAsia="Times New Roman" w:hAnsi="Times New Roman" w:cs="Times New Roman"/>
          <w:iCs/>
          <w:sz w:val="16"/>
          <w:szCs w:val="16"/>
          <w:lang w:eastAsia="ru-RU"/>
        </w:rPr>
        <w:footnoteReference w:id="1"/>
      </w:r>
      <w:r w:rsidRPr="00E340E1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:</w:t>
      </w:r>
    </w:p>
    <w:p w14:paraId="2EFC63FA" w14:textId="77777777" w:rsidR="002D7B61" w:rsidRPr="00E340E1" w:rsidRDefault="002D7B61" w:rsidP="00E340E1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14:paraId="23943F92" w14:textId="77777777" w:rsidR="002D7B61" w:rsidRPr="00E340E1" w:rsidRDefault="002D7B61" w:rsidP="00E340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340E1">
        <w:rPr>
          <w:rFonts w:ascii="Times New Roman" w:eastAsia="Times New Roman" w:hAnsi="Times New Roman" w:cs="Times New Roman"/>
          <w:noProof/>
          <w:spacing w:val="2"/>
          <w:sz w:val="16"/>
          <w:szCs w:val="16"/>
          <w:lang w:eastAsia="ru-RU"/>
        </w:rPr>
        <w:drawing>
          <wp:inline distT="0" distB="0" distL="0" distR="0" wp14:anchorId="3A7BBE53" wp14:editId="38414966">
            <wp:extent cx="2400300" cy="5791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77E0A" w14:textId="77777777" w:rsidR="002D7B61" w:rsidRPr="00E340E1" w:rsidRDefault="002D7B61" w:rsidP="00E340E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E340E1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   </w:t>
      </w:r>
      <w:r w:rsidRPr="00E340E1">
        <w:rPr>
          <w:rFonts w:ascii="Times New Roman" w:hAnsi="Times New Roman" w:cs="Times New Roman"/>
          <w:sz w:val="16"/>
          <w:szCs w:val="16"/>
        </w:rPr>
        <w:t>где:</w:t>
      </w:r>
    </w:p>
    <w:p w14:paraId="7C8AE95F" w14:textId="5EF50561" w:rsidR="002D7B61" w:rsidRPr="00E340E1" w:rsidRDefault="002D7B61" w:rsidP="00E340E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E340E1">
        <w:rPr>
          <w:rFonts w:ascii="Times New Roman" w:hAnsi="Times New Roman" w:cs="Times New Roman"/>
          <w:sz w:val="16"/>
          <w:szCs w:val="16"/>
        </w:rPr>
        <w:t xml:space="preserve">      n </w:t>
      </w:r>
      <w:r w:rsidR="0092155F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E340E1">
        <w:rPr>
          <w:rFonts w:ascii="Times New Roman" w:hAnsi="Times New Roman" w:cs="Times New Roman"/>
          <w:sz w:val="16"/>
          <w:szCs w:val="16"/>
        </w:rPr>
        <w:t xml:space="preserve"> общее количество j-</w:t>
      </w:r>
      <w:proofErr w:type="spellStart"/>
      <w:r w:rsidRPr="00E340E1">
        <w:rPr>
          <w:rFonts w:ascii="Times New Roman" w:hAnsi="Times New Roman" w:cs="Times New Roman"/>
          <w:sz w:val="16"/>
          <w:szCs w:val="16"/>
        </w:rPr>
        <w:t>ых</w:t>
      </w:r>
      <w:proofErr w:type="spellEnd"/>
      <w:r w:rsidRPr="00E340E1">
        <w:rPr>
          <w:rFonts w:ascii="Times New Roman" w:hAnsi="Times New Roman" w:cs="Times New Roman"/>
          <w:sz w:val="16"/>
          <w:szCs w:val="16"/>
        </w:rPr>
        <w:t xml:space="preserve"> договоров, заключенных в целях выполнения работы (оказания услуги), включая договор между заказчиком и подрядчиком, договоры между подрядчиком и субподрядчиками;</w:t>
      </w:r>
    </w:p>
    <w:p w14:paraId="7827D400" w14:textId="417A250F" w:rsidR="002D7B61" w:rsidRPr="00E340E1" w:rsidRDefault="002D7B61" w:rsidP="00E340E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E340E1">
        <w:rPr>
          <w:rFonts w:ascii="Times New Roman" w:hAnsi="Times New Roman" w:cs="Times New Roman"/>
          <w:sz w:val="16"/>
          <w:szCs w:val="16"/>
        </w:rPr>
        <w:t xml:space="preserve">      j </w:t>
      </w:r>
      <w:r w:rsidR="0092155F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E340E1">
        <w:rPr>
          <w:rFonts w:ascii="Times New Roman" w:hAnsi="Times New Roman" w:cs="Times New Roman"/>
          <w:sz w:val="16"/>
          <w:szCs w:val="16"/>
        </w:rPr>
        <w:t xml:space="preserve"> порядковый номер договора, заключенного в целях выполнения работы (оказания услуги);</w:t>
      </w:r>
    </w:p>
    <w:p w14:paraId="2AFCF2D2" w14:textId="1B2B0348" w:rsidR="002D7B61" w:rsidRPr="00E340E1" w:rsidRDefault="002D7B61" w:rsidP="00E340E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E340E1">
        <w:rPr>
          <w:rFonts w:ascii="Times New Roman" w:hAnsi="Times New Roman" w:cs="Times New Roman"/>
          <w:sz w:val="16"/>
          <w:szCs w:val="16"/>
        </w:rPr>
        <w:t xml:space="preserve">     </w:t>
      </w:r>
      <w:proofErr w:type="spellStart"/>
      <w:r w:rsidRPr="00E340E1">
        <w:rPr>
          <w:rFonts w:ascii="Times New Roman" w:hAnsi="Times New Roman" w:cs="Times New Roman"/>
          <w:sz w:val="16"/>
          <w:szCs w:val="16"/>
        </w:rPr>
        <w:t>СДj</w:t>
      </w:r>
      <w:proofErr w:type="spellEnd"/>
      <w:r w:rsidRPr="00E340E1">
        <w:rPr>
          <w:rFonts w:ascii="Times New Roman" w:hAnsi="Times New Roman" w:cs="Times New Roman"/>
          <w:sz w:val="16"/>
          <w:szCs w:val="16"/>
        </w:rPr>
        <w:t xml:space="preserve"> </w:t>
      </w:r>
      <w:r w:rsidR="0092155F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E340E1">
        <w:rPr>
          <w:rFonts w:ascii="Times New Roman" w:hAnsi="Times New Roman" w:cs="Times New Roman"/>
          <w:sz w:val="16"/>
          <w:szCs w:val="16"/>
        </w:rPr>
        <w:t xml:space="preserve"> стоимость j-ого договора;</w:t>
      </w:r>
    </w:p>
    <w:p w14:paraId="44FC2EA4" w14:textId="0D1718CB" w:rsidR="002D7B61" w:rsidRPr="00E340E1" w:rsidRDefault="002D7B61" w:rsidP="00E340E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E340E1">
        <w:rPr>
          <w:rFonts w:ascii="Times New Roman" w:hAnsi="Times New Roman" w:cs="Times New Roman"/>
          <w:sz w:val="16"/>
          <w:szCs w:val="16"/>
        </w:rPr>
        <w:t>     </w:t>
      </w:r>
      <w:proofErr w:type="spellStart"/>
      <w:r w:rsidRPr="00E340E1">
        <w:rPr>
          <w:rFonts w:ascii="Times New Roman" w:hAnsi="Times New Roman" w:cs="Times New Roman"/>
          <w:sz w:val="16"/>
          <w:szCs w:val="16"/>
        </w:rPr>
        <w:t>ССДj</w:t>
      </w:r>
      <w:proofErr w:type="spellEnd"/>
      <w:r w:rsidRPr="00E340E1">
        <w:rPr>
          <w:rFonts w:ascii="Times New Roman" w:hAnsi="Times New Roman" w:cs="Times New Roman"/>
          <w:sz w:val="16"/>
          <w:szCs w:val="16"/>
        </w:rPr>
        <w:t xml:space="preserve"> </w:t>
      </w:r>
      <w:r w:rsidR="0092155F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E340E1">
        <w:rPr>
          <w:rFonts w:ascii="Times New Roman" w:hAnsi="Times New Roman" w:cs="Times New Roman"/>
          <w:sz w:val="16"/>
          <w:szCs w:val="16"/>
        </w:rPr>
        <w:t xml:space="preserve"> суммарная стоимость договоров субподряда, заключенных с организациями, не являющимися казахстанскими производителями работ и услуг, в рамках исполнения j-ого договора;</w:t>
      </w:r>
    </w:p>
    <w:p w14:paraId="199626F1" w14:textId="13B3A9B3" w:rsidR="002D7B61" w:rsidRPr="00E340E1" w:rsidRDefault="002D7B61" w:rsidP="00E340E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E340E1">
        <w:rPr>
          <w:rFonts w:ascii="Times New Roman" w:hAnsi="Times New Roman" w:cs="Times New Roman"/>
          <w:sz w:val="16"/>
          <w:szCs w:val="16"/>
        </w:rPr>
        <w:t>     </w:t>
      </w:r>
      <w:proofErr w:type="spellStart"/>
      <w:r w:rsidRPr="00E340E1">
        <w:rPr>
          <w:rFonts w:ascii="Times New Roman" w:hAnsi="Times New Roman" w:cs="Times New Roman"/>
          <w:sz w:val="16"/>
          <w:szCs w:val="16"/>
        </w:rPr>
        <w:t>Kj</w:t>
      </w:r>
      <w:proofErr w:type="spellEnd"/>
      <w:r w:rsidRPr="00E340E1">
        <w:rPr>
          <w:rFonts w:ascii="Times New Roman" w:hAnsi="Times New Roman" w:cs="Times New Roman"/>
          <w:sz w:val="16"/>
          <w:szCs w:val="16"/>
        </w:rPr>
        <w:t xml:space="preserve"> </w:t>
      </w:r>
      <w:r w:rsidR="0092155F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E340E1">
        <w:rPr>
          <w:rFonts w:ascii="Times New Roman" w:hAnsi="Times New Roman" w:cs="Times New Roman"/>
          <w:sz w:val="16"/>
          <w:szCs w:val="16"/>
        </w:rPr>
        <w:t xml:space="preserve"> коэффициент равный 1, если j-</w:t>
      </w:r>
      <w:proofErr w:type="spellStart"/>
      <w:r w:rsidRPr="00E340E1">
        <w:rPr>
          <w:rFonts w:ascii="Times New Roman" w:hAnsi="Times New Roman" w:cs="Times New Roman"/>
          <w:sz w:val="16"/>
          <w:szCs w:val="16"/>
        </w:rPr>
        <w:t>ый</w:t>
      </w:r>
      <w:proofErr w:type="spellEnd"/>
      <w:r w:rsidRPr="00E340E1">
        <w:rPr>
          <w:rFonts w:ascii="Times New Roman" w:hAnsi="Times New Roman" w:cs="Times New Roman"/>
          <w:sz w:val="16"/>
          <w:szCs w:val="16"/>
        </w:rPr>
        <w:t xml:space="preserve"> договор исполняет казахстанский производитель работ и услуг, иначе </w:t>
      </w:r>
      <w:proofErr w:type="spellStart"/>
      <w:r w:rsidRPr="00E340E1">
        <w:rPr>
          <w:rFonts w:ascii="Times New Roman" w:hAnsi="Times New Roman" w:cs="Times New Roman"/>
          <w:sz w:val="16"/>
          <w:szCs w:val="16"/>
        </w:rPr>
        <w:t>Kj</w:t>
      </w:r>
      <w:proofErr w:type="spellEnd"/>
      <w:r w:rsidRPr="00E340E1">
        <w:rPr>
          <w:rFonts w:ascii="Times New Roman" w:hAnsi="Times New Roman" w:cs="Times New Roman"/>
          <w:sz w:val="16"/>
          <w:szCs w:val="16"/>
        </w:rPr>
        <w:t xml:space="preserve"> равен 0;</w:t>
      </w:r>
    </w:p>
    <w:p w14:paraId="3060AB77" w14:textId="4199172F" w:rsidR="002D7B61" w:rsidRDefault="002D7B61" w:rsidP="00E340E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E340E1">
        <w:rPr>
          <w:rFonts w:ascii="Times New Roman" w:hAnsi="Times New Roman" w:cs="Times New Roman"/>
          <w:sz w:val="16"/>
          <w:szCs w:val="16"/>
        </w:rPr>
        <w:t xml:space="preserve">     S </w:t>
      </w:r>
      <w:r w:rsidR="0092155F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E340E1">
        <w:rPr>
          <w:rFonts w:ascii="Times New Roman" w:hAnsi="Times New Roman" w:cs="Times New Roman"/>
          <w:sz w:val="16"/>
          <w:szCs w:val="16"/>
        </w:rPr>
        <w:t xml:space="preserve"> общая стоимость договоров о закупке работ/услуг.</w:t>
      </w:r>
    </w:p>
    <w:p w14:paraId="5EB28030" w14:textId="77777777" w:rsidR="0092155F" w:rsidRPr="00E340E1" w:rsidRDefault="0092155F" w:rsidP="00E340E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14:paraId="079ECBC0" w14:textId="3F29CFA6" w:rsidR="002D7B61" w:rsidRPr="00C220B9" w:rsidRDefault="002D7B61" w:rsidP="00E340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E340E1">
        <w:rPr>
          <w:rFonts w:ascii="Times New Roman" w:hAnsi="Times New Roman" w:cs="Times New Roman"/>
          <w:b/>
          <w:bCs/>
          <w:sz w:val="16"/>
          <w:szCs w:val="16"/>
        </w:rPr>
        <w:t>Форма предоставляется Заказчику на фирменном бланке Подрядчика, подписанная уполномоченным сотрудником Подрядчика и должна быть скреплена печатью Подрядчика</w:t>
      </w:r>
      <w:r w:rsidR="00C220B9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14:paraId="66952D1F" w14:textId="77777777" w:rsidR="00E340E1" w:rsidRDefault="00E340E1" w:rsidP="00E340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C0093B3" w14:textId="77777777" w:rsidR="00E340E1" w:rsidRDefault="00E340E1" w:rsidP="00E340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3562F19" w14:textId="77777777" w:rsidR="00E340E1" w:rsidRDefault="00E340E1" w:rsidP="00E340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262853D" w14:textId="77777777" w:rsidR="00E340E1" w:rsidRDefault="00E340E1" w:rsidP="00E340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F5D213C" w14:textId="77777777" w:rsidR="00E340E1" w:rsidRDefault="00E340E1" w:rsidP="00E340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3AA9E28" w14:textId="77777777" w:rsidR="00E340E1" w:rsidRDefault="00E340E1" w:rsidP="00E340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962B471" w14:textId="77777777" w:rsidR="00E340E1" w:rsidRDefault="00E340E1" w:rsidP="00E340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E5E0719" w14:textId="77777777" w:rsidR="00E340E1" w:rsidRDefault="00E340E1" w:rsidP="00E340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280E983" w14:textId="77777777" w:rsidR="00E340E1" w:rsidRDefault="00E340E1" w:rsidP="00E340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D1BB184" w14:textId="77777777" w:rsidR="00E340E1" w:rsidRDefault="00E340E1" w:rsidP="00E340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19FEC45" w14:textId="77777777" w:rsidR="00E340E1" w:rsidRDefault="00E340E1" w:rsidP="00E340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8922222" w14:textId="77777777" w:rsidR="00E340E1" w:rsidRDefault="00E340E1" w:rsidP="00E340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9BFDE6A" w14:textId="77777777" w:rsidR="00E340E1" w:rsidRDefault="00E340E1" w:rsidP="00E340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FE9CA58" w14:textId="77777777" w:rsidR="00E340E1" w:rsidRDefault="00E340E1" w:rsidP="00E340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B77EB26" w14:textId="77777777" w:rsidR="002475E2" w:rsidRDefault="002475E2" w:rsidP="00E340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EB740BC" w14:textId="77777777" w:rsidR="00E340E1" w:rsidRPr="00E340E1" w:rsidRDefault="00E340E1" w:rsidP="00E340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ECD9C27" w14:textId="77777777" w:rsidR="002475E2" w:rsidRDefault="002475E2" w:rsidP="00875120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kk-KZ" w:eastAsia="ru-RU"/>
        </w:rPr>
      </w:pPr>
    </w:p>
    <w:p w14:paraId="53236B53" w14:textId="02BFAFF3" w:rsidR="00875120" w:rsidRPr="000E63DF" w:rsidRDefault="00875120" w:rsidP="00875120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kk-KZ" w:eastAsia="ru-RU"/>
        </w:rPr>
      </w:pPr>
      <w:r w:rsidRPr="000E63DF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kk-KZ" w:eastAsia="ru-RU"/>
        </w:rPr>
        <w:lastRenderedPageBreak/>
        <w:br/>
      </w:r>
      <w:r w:rsidRPr="000E63DF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>1</w:t>
      </w:r>
      <w:r w:rsidRPr="000E63DF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kk-KZ" w:eastAsia="ru-RU"/>
        </w:rPr>
        <w:t>-қосымша-үлгісі</w:t>
      </w:r>
    </w:p>
    <w:p w14:paraId="451CAD5A" w14:textId="77777777" w:rsidR="002D7B61" w:rsidRPr="00E340E1" w:rsidRDefault="002D7B61" w:rsidP="00E340E1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p w14:paraId="783323B1" w14:textId="77777777" w:rsidR="002D7B61" w:rsidRPr="00E340E1" w:rsidRDefault="002D7B61" w:rsidP="00E340E1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p w14:paraId="5CED40E0" w14:textId="77777777" w:rsidR="002D7B61" w:rsidRPr="00E340E1" w:rsidRDefault="002D7B61" w:rsidP="00E340E1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  <w:r w:rsidRPr="00E340E1">
        <w:rPr>
          <w:rFonts w:ascii="Times New Roman" w:eastAsia="Times New Roman" w:hAnsi="Times New Roman" w:cs="Times New Roman"/>
          <w:b/>
          <w:bCs/>
          <w:sz w:val="16"/>
          <w:szCs w:val="16"/>
          <w:lang w:val="kk"/>
        </w:rPr>
        <w:t>Есеп нысаны:</w:t>
      </w:r>
    </w:p>
    <w:p w14:paraId="14DEA9B8" w14:textId="77777777" w:rsidR="002D7B61" w:rsidRPr="00E340E1" w:rsidRDefault="002D7B61" w:rsidP="00E340E1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413"/>
        <w:gridCol w:w="2835"/>
        <w:gridCol w:w="3118"/>
        <w:gridCol w:w="3261"/>
        <w:gridCol w:w="3969"/>
      </w:tblGrid>
      <w:tr w:rsidR="002D7B61" w:rsidRPr="00E340E1" w14:paraId="3221C546" w14:textId="77777777" w:rsidTr="00962781">
        <w:trPr>
          <w:trHeight w:val="1486"/>
        </w:trPr>
        <w:tc>
          <w:tcPr>
            <w:tcW w:w="1413" w:type="dxa"/>
          </w:tcPr>
          <w:p w14:paraId="3D21B13D" w14:textId="77777777" w:rsidR="002D7B61" w:rsidRPr="00E340E1" w:rsidRDefault="002D7B61" w:rsidP="00E340E1">
            <w:pPr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E340E1">
              <w:rPr>
                <w:rFonts w:ascii="Times New Roman" w:eastAsia="Times New Roman" w:hAnsi="Times New Roman" w:cs="Times New Roman"/>
                <w:sz w:val="16"/>
                <w:szCs w:val="16"/>
                <w:lang w:val="kk"/>
              </w:rPr>
              <w:t>Шарттың р/н № (n)</w:t>
            </w:r>
          </w:p>
        </w:tc>
        <w:tc>
          <w:tcPr>
            <w:tcW w:w="2835" w:type="dxa"/>
          </w:tcPr>
          <w:p w14:paraId="5099503E" w14:textId="77777777" w:rsidR="002D7B61" w:rsidRPr="00E340E1" w:rsidRDefault="002D7B61" w:rsidP="00E3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E340E1">
              <w:rPr>
                <w:rFonts w:ascii="Times New Roman" w:eastAsia="Times New Roman" w:hAnsi="Times New Roman" w:cs="Times New Roman"/>
                <w:sz w:val="16"/>
                <w:szCs w:val="16"/>
                <w:lang w:val="kk"/>
              </w:rPr>
              <w:t xml:space="preserve">Шарттың құны (ШҚj) </w:t>
            </w:r>
            <w:r w:rsidRPr="00E34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"/>
              </w:rPr>
              <w:t>KZT</w:t>
            </w:r>
          </w:p>
        </w:tc>
        <w:tc>
          <w:tcPr>
            <w:tcW w:w="3118" w:type="dxa"/>
          </w:tcPr>
          <w:p w14:paraId="24A8479F" w14:textId="77777777" w:rsidR="002D7B61" w:rsidRPr="00E340E1" w:rsidRDefault="002D7B61" w:rsidP="00E340E1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E340E1">
              <w:rPr>
                <w:rFonts w:ascii="Times New Roman" w:eastAsia="Times New Roman" w:hAnsi="Times New Roman" w:cs="Times New Roman"/>
                <w:sz w:val="16"/>
                <w:szCs w:val="16"/>
                <w:lang w:val="kk"/>
              </w:rPr>
              <w:t>Шарттың аясындағы қосалқы мердігерлік шарттардың жиынтық құны (ШЖҚj)</w:t>
            </w:r>
          </w:p>
          <w:p w14:paraId="66D06438" w14:textId="77777777" w:rsidR="002D7B61" w:rsidRPr="00E340E1" w:rsidRDefault="002D7B61" w:rsidP="00E340E1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34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"/>
              </w:rPr>
              <w:t>KZT</w:t>
            </w:r>
          </w:p>
        </w:tc>
        <w:tc>
          <w:tcPr>
            <w:tcW w:w="3261" w:type="dxa"/>
          </w:tcPr>
          <w:p w14:paraId="63A1A0CB" w14:textId="77777777" w:rsidR="002D7B61" w:rsidRPr="00E340E1" w:rsidRDefault="002D7B61" w:rsidP="00E340E1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E340E1">
              <w:rPr>
                <w:rFonts w:ascii="Times New Roman" w:hAnsi="Times New Roman" w:cs="Times New Roman"/>
                <w:sz w:val="16"/>
                <w:szCs w:val="16"/>
                <w:lang w:val="kk"/>
              </w:rPr>
              <w:t xml:space="preserve">Жұмысты/қызметті сатып алу шарттарының жалпы құны </w:t>
            </w:r>
          </w:p>
          <w:p w14:paraId="4AA26D87" w14:textId="77777777" w:rsidR="002D7B61" w:rsidRPr="00E340E1" w:rsidRDefault="002D7B61" w:rsidP="00E340E1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E340E1">
              <w:rPr>
                <w:rFonts w:ascii="Times New Roman" w:hAnsi="Times New Roman" w:cs="Times New Roman"/>
                <w:sz w:val="16"/>
                <w:szCs w:val="16"/>
                <w:lang w:val="kk"/>
              </w:rPr>
              <w:t>(S)</w:t>
            </w:r>
          </w:p>
          <w:p w14:paraId="5450AF74" w14:textId="77777777" w:rsidR="002D7B61" w:rsidRPr="00E340E1" w:rsidRDefault="002D7B61" w:rsidP="00E340E1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40E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"/>
              </w:rPr>
              <w:t>KZT</w:t>
            </w:r>
          </w:p>
          <w:p w14:paraId="3667E60F" w14:textId="77777777" w:rsidR="002D7B61" w:rsidRPr="00E340E1" w:rsidRDefault="002D7B61" w:rsidP="00E3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969" w:type="dxa"/>
          </w:tcPr>
          <w:p w14:paraId="4AF19D06" w14:textId="77777777" w:rsidR="002D7B61" w:rsidRPr="00E340E1" w:rsidRDefault="002D7B61" w:rsidP="00E3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E340E1">
              <w:rPr>
                <w:rFonts w:ascii="Times New Roman" w:eastAsia="Times New Roman" w:hAnsi="Times New Roman" w:cs="Times New Roman"/>
                <w:sz w:val="16"/>
                <w:szCs w:val="16"/>
                <w:lang w:val="kk"/>
              </w:rPr>
              <w:t xml:space="preserve">Ескертпе </w:t>
            </w:r>
          </w:p>
        </w:tc>
      </w:tr>
      <w:tr w:rsidR="002D7B61" w:rsidRPr="00E340E1" w14:paraId="660211F4" w14:textId="77777777" w:rsidTr="00962781">
        <w:tc>
          <w:tcPr>
            <w:tcW w:w="1413" w:type="dxa"/>
          </w:tcPr>
          <w:p w14:paraId="5499DCF4" w14:textId="77777777" w:rsidR="002D7B61" w:rsidRPr="00E340E1" w:rsidRDefault="002D7B61" w:rsidP="00E340E1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E340E1">
              <w:rPr>
                <w:rFonts w:ascii="Times New Roman" w:eastAsia="Times New Roman" w:hAnsi="Times New Roman" w:cs="Times New Roman"/>
                <w:sz w:val="16"/>
                <w:szCs w:val="16"/>
                <w:lang w:val="kk"/>
              </w:rPr>
              <w:t>1</w:t>
            </w:r>
          </w:p>
        </w:tc>
        <w:tc>
          <w:tcPr>
            <w:tcW w:w="2835" w:type="dxa"/>
          </w:tcPr>
          <w:p w14:paraId="2DBE6445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7C19668E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261" w:type="dxa"/>
          </w:tcPr>
          <w:p w14:paraId="75805E54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969" w:type="dxa"/>
          </w:tcPr>
          <w:p w14:paraId="58AFA963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2D7B61" w:rsidRPr="00E340E1" w14:paraId="082C3AB3" w14:textId="77777777" w:rsidTr="00962781">
        <w:trPr>
          <w:trHeight w:val="58"/>
        </w:trPr>
        <w:tc>
          <w:tcPr>
            <w:tcW w:w="1413" w:type="dxa"/>
          </w:tcPr>
          <w:p w14:paraId="7877B96B" w14:textId="77777777" w:rsidR="002D7B61" w:rsidRPr="00E340E1" w:rsidRDefault="002D7B61" w:rsidP="00E340E1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E340E1">
              <w:rPr>
                <w:rFonts w:ascii="Times New Roman" w:eastAsia="Times New Roman" w:hAnsi="Times New Roman" w:cs="Times New Roman"/>
                <w:sz w:val="16"/>
                <w:szCs w:val="16"/>
                <w:lang w:val="kk"/>
              </w:rPr>
              <w:t>n</w:t>
            </w:r>
          </w:p>
        </w:tc>
        <w:tc>
          <w:tcPr>
            <w:tcW w:w="2835" w:type="dxa"/>
          </w:tcPr>
          <w:p w14:paraId="241140C6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44EEABFE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261" w:type="dxa"/>
          </w:tcPr>
          <w:p w14:paraId="134914BB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969" w:type="dxa"/>
          </w:tcPr>
          <w:p w14:paraId="75ACFB29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2D7B61" w:rsidRPr="00E340E1" w14:paraId="1CFE1A54" w14:textId="77777777" w:rsidTr="00962781">
        <w:tc>
          <w:tcPr>
            <w:tcW w:w="1413" w:type="dxa"/>
          </w:tcPr>
          <w:p w14:paraId="23D4A099" w14:textId="77777777" w:rsidR="002D7B61" w:rsidRPr="00E340E1" w:rsidRDefault="002D7B61" w:rsidP="00E340E1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34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"/>
              </w:rPr>
              <w:t>БАРЛЫҒЫ</w:t>
            </w:r>
          </w:p>
        </w:tc>
        <w:tc>
          <w:tcPr>
            <w:tcW w:w="2835" w:type="dxa"/>
          </w:tcPr>
          <w:p w14:paraId="2F21D092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3F4B335A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261" w:type="dxa"/>
          </w:tcPr>
          <w:p w14:paraId="42FDD405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969" w:type="dxa"/>
          </w:tcPr>
          <w:p w14:paraId="1EBB92DE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</w:tr>
    </w:tbl>
    <w:p w14:paraId="5B44CD86" w14:textId="77777777" w:rsidR="002D7B61" w:rsidRPr="00E340E1" w:rsidRDefault="002D7B61" w:rsidP="00E340E1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16"/>
          <w:szCs w:val="16"/>
          <w:lang w:val="kk"/>
        </w:rPr>
      </w:pPr>
    </w:p>
    <w:p w14:paraId="798D72AE" w14:textId="77777777" w:rsidR="002D7B61" w:rsidRPr="00E340E1" w:rsidRDefault="002D7B61" w:rsidP="00E340E1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iCs/>
          <w:sz w:val="16"/>
          <w:szCs w:val="16"/>
          <w:lang w:val="kk"/>
        </w:rPr>
      </w:pPr>
      <w:r w:rsidRPr="00E340E1">
        <w:rPr>
          <w:rFonts w:ascii="Times New Roman" w:eastAsia="Times New Roman" w:hAnsi="Times New Roman" w:cs="Times New Roman"/>
          <w:sz w:val="16"/>
          <w:szCs w:val="16"/>
          <w:lang w:val="kk"/>
        </w:rPr>
        <w:t>Жұмыстар мен қызметтерді сатып алу кезінде Мердігер/Орындаушы елішілік құндылық үлесін Қазақстан Республикасы Инвестициялар және даму министрінің 20.04.2018 жылғы № 260 бұйрығымен бекітілген Тауарларды, жұмыстар мен көрсетілетін қызметтерді сатып алу кезінде ұйымдардың елішілік құндылықты есептеудің бірыңғай әдістемесінің 8-тармағына сәйкес келесі формула бойынша есептейді</w:t>
      </w:r>
      <w:r w:rsidRPr="00E340E1">
        <w:rPr>
          <w:rStyle w:val="a6"/>
          <w:rFonts w:ascii="Times New Roman" w:eastAsia="Times New Roman" w:hAnsi="Times New Roman" w:cs="Times New Roman"/>
          <w:sz w:val="16"/>
          <w:szCs w:val="16"/>
          <w:lang w:val="kk"/>
        </w:rPr>
        <w:footnoteReference w:id="2"/>
      </w:r>
      <w:r w:rsidRPr="00E340E1">
        <w:rPr>
          <w:rFonts w:ascii="Times New Roman" w:eastAsia="Times New Roman" w:hAnsi="Times New Roman" w:cs="Times New Roman"/>
          <w:sz w:val="16"/>
          <w:szCs w:val="16"/>
          <w:lang w:val="kk"/>
        </w:rPr>
        <w:t>:</w:t>
      </w:r>
    </w:p>
    <w:p w14:paraId="427577B8" w14:textId="77777777" w:rsidR="002D7B61" w:rsidRPr="00E340E1" w:rsidRDefault="002D7B61" w:rsidP="00E340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340E1">
        <w:rPr>
          <w:rFonts w:ascii="Times New Roman" w:eastAsia="Times New Roman" w:hAnsi="Times New Roman" w:cs="Times New Roman"/>
          <w:noProof/>
          <w:sz w:val="16"/>
          <w:szCs w:val="16"/>
          <w:lang w:val="kk"/>
        </w:rPr>
        <w:drawing>
          <wp:inline distT="0" distB="0" distL="0" distR="0" wp14:anchorId="3BA9A054" wp14:editId="75787AEC">
            <wp:extent cx="2400300" cy="579120"/>
            <wp:effectExtent l="0" t="0" r="0" b="0"/>
            <wp:docPr id="4" name="Рисунок 4" descr="Изображение выглядит как Шрифт, текст, белый, каллиграф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Шрифт, текст, белый, каллиграфи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EA716" w14:textId="77777777" w:rsidR="002D7B61" w:rsidRPr="00E340E1" w:rsidRDefault="002D7B61" w:rsidP="00E340E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16"/>
          <w:szCs w:val="16"/>
          <w:lang w:val="kk"/>
        </w:rPr>
      </w:pPr>
      <w:r w:rsidRPr="00E340E1">
        <w:rPr>
          <w:rFonts w:ascii="Times New Roman" w:hAnsi="Times New Roman" w:cs="Times New Roman"/>
          <w:sz w:val="16"/>
          <w:szCs w:val="16"/>
          <w:lang w:val="kk"/>
        </w:rPr>
        <w:t>   мұндағы:</w:t>
      </w:r>
    </w:p>
    <w:p w14:paraId="28DCB748" w14:textId="17BB9990" w:rsidR="002D7B61" w:rsidRPr="00E340E1" w:rsidRDefault="002D7B61" w:rsidP="00E340E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16"/>
          <w:szCs w:val="16"/>
          <w:lang w:val="kk"/>
        </w:rPr>
      </w:pPr>
      <w:r w:rsidRPr="00E340E1">
        <w:rPr>
          <w:rFonts w:ascii="Times New Roman" w:hAnsi="Times New Roman" w:cs="Times New Roman"/>
          <w:sz w:val="16"/>
          <w:szCs w:val="16"/>
          <w:lang w:val="kk"/>
        </w:rPr>
        <w:t xml:space="preserve">      n </w:t>
      </w:r>
      <w:r w:rsidR="0092155F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E340E1">
        <w:rPr>
          <w:rFonts w:ascii="Times New Roman" w:hAnsi="Times New Roman" w:cs="Times New Roman"/>
          <w:sz w:val="16"/>
          <w:szCs w:val="16"/>
          <w:lang w:val="kk"/>
        </w:rPr>
        <w:t xml:space="preserve"> тапсырыс беруші мен мердігер арасындағы шартты, мердігер мен қосалқы мердігерлер арасындағы шарттарды қоса алғанда, жұмысты орындау (қызметті көрсету) мақсатында жасалған j-шарттардың жалпы саны;</w:t>
      </w:r>
    </w:p>
    <w:p w14:paraId="36701927" w14:textId="272CC7C6" w:rsidR="002D7B61" w:rsidRPr="00E340E1" w:rsidRDefault="002D7B61" w:rsidP="00E340E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16"/>
          <w:szCs w:val="16"/>
          <w:lang w:val="kk"/>
        </w:rPr>
      </w:pPr>
      <w:r w:rsidRPr="00E340E1">
        <w:rPr>
          <w:rFonts w:ascii="Times New Roman" w:hAnsi="Times New Roman" w:cs="Times New Roman"/>
          <w:sz w:val="16"/>
          <w:szCs w:val="16"/>
          <w:lang w:val="kk"/>
        </w:rPr>
        <w:t xml:space="preserve">      j </w:t>
      </w:r>
      <w:r w:rsidR="0092155F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E340E1">
        <w:rPr>
          <w:rFonts w:ascii="Times New Roman" w:hAnsi="Times New Roman" w:cs="Times New Roman"/>
          <w:sz w:val="16"/>
          <w:szCs w:val="16"/>
          <w:lang w:val="kk"/>
        </w:rPr>
        <w:t xml:space="preserve"> жұмысты орындау (қызметті көрсету) мақсатында жасалған шарттың реттік нөмірі;</w:t>
      </w:r>
    </w:p>
    <w:p w14:paraId="0581B866" w14:textId="2435888E" w:rsidR="002D7B61" w:rsidRPr="00E340E1" w:rsidRDefault="002D7B61" w:rsidP="00E340E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16"/>
          <w:szCs w:val="16"/>
          <w:lang w:val="kk"/>
        </w:rPr>
      </w:pPr>
      <w:r w:rsidRPr="00E340E1">
        <w:rPr>
          <w:rFonts w:ascii="Times New Roman" w:hAnsi="Times New Roman" w:cs="Times New Roman"/>
          <w:sz w:val="16"/>
          <w:szCs w:val="16"/>
          <w:lang w:val="kk"/>
        </w:rPr>
        <w:t xml:space="preserve">     ШҚj </w:t>
      </w:r>
      <w:r w:rsidR="0092155F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E340E1">
        <w:rPr>
          <w:rFonts w:ascii="Times New Roman" w:hAnsi="Times New Roman" w:cs="Times New Roman"/>
          <w:sz w:val="16"/>
          <w:szCs w:val="16"/>
          <w:lang w:val="kk"/>
        </w:rPr>
        <w:t xml:space="preserve"> j-шартының құны;</w:t>
      </w:r>
    </w:p>
    <w:p w14:paraId="5C8BE29E" w14:textId="465C62BD" w:rsidR="002D7B61" w:rsidRPr="00E340E1" w:rsidRDefault="002D7B61" w:rsidP="00E340E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16"/>
          <w:szCs w:val="16"/>
          <w:lang w:val="kk"/>
        </w:rPr>
      </w:pPr>
      <w:r w:rsidRPr="00E340E1">
        <w:rPr>
          <w:rFonts w:ascii="Times New Roman" w:hAnsi="Times New Roman" w:cs="Times New Roman"/>
          <w:sz w:val="16"/>
          <w:szCs w:val="16"/>
          <w:lang w:val="kk"/>
        </w:rPr>
        <w:t xml:space="preserve">     ШЖҚj </w:t>
      </w:r>
      <w:r w:rsidR="0092155F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E340E1">
        <w:rPr>
          <w:rFonts w:ascii="Times New Roman" w:hAnsi="Times New Roman" w:cs="Times New Roman"/>
          <w:sz w:val="16"/>
          <w:szCs w:val="16"/>
          <w:lang w:val="kk"/>
        </w:rPr>
        <w:t xml:space="preserve"> j-шартын орындау мақсатында жасалған қазақстандық жұмыстар мен көрсетілетін қызметтерді өндірушілер болып табылмайтын ұйымдармен жасалған қосалқы мердігерліктердің жалпы құны;</w:t>
      </w:r>
    </w:p>
    <w:p w14:paraId="7D819EC3" w14:textId="41BFBDD3" w:rsidR="002D7B61" w:rsidRPr="00E340E1" w:rsidRDefault="002D7B61" w:rsidP="00E340E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16"/>
          <w:szCs w:val="16"/>
          <w:lang w:val="kk"/>
        </w:rPr>
      </w:pPr>
      <w:r w:rsidRPr="00E340E1">
        <w:rPr>
          <w:rFonts w:ascii="Times New Roman" w:hAnsi="Times New Roman" w:cs="Times New Roman"/>
          <w:sz w:val="16"/>
          <w:szCs w:val="16"/>
          <w:lang w:val="kk"/>
        </w:rPr>
        <w:t xml:space="preserve">     Kj </w:t>
      </w:r>
      <w:r w:rsidR="0092155F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E340E1">
        <w:rPr>
          <w:rFonts w:ascii="Times New Roman" w:hAnsi="Times New Roman" w:cs="Times New Roman"/>
          <w:sz w:val="16"/>
          <w:szCs w:val="16"/>
          <w:lang w:val="kk"/>
        </w:rPr>
        <w:t xml:space="preserve"> j-ші шартты қазақстандық жұмыстарды және қызметтерді өндіруші орындаған жағдайда 1-ге тең коэффициент, кері жағдайда Kj 0-ге тең;</w:t>
      </w:r>
    </w:p>
    <w:p w14:paraId="70B49719" w14:textId="0E776067" w:rsidR="002D7B61" w:rsidRPr="00E340E1" w:rsidRDefault="002D7B61" w:rsidP="00E340E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16"/>
          <w:szCs w:val="16"/>
          <w:lang w:val="kk"/>
        </w:rPr>
      </w:pPr>
      <w:r w:rsidRPr="00E340E1">
        <w:rPr>
          <w:rFonts w:ascii="Times New Roman" w:hAnsi="Times New Roman" w:cs="Times New Roman"/>
          <w:sz w:val="16"/>
          <w:szCs w:val="16"/>
          <w:lang w:val="kk"/>
        </w:rPr>
        <w:t xml:space="preserve">     S </w:t>
      </w:r>
      <w:r w:rsidR="0092155F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E340E1">
        <w:rPr>
          <w:rFonts w:ascii="Times New Roman" w:hAnsi="Times New Roman" w:cs="Times New Roman"/>
          <w:sz w:val="16"/>
          <w:szCs w:val="16"/>
          <w:lang w:val="kk"/>
        </w:rPr>
        <w:t xml:space="preserve"> жұмысты/қызметті сатып алу шарттарының жалпы құны.</w:t>
      </w:r>
    </w:p>
    <w:p w14:paraId="5B158873" w14:textId="77777777" w:rsidR="002D7B61" w:rsidRPr="00E340E1" w:rsidRDefault="002D7B61" w:rsidP="00E340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kk"/>
        </w:rPr>
      </w:pPr>
    </w:p>
    <w:p w14:paraId="6420930B" w14:textId="419E2C56" w:rsidR="002D7B61" w:rsidRPr="0092155F" w:rsidRDefault="002D7B61" w:rsidP="00E340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kk"/>
        </w:rPr>
      </w:pPr>
      <w:r w:rsidRPr="00E340E1">
        <w:rPr>
          <w:rFonts w:ascii="Times New Roman" w:hAnsi="Times New Roman" w:cs="Times New Roman"/>
          <w:b/>
          <w:bCs/>
          <w:sz w:val="16"/>
          <w:szCs w:val="16"/>
          <w:lang w:val="kk"/>
        </w:rPr>
        <w:t>Мердігердің/Орындаушының фирмалық бланкінде ресімделген және Мердігердің/Орындаушының уәкілетті қызметкері қол қойған нысан Тапсырыс берушіге ұсынылады және оған Мердігердің/Орындаушының мөрі басылуы тиіс</w:t>
      </w:r>
      <w:r w:rsidR="0092155F" w:rsidRPr="0092155F">
        <w:rPr>
          <w:rFonts w:ascii="Times New Roman" w:hAnsi="Times New Roman" w:cs="Times New Roman"/>
          <w:b/>
          <w:bCs/>
          <w:sz w:val="16"/>
          <w:szCs w:val="16"/>
          <w:lang w:val="kk"/>
        </w:rPr>
        <w:t>.</w:t>
      </w:r>
    </w:p>
    <w:p w14:paraId="50B60315" w14:textId="77777777" w:rsidR="002D7B61" w:rsidRDefault="002D7B61" w:rsidP="00E340E1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sz w:val="16"/>
          <w:szCs w:val="16"/>
          <w:lang w:val="kk"/>
        </w:rPr>
      </w:pPr>
    </w:p>
    <w:p w14:paraId="2674E78E" w14:textId="77777777" w:rsidR="00962781" w:rsidRDefault="00962781" w:rsidP="00E340E1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sz w:val="16"/>
          <w:szCs w:val="16"/>
          <w:lang w:val="kk"/>
        </w:rPr>
      </w:pPr>
    </w:p>
    <w:p w14:paraId="5B5121BC" w14:textId="77777777" w:rsidR="00962781" w:rsidRDefault="00962781" w:rsidP="00E340E1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sz w:val="16"/>
          <w:szCs w:val="16"/>
          <w:lang w:val="kk"/>
        </w:rPr>
      </w:pPr>
    </w:p>
    <w:p w14:paraId="46352FAA" w14:textId="77777777" w:rsidR="00962781" w:rsidRDefault="00962781" w:rsidP="00E340E1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sz w:val="16"/>
          <w:szCs w:val="16"/>
          <w:lang w:val="kk"/>
        </w:rPr>
      </w:pPr>
    </w:p>
    <w:p w14:paraId="1C0D964F" w14:textId="77777777" w:rsidR="00962781" w:rsidRDefault="00962781" w:rsidP="00E340E1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sz w:val="16"/>
          <w:szCs w:val="16"/>
          <w:lang w:val="kk"/>
        </w:rPr>
      </w:pPr>
    </w:p>
    <w:p w14:paraId="12CDE1E6" w14:textId="77777777" w:rsidR="00962781" w:rsidRDefault="00962781" w:rsidP="00E340E1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sz w:val="16"/>
          <w:szCs w:val="16"/>
          <w:lang w:val="kk"/>
        </w:rPr>
      </w:pPr>
    </w:p>
    <w:p w14:paraId="1FDC0F7B" w14:textId="77777777" w:rsidR="00962781" w:rsidRDefault="00962781" w:rsidP="00E340E1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sz w:val="16"/>
          <w:szCs w:val="16"/>
          <w:lang w:val="kk"/>
        </w:rPr>
      </w:pPr>
    </w:p>
    <w:p w14:paraId="45006140" w14:textId="77777777" w:rsidR="00962781" w:rsidRDefault="00962781" w:rsidP="00E340E1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sz w:val="16"/>
          <w:szCs w:val="16"/>
          <w:lang w:val="kk"/>
        </w:rPr>
      </w:pPr>
    </w:p>
    <w:p w14:paraId="1A28C291" w14:textId="77777777" w:rsidR="00962781" w:rsidRDefault="00962781" w:rsidP="00E340E1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sz w:val="16"/>
          <w:szCs w:val="16"/>
          <w:lang w:val="kk"/>
        </w:rPr>
      </w:pPr>
    </w:p>
    <w:p w14:paraId="7295ECAA" w14:textId="77777777" w:rsidR="00962781" w:rsidRDefault="00962781" w:rsidP="00E340E1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sz w:val="16"/>
          <w:szCs w:val="16"/>
          <w:lang w:val="kk"/>
        </w:rPr>
      </w:pPr>
    </w:p>
    <w:p w14:paraId="674DC48C" w14:textId="77777777" w:rsidR="00962781" w:rsidRDefault="00962781" w:rsidP="00E340E1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sz w:val="16"/>
          <w:szCs w:val="16"/>
          <w:lang w:val="kk"/>
        </w:rPr>
      </w:pPr>
    </w:p>
    <w:p w14:paraId="3E814321" w14:textId="77777777" w:rsidR="00962781" w:rsidRDefault="00962781" w:rsidP="00E340E1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sz w:val="16"/>
          <w:szCs w:val="16"/>
          <w:lang w:val="kk"/>
        </w:rPr>
      </w:pPr>
    </w:p>
    <w:p w14:paraId="13F36E1B" w14:textId="77777777" w:rsidR="00962781" w:rsidRDefault="00962781" w:rsidP="00E340E1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sz w:val="16"/>
          <w:szCs w:val="16"/>
          <w:lang w:val="kk"/>
        </w:rPr>
      </w:pPr>
    </w:p>
    <w:p w14:paraId="5FF88D89" w14:textId="77777777" w:rsidR="00962781" w:rsidRDefault="00962781" w:rsidP="00E340E1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sz w:val="16"/>
          <w:szCs w:val="16"/>
          <w:lang w:val="kk"/>
        </w:rPr>
      </w:pPr>
    </w:p>
    <w:p w14:paraId="7B487D8B" w14:textId="77777777" w:rsidR="00962781" w:rsidRDefault="00962781" w:rsidP="00E340E1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sz w:val="16"/>
          <w:szCs w:val="16"/>
          <w:lang w:val="kk"/>
        </w:rPr>
      </w:pPr>
    </w:p>
    <w:p w14:paraId="0DBE1D8E" w14:textId="77777777" w:rsidR="00962781" w:rsidRDefault="00962781" w:rsidP="00E340E1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sz w:val="16"/>
          <w:szCs w:val="16"/>
          <w:lang w:val="kk"/>
        </w:rPr>
      </w:pPr>
    </w:p>
    <w:p w14:paraId="4BEC7940" w14:textId="77777777" w:rsidR="00962781" w:rsidRPr="00E340E1" w:rsidRDefault="00962781" w:rsidP="00E340E1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sz w:val="16"/>
          <w:szCs w:val="16"/>
          <w:lang w:val="kk"/>
        </w:rPr>
      </w:pPr>
    </w:p>
    <w:p w14:paraId="5ECE261D" w14:textId="77777777" w:rsidR="00A87FFC" w:rsidRPr="000D2046" w:rsidRDefault="00A87FFC" w:rsidP="00A87FFC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en-US" w:eastAsia="ru-RU"/>
        </w:rPr>
      </w:pPr>
      <w:r w:rsidRPr="000D2046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en-US" w:eastAsia="ru-RU"/>
        </w:rPr>
        <w:t>Exhibit 1</w:t>
      </w:r>
    </w:p>
    <w:p w14:paraId="4D58C743" w14:textId="77777777" w:rsidR="002D7B61" w:rsidRPr="00E340E1" w:rsidRDefault="002D7B61" w:rsidP="00E340E1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en-US"/>
        </w:rPr>
      </w:pPr>
    </w:p>
    <w:p w14:paraId="61E12CA1" w14:textId="77777777" w:rsidR="002D7B61" w:rsidRPr="00E340E1" w:rsidRDefault="002D7B61" w:rsidP="00E340E1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en-US"/>
        </w:rPr>
      </w:pPr>
    </w:p>
    <w:p w14:paraId="167A0DC8" w14:textId="77777777" w:rsidR="002D7B61" w:rsidRPr="00E340E1" w:rsidRDefault="002D7B61" w:rsidP="00E340E1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  <w:r w:rsidRPr="00E340E1">
        <w:rPr>
          <w:rFonts w:ascii="Times New Roman" w:eastAsia="Times New Roman" w:hAnsi="Times New Roman" w:cs="Times New Roman"/>
          <w:b/>
          <w:bCs/>
          <w:sz w:val="16"/>
          <w:szCs w:val="16"/>
          <w:lang w:val="en"/>
        </w:rPr>
        <w:t>Report Form:</w:t>
      </w:r>
    </w:p>
    <w:p w14:paraId="636F7DB5" w14:textId="77777777" w:rsidR="002D7B61" w:rsidRPr="00E340E1" w:rsidRDefault="002D7B61" w:rsidP="00E340E1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1148"/>
        <w:gridCol w:w="2169"/>
        <w:gridCol w:w="3666"/>
        <w:gridCol w:w="3244"/>
        <w:gridCol w:w="4227"/>
      </w:tblGrid>
      <w:tr w:rsidR="002D7B61" w:rsidRPr="00E340E1" w14:paraId="333A66E6" w14:textId="77777777" w:rsidTr="00962781">
        <w:trPr>
          <w:trHeight w:val="1486"/>
        </w:trPr>
        <w:tc>
          <w:tcPr>
            <w:tcW w:w="1078" w:type="dxa"/>
          </w:tcPr>
          <w:p w14:paraId="4736709B" w14:textId="2FE14458" w:rsidR="002D7B61" w:rsidRPr="00E340E1" w:rsidRDefault="00DB66B5" w:rsidP="00E340E1">
            <w:pPr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Agreement </w:t>
            </w:r>
            <w:r w:rsidR="002D7B61" w:rsidRPr="00E340E1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No. (n)</w:t>
            </w:r>
          </w:p>
        </w:tc>
        <w:tc>
          <w:tcPr>
            <w:tcW w:w="2178" w:type="dxa"/>
          </w:tcPr>
          <w:p w14:paraId="0E8ABAB6" w14:textId="0DD78D4E" w:rsidR="002D7B61" w:rsidRPr="00E340E1" w:rsidRDefault="00DB66B5" w:rsidP="00E3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Agreement</w:t>
            </w:r>
            <w:r w:rsidR="002D7B61" w:rsidRPr="00E340E1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 value (</w:t>
            </w:r>
            <w:proofErr w:type="spellStart"/>
            <w:r w:rsidR="002D7B61" w:rsidRPr="00E340E1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СДj</w:t>
            </w:r>
            <w:proofErr w:type="spellEnd"/>
            <w:r w:rsidR="002D7B61" w:rsidRPr="00E340E1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) </w:t>
            </w:r>
            <w:r w:rsidR="002D7B61" w:rsidRPr="00E34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"/>
              </w:rPr>
              <w:t>KZT</w:t>
            </w:r>
          </w:p>
        </w:tc>
        <w:tc>
          <w:tcPr>
            <w:tcW w:w="3685" w:type="dxa"/>
          </w:tcPr>
          <w:p w14:paraId="7B2987C5" w14:textId="46E4F096" w:rsidR="002D7B61" w:rsidRPr="00E340E1" w:rsidRDefault="002D7B61" w:rsidP="00E340E1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/>
              </w:rPr>
            </w:pPr>
            <w:r w:rsidRPr="00E340E1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Total cost of subcontracts under the </w:t>
            </w:r>
            <w:r w:rsidR="00DB66B5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Agreement</w:t>
            </w:r>
            <w:r w:rsidRPr="00E340E1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 (</w:t>
            </w:r>
            <w:proofErr w:type="spellStart"/>
            <w:r w:rsidRPr="00E340E1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ССДj</w:t>
            </w:r>
            <w:proofErr w:type="spellEnd"/>
            <w:r w:rsidRPr="00E340E1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)</w:t>
            </w:r>
          </w:p>
          <w:p w14:paraId="034A7E7E" w14:textId="77777777" w:rsidR="002D7B61" w:rsidRPr="00E340E1" w:rsidRDefault="002D7B61" w:rsidP="00E340E1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34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"/>
              </w:rPr>
              <w:t>KZT</w:t>
            </w:r>
          </w:p>
        </w:tc>
        <w:tc>
          <w:tcPr>
            <w:tcW w:w="3260" w:type="dxa"/>
          </w:tcPr>
          <w:p w14:paraId="5BE346DE" w14:textId="58411DA9" w:rsidR="002D7B61" w:rsidRPr="00E340E1" w:rsidRDefault="002D7B61" w:rsidP="00E340E1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40E1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Total value of works and services procurement </w:t>
            </w:r>
            <w:proofErr w:type="gramStart"/>
            <w:r w:rsidR="00DB66B5">
              <w:rPr>
                <w:rFonts w:ascii="Times New Roman" w:hAnsi="Times New Roman" w:cs="Times New Roman"/>
                <w:sz w:val="16"/>
                <w:szCs w:val="16"/>
                <w:lang w:val="en"/>
              </w:rPr>
              <w:t>agreement</w:t>
            </w:r>
            <w:r w:rsidRPr="00E340E1">
              <w:rPr>
                <w:rFonts w:ascii="Times New Roman" w:hAnsi="Times New Roman" w:cs="Times New Roman"/>
                <w:sz w:val="16"/>
                <w:szCs w:val="16"/>
                <w:lang w:val="en"/>
              </w:rPr>
              <w:t>s</w:t>
            </w:r>
            <w:proofErr w:type="gramEnd"/>
            <w:r w:rsidRPr="00E340E1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</w:t>
            </w:r>
          </w:p>
          <w:p w14:paraId="39229B1A" w14:textId="77777777" w:rsidR="002D7B61" w:rsidRPr="00E340E1" w:rsidRDefault="002D7B61" w:rsidP="00E340E1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E340E1">
              <w:rPr>
                <w:rFonts w:ascii="Times New Roman" w:hAnsi="Times New Roman" w:cs="Times New Roman"/>
                <w:sz w:val="16"/>
                <w:szCs w:val="16"/>
                <w:lang w:val="en"/>
              </w:rPr>
              <w:t>(S)</w:t>
            </w:r>
          </w:p>
          <w:p w14:paraId="7FA506DD" w14:textId="77777777" w:rsidR="002D7B61" w:rsidRPr="00E340E1" w:rsidRDefault="002D7B61" w:rsidP="00E340E1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40E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"/>
              </w:rPr>
              <w:t>KZT</w:t>
            </w:r>
          </w:p>
          <w:p w14:paraId="790544FE" w14:textId="77777777" w:rsidR="002D7B61" w:rsidRPr="00E340E1" w:rsidRDefault="002D7B61" w:rsidP="00E3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4253" w:type="dxa"/>
          </w:tcPr>
          <w:p w14:paraId="5A34B617" w14:textId="77777777" w:rsidR="002D7B61" w:rsidRPr="00E340E1" w:rsidRDefault="002D7B61" w:rsidP="00E3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E340E1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Note </w:t>
            </w:r>
          </w:p>
        </w:tc>
      </w:tr>
      <w:tr w:rsidR="002D7B61" w:rsidRPr="00E340E1" w14:paraId="7F390054" w14:textId="77777777" w:rsidTr="00962781">
        <w:tc>
          <w:tcPr>
            <w:tcW w:w="1078" w:type="dxa"/>
          </w:tcPr>
          <w:p w14:paraId="628A5786" w14:textId="77777777" w:rsidR="002D7B61" w:rsidRPr="00E340E1" w:rsidRDefault="002D7B61" w:rsidP="00E340E1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E340E1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2178" w:type="dxa"/>
          </w:tcPr>
          <w:p w14:paraId="704CA4F1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685" w:type="dxa"/>
          </w:tcPr>
          <w:p w14:paraId="476095A8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5F5A1B48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4253" w:type="dxa"/>
          </w:tcPr>
          <w:p w14:paraId="1ED57D6A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2D7B61" w:rsidRPr="00E340E1" w14:paraId="57F231A2" w14:textId="77777777" w:rsidTr="00962781">
        <w:trPr>
          <w:trHeight w:val="58"/>
        </w:trPr>
        <w:tc>
          <w:tcPr>
            <w:tcW w:w="1078" w:type="dxa"/>
          </w:tcPr>
          <w:p w14:paraId="48CE98E4" w14:textId="77777777" w:rsidR="002D7B61" w:rsidRPr="00E340E1" w:rsidRDefault="002D7B61" w:rsidP="00E340E1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E340E1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</w:t>
            </w:r>
          </w:p>
        </w:tc>
        <w:tc>
          <w:tcPr>
            <w:tcW w:w="2178" w:type="dxa"/>
          </w:tcPr>
          <w:p w14:paraId="38CC3EC4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685" w:type="dxa"/>
          </w:tcPr>
          <w:p w14:paraId="0E90BA2D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61430313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4253" w:type="dxa"/>
          </w:tcPr>
          <w:p w14:paraId="62D9C89E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2D7B61" w:rsidRPr="00E340E1" w14:paraId="7A39837D" w14:textId="77777777" w:rsidTr="00962781">
        <w:tc>
          <w:tcPr>
            <w:tcW w:w="1078" w:type="dxa"/>
          </w:tcPr>
          <w:p w14:paraId="016704B3" w14:textId="77777777" w:rsidR="002D7B61" w:rsidRPr="00E340E1" w:rsidRDefault="002D7B61" w:rsidP="00E340E1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34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"/>
              </w:rPr>
              <w:t>TOTAL</w:t>
            </w:r>
          </w:p>
        </w:tc>
        <w:tc>
          <w:tcPr>
            <w:tcW w:w="2178" w:type="dxa"/>
          </w:tcPr>
          <w:p w14:paraId="682BE944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685" w:type="dxa"/>
          </w:tcPr>
          <w:p w14:paraId="77A0D647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704961C5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4253" w:type="dxa"/>
          </w:tcPr>
          <w:p w14:paraId="4A38A5B2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</w:tr>
    </w:tbl>
    <w:p w14:paraId="0B764CD9" w14:textId="77777777" w:rsidR="002D7B61" w:rsidRPr="00E340E1" w:rsidRDefault="002D7B61" w:rsidP="00E340E1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p w14:paraId="546ECCD0" w14:textId="77777777" w:rsidR="002D7B61" w:rsidRPr="00E340E1" w:rsidRDefault="002D7B61" w:rsidP="00E340E1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iCs/>
          <w:sz w:val="16"/>
          <w:szCs w:val="16"/>
          <w:lang w:val="en-US"/>
        </w:rPr>
      </w:pPr>
      <w:r w:rsidRPr="00E340E1">
        <w:rPr>
          <w:rFonts w:ascii="Times New Roman" w:eastAsia="Times New Roman" w:hAnsi="Times New Roman" w:cs="Times New Roman"/>
          <w:sz w:val="16"/>
          <w:szCs w:val="16"/>
          <w:lang w:val="en"/>
        </w:rPr>
        <w:t xml:space="preserve">The share of in-country value when purchasing works and services by a Contractor is calculated in accordance with clause 8 of the Unified Methodology for Calculating In-Country Value by Organizations when Procuring Goods, </w:t>
      </w:r>
      <w:proofErr w:type="gramStart"/>
      <w:r w:rsidRPr="00E340E1">
        <w:rPr>
          <w:rFonts w:ascii="Times New Roman" w:eastAsia="Times New Roman" w:hAnsi="Times New Roman" w:cs="Times New Roman"/>
          <w:sz w:val="16"/>
          <w:szCs w:val="16"/>
          <w:lang w:val="en"/>
        </w:rPr>
        <w:t>Works</w:t>
      </w:r>
      <w:proofErr w:type="gramEnd"/>
      <w:r w:rsidRPr="00E340E1">
        <w:rPr>
          <w:rFonts w:ascii="Times New Roman" w:eastAsia="Times New Roman" w:hAnsi="Times New Roman" w:cs="Times New Roman"/>
          <w:sz w:val="16"/>
          <w:szCs w:val="16"/>
          <w:lang w:val="en"/>
        </w:rPr>
        <w:t xml:space="preserve"> and Services, approved by Order of the Minister for Investment and Development of the Republic of Kazakhstan dated 20.04.2018, No.260, as per the following formula</w:t>
      </w:r>
      <w:r w:rsidRPr="00E340E1">
        <w:rPr>
          <w:rStyle w:val="a6"/>
          <w:rFonts w:ascii="Times New Roman" w:eastAsia="Times New Roman" w:hAnsi="Times New Roman" w:cs="Times New Roman"/>
          <w:sz w:val="16"/>
          <w:szCs w:val="16"/>
          <w:lang w:val="en"/>
        </w:rPr>
        <w:footnoteReference w:id="3"/>
      </w:r>
      <w:r w:rsidRPr="00E340E1">
        <w:rPr>
          <w:rFonts w:ascii="Times New Roman" w:eastAsia="Times New Roman" w:hAnsi="Times New Roman" w:cs="Times New Roman"/>
          <w:sz w:val="16"/>
          <w:szCs w:val="16"/>
          <w:lang w:val="en"/>
        </w:rPr>
        <w:t>:</w:t>
      </w:r>
    </w:p>
    <w:p w14:paraId="39B4394E" w14:textId="77777777" w:rsidR="002D7B61" w:rsidRPr="00E340E1" w:rsidRDefault="002D7B61" w:rsidP="00E340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340E1">
        <w:rPr>
          <w:rFonts w:ascii="Times New Roman" w:eastAsia="Times New Roman" w:hAnsi="Times New Roman" w:cs="Times New Roman"/>
          <w:noProof/>
          <w:sz w:val="16"/>
          <w:szCs w:val="16"/>
          <w:lang w:val="en"/>
        </w:rPr>
        <w:drawing>
          <wp:inline distT="0" distB="0" distL="0" distR="0" wp14:anchorId="2A10A9B8" wp14:editId="5C4BC698">
            <wp:extent cx="2400300" cy="579120"/>
            <wp:effectExtent l="0" t="0" r="0" b="0"/>
            <wp:docPr id="6" name="Рисунок 6" descr="Изображение выглядит как Шрифт, текст, белый, каллиграф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зображение выглядит как Шрифт, текст, белый, каллиграфи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734D6" w14:textId="77777777" w:rsidR="002D7B61" w:rsidRPr="00E340E1" w:rsidRDefault="002D7B61" w:rsidP="00E340E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16"/>
          <w:szCs w:val="16"/>
          <w:lang w:val="en-US"/>
        </w:rPr>
      </w:pPr>
      <w:r w:rsidRPr="00E340E1">
        <w:rPr>
          <w:rFonts w:ascii="Times New Roman" w:hAnsi="Times New Roman" w:cs="Times New Roman"/>
          <w:sz w:val="16"/>
          <w:szCs w:val="16"/>
          <w:lang w:val="en"/>
        </w:rPr>
        <w:t>   where:</w:t>
      </w:r>
    </w:p>
    <w:p w14:paraId="7982C4DD" w14:textId="1B613A3E" w:rsidR="002D7B61" w:rsidRPr="00E340E1" w:rsidRDefault="002D7B61" w:rsidP="00E340E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16"/>
          <w:szCs w:val="16"/>
          <w:lang w:val="en-US"/>
        </w:rPr>
      </w:pPr>
      <w:r w:rsidRPr="00E340E1">
        <w:rPr>
          <w:rFonts w:ascii="Times New Roman" w:hAnsi="Times New Roman" w:cs="Times New Roman"/>
          <w:sz w:val="16"/>
          <w:szCs w:val="16"/>
          <w:lang w:val="en"/>
        </w:rPr>
        <w:t xml:space="preserve">      n is the total number of j </w:t>
      </w:r>
      <w:r w:rsidR="00DB66B5">
        <w:rPr>
          <w:rFonts w:ascii="Times New Roman" w:hAnsi="Times New Roman" w:cs="Times New Roman"/>
          <w:sz w:val="16"/>
          <w:szCs w:val="16"/>
          <w:lang w:val="en"/>
        </w:rPr>
        <w:t>agreement</w:t>
      </w:r>
      <w:r w:rsidRPr="00E340E1">
        <w:rPr>
          <w:rFonts w:ascii="Times New Roman" w:hAnsi="Times New Roman" w:cs="Times New Roman"/>
          <w:sz w:val="16"/>
          <w:szCs w:val="16"/>
          <w:lang w:val="en"/>
        </w:rPr>
        <w:t xml:space="preserve">s concluded for the purpose of performing work (rendering services), including the </w:t>
      </w:r>
      <w:r w:rsidR="00DB66B5">
        <w:rPr>
          <w:rFonts w:ascii="Times New Roman" w:hAnsi="Times New Roman" w:cs="Times New Roman"/>
          <w:sz w:val="16"/>
          <w:szCs w:val="16"/>
          <w:lang w:val="en"/>
        </w:rPr>
        <w:t>agreement</w:t>
      </w:r>
      <w:r w:rsidRPr="00E340E1">
        <w:rPr>
          <w:rFonts w:ascii="Times New Roman" w:hAnsi="Times New Roman" w:cs="Times New Roman"/>
          <w:sz w:val="16"/>
          <w:szCs w:val="16"/>
          <w:lang w:val="en"/>
        </w:rPr>
        <w:t xml:space="preserve"> between the customer and the contractor, </w:t>
      </w:r>
      <w:r w:rsidR="00DB66B5">
        <w:rPr>
          <w:rFonts w:ascii="Times New Roman" w:hAnsi="Times New Roman" w:cs="Times New Roman"/>
          <w:sz w:val="16"/>
          <w:szCs w:val="16"/>
          <w:lang w:val="en"/>
        </w:rPr>
        <w:t>agreement</w:t>
      </w:r>
      <w:r w:rsidRPr="00E340E1">
        <w:rPr>
          <w:rFonts w:ascii="Times New Roman" w:hAnsi="Times New Roman" w:cs="Times New Roman"/>
          <w:sz w:val="16"/>
          <w:szCs w:val="16"/>
          <w:lang w:val="en"/>
        </w:rPr>
        <w:t xml:space="preserve">s between the contractor and </w:t>
      </w:r>
      <w:proofErr w:type="gramStart"/>
      <w:r w:rsidRPr="00E340E1">
        <w:rPr>
          <w:rFonts w:ascii="Times New Roman" w:hAnsi="Times New Roman" w:cs="Times New Roman"/>
          <w:sz w:val="16"/>
          <w:szCs w:val="16"/>
          <w:lang w:val="en"/>
        </w:rPr>
        <w:t>subcontractors;</w:t>
      </w:r>
      <w:proofErr w:type="gramEnd"/>
    </w:p>
    <w:p w14:paraId="28C74B4C" w14:textId="7BA82638" w:rsidR="002D7B61" w:rsidRPr="00E340E1" w:rsidRDefault="002D7B61" w:rsidP="00E340E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16"/>
          <w:szCs w:val="16"/>
          <w:lang w:val="en-US"/>
        </w:rPr>
      </w:pPr>
      <w:r w:rsidRPr="00E340E1">
        <w:rPr>
          <w:rFonts w:ascii="Times New Roman" w:hAnsi="Times New Roman" w:cs="Times New Roman"/>
          <w:sz w:val="16"/>
          <w:szCs w:val="16"/>
          <w:lang w:val="en"/>
        </w:rPr>
        <w:t xml:space="preserve">      j is the reference number of the </w:t>
      </w:r>
      <w:r w:rsidR="00DB66B5">
        <w:rPr>
          <w:rFonts w:ascii="Times New Roman" w:hAnsi="Times New Roman" w:cs="Times New Roman"/>
          <w:sz w:val="16"/>
          <w:szCs w:val="16"/>
          <w:lang w:val="en"/>
        </w:rPr>
        <w:t>agreement</w:t>
      </w:r>
      <w:r w:rsidRPr="00E340E1">
        <w:rPr>
          <w:rFonts w:ascii="Times New Roman" w:hAnsi="Times New Roman" w:cs="Times New Roman"/>
          <w:sz w:val="16"/>
          <w:szCs w:val="16"/>
          <w:lang w:val="en"/>
        </w:rPr>
        <w:t xml:space="preserve"> concluded for the purpose of work performance (service provision</w:t>
      </w:r>
      <w:proofErr w:type="gramStart"/>
      <w:r w:rsidRPr="00E340E1">
        <w:rPr>
          <w:rFonts w:ascii="Times New Roman" w:hAnsi="Times New Roman" w:cs="Times New Roman"/>
          <w:sz w:val="16"/>
          <w:szCs w:val="16"/>
          <w:lang w:val="en"/>
        </w:rPr>
        <w:t>);</w:t>
      </w:r>
      <w:proofErr w:type="gramEnd"/>
    </w:p>
    <w:p w14:paraId="00A06394" w14:textId="5506A3E8" w:rsidR="002D7B61" w:rsidRPr="00E340E1" w:rsidRDefault="002D7B61" w:rsidP="00E340E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16"/>
          <w:szCs w:val="16"/>
          <w:lang w:val="en-US"/>
        </w:rPr>
      </w:pPr>
      <w:r w:rsidRPr="00E340E1">
        <w:rPr>
          <w:rFonts w:ascii="Times New Roman" w:hAnsi="Times New Roman" w:cs="Times New Roman"/>
          <w:sz w:val="16"/>
          <w:szCs w:val="16"/>
          <w:lang w:val="en"/>
        </w:rPr>
        <w:t xml:space="preserve">     </w:t>
      </w:r>
      <w:proofErr w:type="spellStart"/>
      <w:r w:rsidRPr="00E340E1">
        <w:rPr>
          <w:rFonts w:ascii="Times New Roman" w:hAnsi="Times New Roman" w:cs="Times New Roman"/>
          <w:sz w:val="16"/>
          <w:szCs w:val="16"/>
          <w:lang w:val="en"/>
        </w:rPr>
        <w:t>СДj</w:t>
      </w:r>
      <w:proofErr w:type="spellEnd"/>
      <w:r w:rsidRPr="00E340E1">
        <w:rPr>
          <w:rFonts w:ascii="Times New Roman" w:hAnsi="Times New Roman" w:cs="Times New Roman"/>
          <w:sz w:val="16"/>
          <w:szCs w:val="16"/>
          <w:lang w:val="en"/>
        </w:rPr>
        <w:t xml:space="preserve"> is the price of j-</w:t>
      </w:r>
      <w:proofErr w:type="spellStart"/>
      <w:r w:rsidRPr="00E340E1">
        <w:rPr>
          <w:rFonts w:ascii="Times New Roman" w:hAnsi="Times New Roman" w:cs="Times New Roman"/>
          <w:sz w:val="16"/>
          <w:szCs w:val="16"/>
          <w:lang w:val="en"/>
        </w:rPr>
        <w:t>th</w:t>
      </w:r>
      <w:proofErr w:type="spellEnd"/>
      <w:r w:rsidRPr="00E340E1">
        <w:rPr>
          <w:rFonts w:ascii="Times New Roman" w:hAnsi="Times New Roman" w:cs="Times New Roman"/>
          <w:sz w:val="16"/>
          <w:szCs w:val="16"/>
          <w:lang w:val="en"/>
        </w:rPr>
        <w:t xml:space="preserve"> </w:t>
      </w:r>
      <w:proofErr w:type="gramStart"/>
      <w:r w:rsidR="00DB66B5">
        <w:rPr>
          <w:rFonts w:ascii="Times New Roman" w:hAnsi="Times New Roman" w:cs="Times New Roman"/>
          <w:sz w:val="16"/>
          <w:szCs w:val="16"/>
          <w:lang w:val="en"/>
        </w:rPr>
        <w:t>agreement</w:t>
      </w:r>
      <w:r w:rsidRPr="00E340E1">
        <w:rPr>
          <w:rFonts w:ascii="Times New Roman" w:hAnsi="Times New Roman" w:cs="Times New Roman"/>
          <w:sz w:val="16"/>
          <w:szCs w:val="16"/>
          <w:lang w:val="en"/>
        </w:rPr>
        <w:t>;</w:t>
      </w:r>
      <w:proofErr w:type="gramEnd"/>
    </w:p>
    <w:p w14:paraId="2418C463" w14:textId="5AEE8899" w:rsidR="002D7B61" w:rsidRPr="00E340E1" w:rsidRDefault="002D7B61" w:rsidP="00E340E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16"/>
          <w:szCs w:val="16"/>
          <w:lang w:val="en-US"/>
        </w:rPr>
      </w:pPr>
      <w:r w:rsidRPr="00E340E1">
        <w:rPr>
          <w:rFonts w:ascii="Times New Roman" w:hAnsi="Times New Roman" w:cs="Times New Roman"/>
          <w:sz w:val="16"/>
          <w:szCs w:val="16"/>
          <w:lang w:val="en"/>
        </w:rPr>
        <w:t>     </w:t>
      </w:r>
      <w:proofErr w:type="spellStart"/>
      <w:r w:rsidRPr="00E340E1">
        <w:rPr>
          <w:rFonts w:ascii="Times New Roman" w:hAnsi="Times New Roman" w:cs="Times New Roman"/>
          <w:sz w:val="16"/>
          <w:szCs w:val="16"/>
          <w:lang w:val="en"/>
        </w:rPr>
        <w:t>ССДj</w:t>
      </w:r>
      <w:proofErr w:type="spellEnd"/>
      <w:r w:rsidRPr="00E340E1">
        <w:rPr>
          <w:rFonts w:ascii="Times New Roman" w:hAnsi="Times New Roman" w:cs="Times New Roman"/>
          <w:sz w:val="16"/>
          <w:szCs w:val="16"/>
          <w:lang w:val="en"/>
        </w:rPr>
        <w:t xml:space="preserve"> is the total value of subcontracts concluded with non-Kazakhstani work performers and service providers, within the framework of the j-</w:t>
      </w:r>
      <w:proofErr w:type="spellStart"/>
      <w:r w:rsidRPr="00E340E1">
        <w:rPr>
          <w:rFonts w:ascii="Times New Roman" w:hAnsi="Times New Roman" w:cs="Times New Roman"/>
          <w:sz w:val="16"/>
          <w:szCs w:val="16"/>
          <w:lang w:val="en"/>
        </w:rPr>
        <w:t>th</w:t>
      </w:r>
      <w:proofErr w:type="spellEnd"/>
      <w:r w:rsidRPr="00E340E1">
        <w:rPr>
          <w:rFonts w:ascii="Times New Roman" w:hAnsi="Times New Roman" w:cs="Times New Roman"/>
          <w:sz w:val="16"/>
          <w:szCs w:val="16"/>
          <w:lang w:val="en"/>
        </w:rPr>
        <w:t xml:space="preserve"> </w:t>
      </w:r>
      <w:r w:rsidR="00DB66B5">
        <w:rPr>
          <w:rFonts w:ascii="Times New Roman" w:hAnsi="Times New Roman" w:cs="Times New Roman"/>
          <w:sz w:val="16"/>
          <w:szCs w:val="16"/>
          <w:lang w:val="en"/>
        </w:rPr>
        <w:t>agreement</w:t>
      </w:r>
      <w:r w:rsidRPr="00E340E1">
        <w:rPr>
          <w:rFonts w:ascii="Times New Roman" w:hAnsi="Times New Roman" w:cs="Times New Roman"/>
          <w:sz w:val="16"/>
          <w:szCs w:val="16"/>
          <w:lang w:val="en"/>
        </w:rPr>
        <w:t xml:space="preserve"> </w:t>
      </w:r>
      <w:proofErr w:type="gramStart"/>
      <w:r w:rsidRPr="00E340E1">
        <w:rPr>
          <w:rFonts w:ascii="Times New Roman" w:hAnsi="Times New Roman" w:cs="Times New Roman"/>
          <w:sz w:val="16"/>
          <w:szCs w:val="16"/>
          <w:lang w:val="en"/>
        </w:rPr>
        <w:t>fulfillment;</w:t>
      </w:r>
      <w:proofErr w:type="gramEnd"/>
    </w:p>
    <w:p w14:paraId="6532D677" w14:textId="734ADFC0" w:rsidR="002D7B61" w:rsidRPr="00E340E1" w:rsidRDefault="002D7B61" w:rsidP="00E340E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16"/>
          <w:szCs w:val="16"/>
          <w:lang w:val="en-US"/>
        </w:rPr>
      </w:pPr>
      <w:r w:rsidRPr="00E340E1">
        <w:rPr>
          <w:rFonts w:ascii="Times New Roman" w:hAnsi="Times New Roman" w:cs="Times New Roman"/>
          <w:sz w:val="16"/>
          <w:szCs w:val="16"/>
          <w:lang w:val="en"/>
        </w:rPr>
        <w:t>     </w:t>
      </w:r>
      <w:proofErr w:type="spellStart"/>
      <w:r w:rsidRPr="00E340E1">
        <w:rPr>
          <w:rFonts w:ascii="Times New Roman" w:hAnsi="Times New Roman" w:cs="Times New Roman"/>
          <w:sz w:val="16"/>
          <w:szCs w:val="16"/>
          <w:lang w:val="en"/>
        </w:rPr>
        <w:t>Kj</w:t>
      </w:r>
      <w:proofErr w:type="spellEnd"/>
      <w:r w:rsidRPr="00E340E1">
        <w:rPr>
          <w:rFonts w:ascii="Times New Roman" w:hAnsi="Times New Roman" w:cs="Times New Roman"/>
          <w:sz w:val="16"/>
          <w:szCs w:val="16"/>
          <w:lang w:val="en"/>
        </w:rPr>
        <w:t xml:space="preserve"> is a coefficient equal to 1, if the j-</w:t>
      </w:r>
      <w:proofErr w:type="spellStart"/>
      <w:r w:rsidRPr="00E340E1">
        <w:rPr>
          <w:rFonts w:ascii="Times New Roman" w:hAnsi="Times New Roman" w:cs="Times New Roman"/>
          <w:sz w:val="16"/>
          <w:szCs w:val="16"/>
          <w:lang w:val="en"/>
        </w:rPr>
        <w:t>th</w:t>
      </w:r>
      <w:proofErr w:type="spellEnd"/>
      <w:r w:rsidRPr="00E340E1">
        <w:rPr>
          <w:rFonts w:ascii="Times New Roman" w:hAnsi="Times New Roman" w:cs="Times New Roman"/>
          <w:sz w:val="16"/>
          <w:szCs w:val="16"/>
          <w:lang w:val="en"/>
        </w:rPr>
        <w:t xml:space="preserve"> </w:t>
      </w:r>
      <w:r w:rsidR="00DB66B5">
        <w:rPr>
          <w:rFonts w:ascii="Times New Roman" w:hAnsi="Times New Roman" w:cs="Times New Roman"/>
          <w:sz w:val="16"/>
          <w:szCs w:val="16"/>
          <w:lang w:val="en"/>
        </w:rPr>
        <w:t>agreement</w:t>
      </w:r>
      <w:r w:rsidRPr="00E340E1">
        <w:rPr>
          <w:rFonts w:ascii="Times New Roman" w:hAnsi="Times New Roman" w:cs="Times New Roman"/>
          <w:sz w:val="16"/>
          <w:szCs w:val="16"/>
          <w:lang w:val="en"/>
        </w:rPr>
        <w:t xml:space="preserve"> is fulfilled by a Kazakhstani work performer and service provider, otherwise </w:t>
      </w:r>
      <w:proofErr w:type="spellStart"/>
      <w:r w:rsidRPr="00E340E1">
        <w:rPr>
          <w:rFonts w:ascii="Times New Roman" w:hAnsi="Times New Roman" w:cs="Times New Roman"/>
          <w:sz w:val="16"/>
          <w:szCs w:val="16"/>
          <w:lang w:val="en"/>
        </w:rPr>
        <w:t>Kj</w:t>
      </w:r>
      <w:proofErr w:type="spellEnd"/>
      <w:r w:rsidRPr="00E340E1">
        <w:rPr>
          <w:rFonts w:ascii="Times New Roman" w:hAnsi="Times New Roman" w:cs="Times New Roman"/>
          <w:sz w:val="16"/>
          <w:szCs w:val="16"/>
          <w:lang w:val="en"/>
        </w:rPr>
        <w:t xml:space="preserve"> is </w:t>
      </w:r>
      <w:proofErr w:type="gramStart"/>
      <w:r w:rsidRPr="00E340E1">
        <w:rPr>
          <w:rFonts w:ascii="Times New Roman" w:hAnsi="Times New Roman" w:cs="Times New Roman"/>
          <w:sz w:val="16"/>
          <w:szCs w:val="16"/>
          <w:lang w:val="en"/>
        </w:rPr>
        <w:t>0;</w:t>
      </w:r>
      <w:proofErr w:type="gramEnd"/>
    </w:p>
    <w:p w14:paraId="6A5A8A07" w14:textId="544086B2" w:rsidR="002D7B61" w:rsidRPr="00E340E1" w:rsidRDefault="002D7B61" w:rsidP="00E340E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16"/>
          <w:szCs w:val="16"/>
          <w:lang w:val="en-US"/>
        </w:rPr>
      </w:pPr>
      <w:r w:rsidRPr="00E340E1">
        <w:rPr>
          <w:rFonts w:ascii="Times New Roman" w:hAnsi="Times New Roman" w:cs="Times New Roman"/>
          <w:sz w:val="16"/>
          <w:szCs w:val="16"/>
          <w:lang w:val="en"/>
        </w:rPr>
        <w:t xml:space="preserve">     S is a total value of works and services procurement </w:t>
      </w:r>
      <w:r w:rsidR="00DB66B5">
        <w:rPr>
          <w:rFonts w:ascii="Times New Roman" w:hAnsi="Times New Roman" w:cs="Times New Roman"/>
          <w:sz w:val="16"/>
          <w:szCs w:val="16"/>
          <w:lang w:val="en"/>
        </w:rPr>
        <w:t>agreement</w:t>
      </w:r>
      <w:r w:rsidRPr="00E340E1">
        <w:rPr>
          <w:rFonts w:ascii="Times New Roman" w:hAnsi="Times New Roman" w:cs="Times New Roman"/>
          <w:sz w:val="16"/>
          <w:szCs w:val="16"/>
          <w:lang w:val="en"/>
        </w:rPr>
        <w:t>s.</w:t>
      </w:r>
    </w:p>
    <w:p w14:paraId="2E6E1B31" w14:textId="77777777" w:rsidR="002D7B61" w:rsidRPr="00E340E1" w:rsidRDefault="002D7B61" w:rsidP="00E340E1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sz w:val="16"/>
          <w:szCs w:val="16"/>
          <w:lang w:val="en-US"/>
        </w:rPr>
      </w:pPr>
    </w:p>
    <w:p w14:paraId="5115E8D0" w14:textId="18BFE944" w:rsidR="002D7B61" w:rsidRPr="00E340E1" w:rsidRDefault="002D7B61" w:rsidP="00E340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  <w:r w:rsidRPr="00E340E1">
        <w:rPr>
          <w:rFonts w:ascii="Times New Roman" w:hAnsi="Times New Roman" w:cs="Times New Roman"/>
          <w:b/>
          <w:bCs/>
          <w:sz w:val="16"/>
          <w:szCs w:val="16"/>
          <w:lang w:val="en"/>
        </w:rPr>
        <w:t>The form shall be provided to the Customer on the official letterhead of the Contractor, signed by an authorized employee of the Contractor, and bearing the seal of the Contractor</w:t>
      </w:r>
      <w:r w:rsidR="0092155F">
        <w:rPr>
          <w:rFonts w:ascii="Times New Roman" w:hAnsi="Times New Roman" w:cs="Times New Roman"/>
          <w:b/>
          <w:bCs/>
          <w:sz w:val="16"/>
          <w:szCs w:val="16"/>
          <w:lang w:val="en"/>
        </w:rPr>
        <w:t>.</w:t>
      </w:r>
    </w:p>
    <w:p w14:paraId="50914E60" w14:textId="77777777" w:rsidR="002D7B61" w:rsidRPr="00E340E1" w:rsidRDefault="002D7B61" w:rsidP="00E340E1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sz w:val="16"/>
          <w:szCs w:val="16"/>
          <w:lang w:val="en-US" w:eastAsia="ru-RU"/>
        </w:rPr>
      </w:pPr>
    </w:p>
    <w:p w14:paraId="71789868" w14:textId="77777777" w:rsidR="002D7B61" w:rsidRPr="00E340E1" w:rsidRDefault="002D7B61" w:rsidP="00E340E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p w14:paraId="0BA88490" w14:textId="77777777" w:rsidR="00560432" w:rsidRPr="00E340E1" w:rsidRDefault="00560432" w:rsidP="00E340E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sectPr w:rsidR="00560432" w:rsidRPr="00E340E1" w:rsidSect="00E340E1">
      <w:pgSz w:w="16838" w:h="11906" w:orient="landscape"/>
      <w:pgMar w:top="709" w:right="1134" w:bottom="993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E650D" w14:textId="77777777" w:rsidR="00FE7299" w:rsidRDefault="00FE7299" w:rsidP="00961FEF">
      <w:pPr>
        <w:spacing w:after="0" w:line="240" w:lineRule="auto"/>
      </w:pPr>
      <w:r>
        <w:separator/>
      </w:r>
    </w:p>
  </w:endnote>
  <w:endnote w:type="continuationSeparator" w:id="0">
    <w:p w14:paraId="3653E2A5" w14:textId="77777777" w:rsidR="00FE7299" w:rsidRDefault="00FE7299" w:rsidP="0096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759B8" w14:textId="77777777" w:rsidR="00FE7299" w:rsidRDefault="00FE7299" w:rsidP="00961FEF">
      <w:pPr>
        <w:spacing w:after="0" w:line="240" w:lineRule="auto"/>
      </w:pPr>
      <w:r>
        <w:separator/>
      </w:r>
    </w:p>
  </w:footnote>
  <w:footnote w:type="continuationSeparator" w:id="0">
    <w:p w14:paraId="21F636BC" w14:textId="77777777" w:rsidR="00FE7299" w:rsidRDefault="00FE7299" w:rsidP="00961FEF">
      <w:pPr>
        <w:spacing w:after="0" w:line="240" w:lineRule="auto"/>
      </w:pPr>
      <w:r>
        <w:continuationSeparator/>
      </w:r>
    </w:p>
  </w:footnote>
  <w:footnote w:id="1">
    <w:p w14:paraId="620E8B62" w14:textId="77777777" w:rsidR="002D7B61" w:rsidRPr="00BF53F2" w:rsidRDefault="002D7B61" w:rsidP="002D7B61">
      <w:pPr>
        <w:pStyle w:val="a4"/>
        <w:rPr>
          <w:rFonts w:ascii="Times New Roman" w:hAnsi="Times New Roman" w:cs="Times New Roman"/>
          <w:sz w:val="16"/>
          <w:szCs w:val="16"/>
          <w:lang w:val="en-US"/>
        </w:rPr>
      </w:pPr>
      <w:r w:rsidRPr="00BF53F2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BF53F2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BF53F2">
        <w:rPr>
          <w:rFonts w:ascii="Times New Roman" w:hAnsi="Times New Roman" w:cs="Times New Roman"/>
          <w:sz w:val="16"/>
          <w:szCs w:val="16"/>
        </w:rPr>
        <w:t>ТОО</w:t>
      </w:r>
      <w:r w:rsidRPr="00BF53F2">
        <w:rPr>
          <w:rFonts w:ascii="Times New Roman" w:hAnsi="Times New Roman" w:cs="Times New Roman"/>
          <w:sz w:val="16"/>
          <w:szCs w:val="16"/>
          <w:lang w:val="en-US"/>
        </w:rPr>
        <w:t xml:space="preserve"> «KAZ Minerals </w:t>
      </w:r>
      <w:proofErr w:type="spellStart"/>
      <w:r w:rsidRPr="00BF53F2">
        <w:rPr>
          <w:rFonts w:ascii="Times New Roman" w:hAnsi="Times New Roman" w:cs="Times New Roman"/>
          <w:sz w:val="16"/>
          <w:szCs w:val="16"/>
          <w:lang w:val="en-US"/>
        </w:rPr>
        <w:t>Aktogay</w:t>
      </w:r>
      <w:proofErr w:type="spellEnd"/>
      <w:r w:rsidRPr="00BF53F2">
        <w:rPr>
          <w:rFonts w:ascii="Times New Roman" w:hAnsi="Times New Roman" w:cs="Times New Roman"/>
          <w:sz w:val="16"/>
          <w:szCs w:val="16"/>
          <w:lang w:val="en-US"/>
        </w:rPr>
        <w:t>» (</w:t>
      </w:r>
      <w:r w:rsidRPr="00BF53F2">
        <w:rPr>
          <w:rFonts w:ascii="Times New Roman" w:hAnsi="Times New Roman" w:cs="Times New Roman"/>
          <w:sz w:val="16"/>
          <w:szCs w:val="16"/>
        </w:rPr>
        <w:t>КАЗ</w:t>
      </w:r>
      <w:r w:rsidRPr="00BF53F2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F53F2">
        <w:rPr>
          <w:rFonts w:ascii="Times New Roman" w:hAnsi="Times New Roman" w:cs="Times New Roman"/>
          <w:sz w:val="16"/>
          <w:szCs w:val="16"/>
        </w:rPr>
        <w:t>Минералз</w:t>
      </w:r>
      <w:proofErr w:type="spellEnd"/>
      <w:r w:rsidRPr="00BF53F2">
        <w:rPr>
          <w:rFonts w:ascii="Times New Roman" w:hAnsi="Times New Roman" w:cs="Times New Roman"/>
          <w:sz w:val="16"/>
          <w:szCs w:val="16"/>
        </w:rPr>
        <w:t xml:space="preserve"> Актогай)</w:t>
      </w:r>
    </w:p>
  </w:footnote>
  <w:footnote w:id="2">
    <w:p w14:paraId="63062A75" w14:textId="77777777" w:rsidR="002D7B61" w:rsidRPr="00023755" w:rsidRDefault="002D7B61" w:rsidP="002D7B61">
      <w:pPr>
        <w:pStyle w:val="a4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Style w:val="a6"/>
          <w:rFonts w:ascii="Times New Roman" w:hAnsi="Times New Roman" w:cs="Times New Roman"/>
          <w:sz w:val="16"/>
          <w:szCs w:val="16"/>
          <w:lang w:val="kk"/>
        </w:rPr>
        <w:footnoteRef/>
      </w:r>
      <w:r>
        <w:rPr>
          <w:lang w:val="kk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kk"/>
        </w:rPr>
        <w:t>«KAZ Minerals Aktogay» (КАЗ Минералз Ақтоғай) ЖШС</w:t>
      </w:r>
    </w:p>
  </w:footnote>
  <w:footnote w:id="3">
    <w:p w14:paraId="7E97AE01" w14:textId="77777777" w:rsidR="002D7B61" w:rsidRPr="00BF53F2" w:rsidRDefault="002D7B61" w:rsidP="002D7B61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Style w:val="a6"/>
          <w:rFonts w:ascii="Times New Roman" w:hAnsi="Times New Roman" w:cs="Times New Roman"/>
          <w:sz w:val="16"/>
          <w:szCs w:val="16"/>
          <w:lang w:val="en"/>
        </w:rPr>
        <w:footnoteRef/>
      </w:r>
      <w:r>
        <w:rPr>
          <w:rFonts w:ascii="Times New Roman" w:hAnsi="Times New Roman" w:cs="Times New Roman"/>
          <w:sz w:val="16"/>
          <w:szCs w:val="16"/>
          <w:lang w:val="en"/>
        </w:rPr>
        <w:t xml:space="preserve">KAZ Minerals </w:t>
      </w:r>
      <w:proofErr w:type="spellStart"/>
      <w:r>
        <w:rPr>
          <w:rFonts w:ascii="Times New Roman" w:hAnsi="Times New Roman" w:cs="Times New Roman"/>
          <w:sz w:val="16"/>
          <w:szCs w:val="16"/>
          <w:lang w:val="en"/>
        </w:rPr>
        <w:t>Aktogay</w:t>
      </w:r>
      <w:proofErr w:type="spellEnd"/>
      <w:r>
        <w:rPr>
          <w:rFonts w:ascii="Times New Roman" w:hAnsi="Times New Roman" w:cs="Times New Roman"/>
          <w:sz w:val="16"/>
          <w:szCs w:val="16"/>
          <w:lang w:val="en"/>
        </w:rPr>
        <w:t xml:space="preserve"> LLC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D4"/>
    <w:rsid w:val="000803B1"/>
    <w:rsid w:val="000D2046"/>
    <w:rsid w:val="00134942"/>
    <w:rsid w:val="00143244"/>
    <w:rsid w:val="001D72D7"/>
    <w:rsid w:val="002475E2"/>
    <w:rsid w:val="002D7B61"/>
    <w:rsid w:val="002F64F7"/>
    <w:rsid w:val="0032751B"/>
    <w:rsid w:val="0034274D"/>
    <w:rsid w:val="00370DBD"/>
    <w:rsid w:val="00521C4B"/>
    <w:rsid w:val="00560432"/>
    <w:rsid w:val="005A29DA"/>
    <w:rsid w:val="006244CD"/>
    <w:rsid w:val="0074769C"/>
    <w:rsid w:val="007E2628"/>
    <w:rsid w:val="007E6F79"/>
    <w:rsid w:val="00800C4B"/>
    <w:rsid w:val="00806515"/>
    <w:rsid w:val="00875120"/>
    <w:rsid w:val="008A3E78"/>
    <w:rsid w:val="00916CD1"/>
    <w:rsid w:val="0092155F"/>
    <w:rsid w:val="009457EC"/>
    <w:rsid w:val="00961FEF"/>
    <w:rsid w:val="00962781"/>
    <w:rsid w:val="00974A78"/>
    <w:rsid w:val="00A03104"/>
    <w:rsid w:val="00A442DE"/>
    <w:rsid w:val="00A47E21"/>
    <w:rsid w:val="00A87FFC"/>
    <w:rsid w:val="00B55E63"/>
    <w:rsid w:val="00B6314F"/>
    <w:rsid w:val="00C220B9"/>
    <w:rsid w:val="00C303AF"/>
    <w:rsid w:val="00CA0A3F"/>
    <w:rsid w:val="00D518EF"/>
    <w:rsid w:val="00D87A36"/>
    <w:rsid w:val="00DB66B5"/>
    <w:rsid w:val="00DF3F80"/>
    <w:rsid w:val="00E20937"/>
    <w:rsid w:val="00E340E1"/>
    <w:rsid w:val="00EC030F"/>
    <w:rsid w:val="00ED7E4D"/>
    <w:rsid w:val="00EE16FE"/>
    <w:rsid w:val="00F32DD4"/>
    <w:rsid w:val="00F56368"/>
    <w:rsid w:val="00FA7506"/>
    <w:rsid w:val="00FB7ECE"/>
    <w:rsid w:val="00FE7299"/>
    <w:rsid w:val="00FF6FAE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0001"/>
  <w15:chartTrackingRefBased/>
  <w15:docId w15:val="{D8761DE5-3AF3-4495-8A13-19FB06B2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8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61FE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61FE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61FEF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2D7B6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D7B61"/>
    <w:rPr>
      <w:rFonts w:ascii="Times New Roman" w:hAnsi="Times New Roman"/>
      <w:sz w:val="28"/>
    </w:rPr>
  </w:style>
  <w:style w:type="character" w:customStyle="1" w:styleId="FontStyle234">
    <w:name w:val="Font Style234"/>
    <w:basedOn w:val="a0"/>
    <w:uiPriority w:val="99"/>
    <w:rsid w:val="002D7B61"/>
    <w:rPr>
      <w:rFonts w:ascii="Times New Roman" w:hAnsi="Times New Roman" w:cs="Times New Roman" w:hint="default"/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E34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4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C8442-0AF9-4DB0-AB72-47E9B5F0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Faizrakhmanov</dc:creator>
  <cp:keywords/>
  <dc:description/>
  <cp:lastModifiedBy>Mikhail Faizrakhmanov</cp:lastModifiedBy>
  <cp:revision>8</cp:revision>
  <dcterms:created xsi:type="dcterms:W3CDTF">2023-06-07T08:52:00Z</dcterms:created>
  <dcterms:modified xsi:type="dcterms:W3CDTF">2023-06-19T09:59:00Z</dcterms:modified>
</cp:coreProperties>
</file>