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F91" w14:textId="0E37D84A" w:rsidR="00FE5258" w:rsidRPr="006522DA" w:rsidRDefault="00FE5258" w:rsidP="00FE5258">
      <w:pPr>
        <w:tabs>
          <w:tab w:val="left" w:pos="10204"/>
        </w:tabs>
        <w:suppressAutoHyphens/>
        <w:jc w:val="center"/>
        <w:rPr>
          <w:rFonts w:ascii="Times New Roman" w:eastAsiaTheme="minorEastAsia" w:hAnsi="Times New Roman"/>
          <w:b/>
          <w:caps/>
          <w:color w:val="auto"/>
          <w:spacing w:val="-2"/>
          <w:szCs w:val="16"/>
          <w:lang w:val="kk-KZ" w:eastAsia="zh-CN"/>
        </w:rPr>
      </w:pPr>
      <w:r w:rsidRPr="00553A42">
        <w:rPr>
          <w:rFonts w:ascii="Times New Roman" w:hAnsi="Times New Roman"/>
          <w:b/>
          <w:bCs/>
          <w:caps/>
          <w:color w:val="auto"/>
          <w:szCs w:val="16"/>
          <w:lang w:val="ru"/>
        </w:rPr>
        <w:t xml:space="preserve">Приложение </w:t>
      </w:r>
      <w:r w:rsidR="00E829B6">
        <w:rPr>
          <w:rFonts w:ascii="Times New Roman" w:hAnsi="Times New Roman"/>
          <w:b/>
          <w:bCs/>
          <w:caps/>
          <w:color w:val="auto"/>
          <w:szCs w:val="16"/>
          <w:lang w:val="ru"/>
        </w:rPr>
        <w:t>–</w:t>
      </w:r>
      <w:r w:rsidR="00783252" w:rsidRPr="00553A42">
        <w:rPr>
          <w:rFonts w:ascii="Times New Roman" w:hAnsi="Times New Roman"/>
          <w:b/>
          <w:bCs/>
          <w:caps/>
          <w:color w:val="auto"/>
          <w:szCs w:val="16"/>
          <w:lang w:val="ru"/>
        </w:rPr>
        <w:t xml:space="preserve"> ИНСТРУКЦИЯ</w:t>
      </w:r>
      <w:r w:rsidR="00E829B6">
        <w:rPr>
          <w:rFonts w:ascii="Times New Roman" w:hAnsi="Times New Roman"/>
          <w:b/>
          <w:bCs/>
          <w:caps/>
          <w:color w:val="auto"/>
          <w:szCs w:val="16"/>
          <w:lang w:val="ru"/>
        </w:rPr>
        <w:t xml:space="preserve"> </w:t>
      </w:r>
      <w:r w:rsidR="009D584D">
        <w:rPr>
          <w:rFonts w:ascii="Times New Roman" w:eastAsiaTheme="minorEastAsia" w:hAnsi="Times New Roman"/>
          <w:b/>
          <w:bCs/>
          <w:caps/>
          <w:color w:val="auto"/>
          <w:szCs w:val="16"/>
          <w:lang w:val="ru-RU" w:eastAsia="zh-CN"/>
        </w:rPr>
        <w:t>№1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  <w:lang w:val="ru-RU"/>
        </w:rPr>
      </w:pPr>
    </w:p>
    <w:p w14:paraId="198C7FA6" w14:textId="49835577" w:rsidR="00FE5258" w:rsidRPr="004B3ED0" w:rsidRDefault="006522DA" w:rsidP="00FE5258">
      <w:pPr>
        <w:jc w:val="center"/>
        <w:outlineLvl w:val="0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b/>
          <w:bCs/>
          <w:szCs w:val="16"/>
          <w:lang w:val="ru"/>
        </w:rPr>
        <w:t>ФОРМА КОММЕРЧЕСКОГО ИНВОЙСА</w:t>
      </w:r>
    </w:p>
    <w:tbl>
      <w:tblPr>
        <w:tblW w:w="9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FE5258" w:rsidRPr="000C4DD0" w14:paraId="534C063B" w14:textId="77777777" w:rsidTr="009845F1">
        <w:tc>
          <w:tcPr>
            <w:tcW w:w="9632" w:type="dxa"/>
            <w:tcBorders>
              <w:bottom w:val="single" w:sz="4" w:space="0" w:color="000000"/>
            </w:tcBorders>
          </w:tcPr>
          <w:p w14:paraId="34873606" w14:textId="6F20923B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Специфические требования к выставлению счетов, компенсации, оплате, отчетным данным и уведомлениям должны быть утверждены в Общих услови</w:t>
            </w:r>
            <w:r w:rsidR="00446D2D">
              <w:rPr>
                <w:rFonts w:ascii="Times New Roman" w:hAnsi="Times New Roman"/>
                <w:b/>
                <w:bCs/>
                <w:szCs w:val="16"/>
                <w:lang w:val="ru"/>
              </w:rPr>
              <w:t>ях закупа</w:t>
            </w:r>
            <w:r w:rsidR="008C3453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товаров</w:t>
            </w:r>
            <w:r w:rsidR="00826573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к каждому Заказу на отгрузку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или Договора </w:t>
            </w:r>
            <w:r w:rsidR="000C4DD0">
              <w:rPr>
                <w:rFonts w:ascii="Times New Roman" w:hAnsi="Times New Roman"/>
                <w:b/>
                <w:bCs/>
                <w:szCs w:val="16"/>
                <w:lang w:val="ru"/>
              </w:rPr>
              <w:t>п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оставки в целом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. В случае возникновения вопросов, свяжитесь с </w:t>
            </w:r>
            <w:r w:rsidR="00533486">
              <w:rPr>
                <w:rFonts w:ascii="Times New Roman" w:hAnsi="Times New Roman"/>
                <w:b/>
                <w:bCs/>
                <w:szCs w:val="16"/>
                <w:lang w:val="ru"/>
              </w:rPr>
              <w:t>В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ашим Представителем покупателя.</w:t>
            </w:r>
          </w:p>
          <w:p w14:paraId="4230557A" w14:textId="77777777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</w:p>
        </w:tc>
      </w:tr>
      <w:tr w:rsidR="00FE5258" w:rsidRPr="000C4DD0" w14:paraId="2CB64295" w14:textId="77777777" w:rsidTr="009845F1">
        <w:tc>
          <w:tcPr>
            <w:tcW w:w="9632" w:type="dxa"/>
            <w:shd w:val="clear" w:color="auto" w:fill="auto"/>
          </w:tcPr>
          <w:p w14:paraId="2697E844" w14:textId="255CA06A" w:rsidR="00FE5258" w:rsidRPr="00783252" w:rsidRDefault="00FE5258" w:rsidP="0051129C">
            <w:pPr>
              <w:keepNext/>
              <w:tabs>
                <w:tab w:val="left" w:pos="5055"/>
                <w:tab w:val="left" w:pos="6399"/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835BA5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I. ОБЩАЯ КОРРЕСПОНДЕНЦИЯ ПО ЭЛЕКТРОННОЙ </w:t>
            </w:r>
            <w:r w:rsidR="00EC34AC" w:rsidRPr="00835BA5">
              <w:rPr>
                <w:rFonts w:ascii="Times New Roman" w:hAnsi="Times New Roman"/>
                <w:b/>
                <w:bCs/>
                <w:szCs w:val="16"/>
                <w:lang w:val="ru"/>
              </w:rPr>
              <w:t>ПОЧТЕ</w:t>
            </w:r>
            <w:r w:rsidR="00EC34AC" w:rsidRPr="00783252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="00EC34AC" w:rsidRPr="00783252">
              <w:rPr>
                <w:rFonts w:ascii="Times New Roman" w:hAnsi="Times New Roman"/>
                <w:b/>
                <w:bCs/>
                <w:szCs w:val="16"/>
                <w:lang w:val="ru"/>
              </w:rPr>
              <w:tab/>
            </w:r>
            <w:r w:rsidR="00783252">
              <w:rPr>
                <w:rFonts w:ascii="Times New Roman" w:hAnsi="Times New Roman"/>
                <w:szCs w:val="16"/>
                <w:lang w:val="ru"/>
              </w:rPr>
              <w:tab/>
            </w:r>
            <w:r w:rsidR="0051129C">
              <w:rPr>
                <w:rFonts w:ascii="Times New Roman" w:hAnsi="Times New Roman"/>
                <w:szCs w:val="16"/>
                <w:lang w:val="ru"/>
              </w:rPr>
              <w:tab/>
            </w:r>
          </w:p>
        </w:tc>
      </w:tr>
      <w:tr w:rsidR="00FE5258" w:rsidRPr="000C4DD0" w14:paraId="180AE04D" w14:textId="77777777" w:rsidTr="009845F1">
        <w:tc>
          <w:tcPr>
            <w:tcW w:w="9632" w:type="dxa"/>
          </w:tcPr>
          <w:p w14:paraId="67252BB6" w14:textId="77777777" w:rsidR="00FE5258" w:rsidRPr="004B3ED0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0C4DD0" w14:paraId="17706D96" w14:textId="77777777" w:rsidTr="009845F1">
        <w:tc>
          <w:tcPr>
            <w:tcW w:w="9632" w:type="dxa"/>
          </w:tcPr>
          <w:p w14:paraId="744BB51F" w14:textId="24CDA0A0" w:rsidR="00FE5258" w:rsidRPr="004B3ED0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Вся повседневная корреспонденция общего, технического или коммерческого характера должна направляться:</w:t>
            </w:r>
          </w:p>
        </w:tc>
      </w:tr>
      <w:tr w:rsidR="00FE5258" w:rsidRPr="000C4DD0" w14:paraId="666DE72D" w14:textId="77777777" w:rsidTr="009845F1">
        <w:tc>
          <w:tcPr>
            <w:tcW w:w="9632" w:type="dxa"/>
          </w:tcPr>
          <w:p w14:paraId="1B7EB18B" w14:textId="44334689" w:rsidR="00FE5258" w:rsidRPr="00892934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color w:val="auto"/>
                <w:szCs w:val="16"/>
                <w:lang w:val="ru-RU"/>
              </w:rPr>
            </w:pPr>
            <w:r w:rsidRPr="00E27F5E">
              <w:rPr>
                <w:rFonts w:ascii="Times New Roman" w:hAnsi="Times New Roman"/>
                <w:color w:val="auto"/>
                <w:szCs w:val="16"/>
                <w:lang w:val="ru"/>
              </w:rPr>
              <w:t>Кому:</w:t>
            </w:r>
            <w:r w:rsidRPr="00892934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 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адрес электронной почты покупателя</w:t>
            </w:r>
          </w:p>
        </w:tc>
      </w:tr>
      <w:tr w:rsidR="00FE5258" w:rsidRPr="000C4DD0" w14:paraId="47EA1CCF" w14:textId="77777777" w:rsidTr="009845F1">
        <w:tc>
          <w:tcPr>
            <w:tcW w:w="9632" w:type="dxa"/>
          </w:tcPr>
          <w:p w14:paraId="214AA6B4" w14:textId="1CD36BC9" w:rsidR="00FE5258" w:rsidRPr="00892934" w:rsidRDefault="00FE5258" w:rsidP="00BB3D65">
            <w:pPr>
              <w:jc w:val="left"/>
              <w:rPr>
                <w:rFonts w:ascii="Times New Roman" w:hAnsi="Times New Roman"/>
                <w:color w:val="auto"/>
                <w:szCs w:val="16"/>
                <w:lang w:val="ru-RU"/>
              </w:rPr>
            </w:pPr>
            <w:r w:rsidRPr="00892934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Копия: </w:t>
            </w:r>
            <w:r w:rsidRPr="00E27F5E">
              <w:rPr>
                <w:rFonts w:ascii="Times New Roman" w:hAnsi="Times New Roman"/>
                <w:b/>
                <w:bCs/>
                <w:color w:val="auto"/>
                <w:szCs w:val="16"/>
                <w:lang w:val="ru"/>
              </w:rPr>
              <w:t>«</w:t>
            </w:r>
            <w:r w:rsidRPr="00E27F5E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Представитель покупателя» (начальник отдела)</w:t>
            </w:r>
            <w:r w:rsidRPr="00E27F5E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 </w:t>
            </w:r>
            <w:r w:rsidRPr="00E27F5E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(только 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при передаче вопросов/проблем вышестоящему руководству</w:t>
            </w:r>
            <w:r w:rsidRPr="0082251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)</w:t>
            </w:r>
          </w:p>
        </w:tc>
      </w:tr>
      <w:tr w:rsidR="00FE5258" w:rsidRPr="000C4DD0" w14:paraId="2EFBCBA6" w14:textId="77777777" w:rsidTr="009845F1">
        <w:tc>
          <w:tcPr>
            <w:tcW w:w="9632" w:type="dxa"/>
          </w:tcPr>
          <w:p w14:paraId="7B600DBB" w14:textId="67175DED" w:rsidR="00FE5258" w:rsidRPr="00892934" w:rsidRDefault="00FE5258" w:rsidP="00765D51">
            <w:pPr>
              <w:rPr>
                <w:rFonts w:ascii="Times New Roman" w:hAnsi="Times New Roman"/>
                <w:color w:val="auto"/>
                <w:szCs w:val="16"/>
                <w:lang w:val="ru-RU"/>
              </w:rPr>
            </w:pPr>
            <w:r w:rsidRPr="00E27F5E">
              <w:rPr>
                <w:rFonts w:ascii="Times New Roman" w:hAnsi="Times New Roman"/>
                <w:color w:val="auto"/>
                <w:szCs w:val="16"/>
                <w:lang w:val="ru"/>
              </w:rPr>
              <w:t>Тема</w:t>
            </w:r>
            <w:r w:rsidRPr="00921895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: </w:t>
            </w:r>
            <w:r w:rsidRPr="00921895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Н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омер </w:t>
            </w:r>
            <w:r w:rsidR="003A6FA6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Договора поставки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, «Наименование поставщика» </w:t>
            </w:r>
          </w:p>
        </w:tc>
      </w:tr>
      <w:tr w:rsidR="00FE5258" w:rsidRPr="000C4DD0" w14:paraId="7B100E0C" w14:textId="77777777" w:rsidTr="009845F1">
        <w:tc>
          <w:tcPr>
            <w:tcW w:w="9632" w:type="dxa"/>
            <w:shd w:val="clear" w:color="auto" w:fill="auto"/>
          </w:tcPr>
          <w:p w14:paraId="358CF141" w14:textId="77777777" w:rsidR="00FE5258" w:rsidRPr="006522DA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892934">
              <w:rPr>
                <w:rFonts w:ascii="Times New Roman" w:hAnsi="Times New Roman"/>
                <w:b/>
                <w:bCs/>
                <w:szCs w:val="16"/>
                <w:lang w:val="ru"/>
              </w:rPr>
              <w:t>II. КОРРЕСПОНДЕНЦИЯ ПО СЧЕТАМ-ФАКТУРАМ</w:t>
            </w:r>
          </w:p>
        </w:tc>
      </w:tr>
      <w:tr w:rsidR="00FE5258" w:rsidRPr="000C4DD0" w14:paraId="70179BF6" w14:textId="77777777" w:rsidTr="009845F1">
        <w:tc>
          <w:tcPr>
            <w:tcW w:w="9632" w:type="dxa"/>
          </w:tcPr>
          <w:p w14:paraId="7B75C51B" w14:textId="3AA5B581" w:rsidR="00FE5258" w:rsidRPr="004B3ED0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электронная корреспонденция/представления, касающиеся счетов-фактур, проектов Банковских гарантий и Аккредитивов, должна быть адресована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Представителю Покупателя, как указано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>Заказе на отгрузку или в Договоре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FE5258" w:rsidRPr="000C4DD0" w14:paraId="36913E20" w14:textId="77777777" w:rsidTr="009845F1">
        <w:tc>
          <w:tcPr>
            <w:tcW w:w="9632" w:type="dxa"/>
          </w:tcPr>
          <w:p w14:paraId="08A82B49" w14:textId="5E941195" w:rsidR="00FE5258" w:rsidRPr="004B3ED0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E27F5E">
              <w:rPr>
                <w:rFonts w:ascii="Times New Roman" w:hAnsi="Times New Roman"/>
                <w:szCs w:val="16"/>
                <w:lang w:val="ru"/>
              </w:rPr>
              <w:t>Тема:</w:t>
            </w:r>
            <w:r w:rsidRPr="003127B6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Номер </w:t>
            </w:r>
            <w:r w:rsidR="003A6FA6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Договора поставки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, «Наименование поставщика»</w:t>
            </w:r>
          </w:p>
        </w:tc>
      </w:tr>
      <w:tr w:rsidR="00161752" w:rsidRPr="000C4DD0" w14:paraId="53719CB4" w14:textId="77777777" w:rsidTr="009845F1">
        <w:tc>
          <w:tcPr>
            <w:tcW w:w="9632" w:type="dxa"/>
          </w:tcPr>
          <w:p w14:paraId="265AE729" w14:textId="6F31B123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Оригиналы/бумажные копии счет-фактур должны быть адресованы/отправлены следующим образом: </w:t>
            </w:r>
          </w:p>
          <w:p w14:paraId="0862DAD4" w14:textId="77777777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(Для оффшорных Поставщиков предлагается отправлять оригиналы документов через DHL Express)</w:t>
            </w:r>
          </w:p>
        </w:tc>
      </w:tr>
      <w:tr w:rsidR="00161752" w:rsidRPr="000C4DD0" w14:paraId="2C5853EC" w14:textId="77777777" w:rsidTr="009845F1">
        <w:tc>
          <w:tcPr>
            <w:tcW w:w="9632" w:type="dxa"/>
          </w:tcPr>
          <w:p w14:paraId="48958D3E" w14:textId="7B96E5A1" w:rsidR="00161752" w:rsidRPr="00E27F5E" w:rsidRDefault="003F2981" w:rsidP="0035211D">
            <w:pPr>
              <w:jc w:val="left"/>
              <w:rPr>
                <w:rFonts w:ascii="Times New Roman" w:hAnsi="Times New Roman"/>
                <w:color w:val="auto"/>
                <w:szCs w:val="16"/>
                <w:lang w:val="ru-RU"/>
              </w:rPr>
            </w:pPr>
            <w:r w:rsidRPr="00E27F5E">
              <w:rPr>
                <w:rFonts w:ascii="Times New Roman" w:hAnsi="Times New Roman"/>
                <w:color w:val="auto"/>
                <w:szCs w:val="16"/>
                <w:lang w:val="ru"/>
              </w:rPr>
              <w:t>Кому</w:t>
            </w:r>
            <w:r w:rsidRPr="00E27F5E">
              <w:rPr>
                <w:rFonts w:ascii="Times New Roman" w:hAnsi="Times New Roman"/>
                <w:color w:val="auto"/>
                <w:szCs w:val="16"/>
                <w:lang w:val="ru-RU"/>
              </w:rPr>
              <w:t xml:space="preserve">: </w:t>
            </w:r>
            <w:hyperlink r:id="rId8" w:history="1">
              <w:r w:rsidR="006833F9" w:rsidRPr="00E27F5E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en-US"/>
                </w:rPr>
                <w:t>Didar</w:t>
              </w:r>
              <w:r w:rsidR="006833F9" w:rsidRPr="00E27F5E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ru-RU"/>
                </w:rPr>
                <w:t>.</w:t>
              </w:r>
              <w:r w:rsidR="006833F9" w:rsidRPr="00E27F5E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en-US"/>
                </w:rPr>
                <w:t>Ryskulov</w:t>
              </w:r>
              <w:r w:rsidR="006833F9" w:rsidRPr="00E27F5E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ru-RU"/>
                </w:rPr>
                <w:t>@</w:t>
              </w:r>
              <w:r w:rsidR="006833F9" w:rsidRPr="00E27F5E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en-US"/>
                </w:rPr>
                <w:t>kazminerals</w:t>
              </w:r>
              <w:r w:rsidR="006833F9" w:rsidRPr="00E27F5E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ru-RU"/>
                </w:rPr>
                <w:t>.</w:t>
              </w:r>
              <w:r w:rsidR="006833F9" w:rsidRPr="00E27F5E">
                <w:rPr>
                  <w:rStyle w:val="ac"/>
                  <w:rFonts w:ascii="Times New Roman" w:hAnsi="Times New Roman"/>
                  <w:color w:val="auto"/>
                  <w:szCs w:val="16"/>
                  <w:u w:val="none"/>
                  <w:lang w:val="en-US"/>
                </w:rPr>
                <w:t>com</w:t>
              </w:r>
            </w:hyperlink>
            <w:r w:rsidR="006833F9" w:rsidRPr="00E27F5E">
              <w:rPr>
                <w:rStyle w:val="ac"/>
                <w:rFonts w:ascii="Times New Roman" w:hAnsi="Times New Roman"/>
                <w:color w:val="auto"/>
                <w:szCs w:val="16"/>
                <w:u w:val="none"/>
                <w:lang w:val="ru-RU"/>
              </w:rPr>
              <w:t xml:space="preserve">; </w:t>
            </w:r>
            <w:r w:rsidR="006833F9" w:rsidRPr="00E27F5E">
              <w:rPr>
                <w:rFonts w:ascii="Times New Roman" w:hAnsi="Times New Roman"/>
                <w:color w:val="auto"/>
                <w:szCs w:val="16"/>
                <w:lang w:val="en-US"/>
              </w:rPr>
              <w:t>Erkinzhan</w:t>
            </w:r>
            <w:r w:rsidR="006833F9" w:rsidRPr="00E27F5E">
              <w:rPr>
                <w:rFonts w:ascii="Times New Roman" w:hAnsi="Times New Roman"/>
                <w:color w:val="auto"/>
                <w:szCs w:val="16"/>
                <w:lang w:val="ru-RU"/>
              </w:rPr>
              <w:t>.</w:t>
            </w:r>
            <w:r w:rsidR="006833F9" w:rsidRPr="00E27F5E">
              <w:rPr>
                <w:rFonts w:ascii="Times New Roman" w:hAnsi="Times New Roman"/>
                <w:color w:val="auto"/>
                <w:szCs w:val="16"/>
                <w:lang w:val="en-US"/>
              </w:rPr>
              <w:t>Karabasov</w:t>
            </w:r>
            <w:r w:rsidR="006833F9" w:rsidRPr="00E27F5E">
              <w:rPr>
                <w:rFonts w:ascii="Times New Roman" w:hAnsi="Times New Roman"/>
                <w:color w:val="auto"/>
                <w:szCs w:val="16"/>
                <w:lang w:val="ru-RU"/>
              </w:rPr>
              <w:t>@</w:t>
            </w:r>
            <w:r w:rsidR="006833F9" w:rsidRPr="00E27F5E">
              <w:rPr>
                <w:rFonts w:ascii="Times New Roman" w:hAnsi="Times New Roman"/>
                <w:color w:val="auto"/>
                <w:szCs w:val="16"/>
                <w:lang w:val="en-US"/>
              </w:rPr>
              <w:t>kazminerals</w:t>
            </w:r>
            <w:r w:rsidR="006833F9" w:rsidRPr="00E27F5E">
              <w:rPr>
                <w:rFonts w:ascii="Times New Roman" w:hAnsi="Times New Roman"/>
                <w:color w:val="auto"/>
                <w:szCs w:val="16"/>
                <w:lang w:val="ru-RU"/>
              </w:rPr>
              <w:t>.</w:t>
            </w:r>
            <w:r w:rsidR="006833F9" w:rsidRPr="00E27F5E">
              <w:rPr>
                <w:rFonts w:ascii="Times New Roman" w:hAnsi="Times New Roman"/>
                <w:color w:val="auto"/>
                <w:szCs w:val="16"/>
                <w:lang w:val="en-US"/>
              </w:rPr>
              <w:t>com</w:t>
            </w:r>
          </w:p>
        </w:tc>
      </w:tr>
      <w:tr w:rsidR="00161752" w:rsidRPr="009B4AB4" w14:paraId="16DE65AC" w14:textId="77777777" w:rsidTr="009845F1">
        <w:tc>
          <w:tcPr>
            <w:tcW w:w="9632" w:type="dxa"/>
          </w:tcPr>
          <w:p w14:paraId="4377F82B" w14:textId="60E076C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Проспект Достык 85А, корпус 1 </w:t>
            </w:r>
          </w:p>
          <w:p w14:paraId="45E66AF1" w14:textId="23C6D086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Алматы, 050021</w:t>
            </w:r>
          </w:p>
          <w:p w14:paraId="59AC3CC6" w14:textId="77777777" w:rsidR="00161752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Республика Казахстан</w:t>
            </w:r>
          </w:p>
          <w:p w14:paraId="53985AC0" w14:textId="51AC4A5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161752" w:rsidRPr="000C4DD0" w14:paraId="7B116984" w14:textId="77777777" w:rsidTr="009845F1">
        <w:tc>
          <w:tcPr>
            <w:tcW w:w="9632" w:type="dxa"/>
            <w:shd w:val="clear" w:color="auto" w:fill="auto"/>
          </w:tcPr>
          <w:p w14:paraId="29F36FB6" w14:textId="77777777" w:rsidR="00161752" w:rsidRPr="00892934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892934">
              <w:rPr>
                <w:rFonts w:ascii="Times New Roman" w:hAnsi="Times New Roman"/>
                <w:b/>
                <w:bCs/>
                <w:szCs w:val="16"/>
                <w:lang w:val="ru"/>
              </w:rPr>
              <w:t>III. ТРЕБОВАНИЯ К ВЫСТАВЛЕНИЮ СЧЕТОВ-ФАКТУР</w:t>
            </w:r>
          </w:p>
        </w:tc>
      </w:tr>
      <w:tr w:rsidR="00161752" w:rsidRPr="000C4DD0" w14:paraId="22FC0A63" w14:textId="77777777" w:rsidTr="009845F1">
        <w:tc>
          <w:tcPr>
            <w:tcW w:w="9632" w:type="dxa"/>
          </w:tcPr>
          <w:p w14:paraId="6609D9F9" w14:textId="77777777" w:rsidR="00161752" w:rsidRPr="007B34AA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какое-либо из следующих условий не соблюдается, обработка и оплата по счету-фактуре может быть задержана, и/или счет-фактура будет возвращен Поставщику для исправления и повторного выставления.</w:t>
            </w:r>
          </w:p>
        </w:tc>
      </w:tr>
      <w:tr w:rsidR="00161752" w:rsidRPr="000C4DD0" w14:paraId="0F94535E" w14:textId="77777777" w:rsidTr="009845F1">
        <w:tc>
          <w:tcPr>
            <w:tcW w:w="9632" w:type="dxa"/>
          </w:tcPr>
          <w:p w14:paraId="3A274524" w14:textId="77777777" w:rsidR="00161752" w:rsidRPr="00FA275D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ab/>
            </w:r>
          </w:p>
        </w:tc>
      </w:tr>
      <w:tr w:rsidR="00161752" w:rsidRPr="000C4DD0" w14:paraId="1843D25C" w14:textId="77777777" w:rsidTr="009845F1">
        <w:tc>
          <w:tcPr>
            <w:tcW w:w="9632" w:type="dxa"/>
          </w:tcPr>
          <w:p w14:paraId="484EF618" w14:textId="2BAEB264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u w:val="single"/>
                <w:lang w:val="ru"/>
              </w:rPr>
              <w:t xml:space="preserve">ТОЛЬКО ДЛЯ ИНОСТРАННЫХ ПОСТАВЩИКОВ на условиях FCA, EXW: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Оригиналы счета-фактуры и накладной на поставку должны быть представлены вместе с грузом 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>Имя Представителя Покупателя.</w:t>
            </w:r>
          </w:p>
        </w:tc>
      </w:tr>
      <w:tr w:rsidR="00161752" w:rsidRPr="000C4DD0" w14:paraId="237A0174" w14:textId="77777777" w:rsidTr="009845F1">
        <w:tc>
          <w:tcPr>
            <w:tcW w:w="9632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Оригиналы счета-фактуры и подтверждающих документов должны быть представлены, в том числе если необходимо:</w:t>
            </w:r>
          </w:p>
          <w:p w14:paraId="19122D2C" w14:textId="1840609E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Для авансовых платежей, получение Покупателем или Банком Покупателя Оригинала Банковской гарантии/Аккредитива, в зависимости от обстоятельств</w:t>
            </w:r>
            <w:r w:rsidR="00E633B3" w:rsidRPr="00E633B3">
              <w:rPr>
                <w:rFonts w:ascii="Times New Roman" w:hAnsi="Times New Roman"/>
                <w:szCs w:val="16"/>
                <w:lang w:val="ru-RU"/>
              </w:rPr>
              <w:t>;</w:t>
            </w:r>
          </w:p>
          <w:p w14:paraId="695BBD09" w14:textId="0EC8834F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качестве доказательства того, что Поэтапный платеж был получен/принят Покупателем</w:t>
            </w:r>
            <w:r w:rsidR="00183ED8" w:rsidRPr="00183ED8">
              <w:rPr>
                <w:rFonts w:ascii="Times New Roman" w:hAnsi="Times New Roman"/>
                <w:szCs w:val="16"/>
                <w:lang w:val="ru-RU"/>
              </w:rPr>
              <w:t>;</w:t>
            </w:r>
          </w:p>
          <w:p w14:paraId="7F6FEA1E" w14:textId="7B9B5CC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Квитанции о доставке материалов</w:t>
            </w:r>
            <w:r w:rsidR="00183ED8">
              <w:rPr>
                <w:rFonts w:ascii="Times New Roman" w:hAnsi="Times New Roman"/>
                <w:szCs w:val="16"/>
                <w:lang w:val="en-US"/>
              </w:rPr>
              <w:t>;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  <w:p w14:paraId="037577AA" w14:textId="76F9000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Результаты проведения проверок и испытаний</w:t>
            </w:r>
            <w:r w:rsidR="00183ED8" w:rsidRPr="00183ED8">
              <w:rPr>
                <w:rFonts w:ascii="Times New Roman" w:hAnsi="Times New Roman"/>
                <w:szCs w:val="16"/>
                <w:lang w:val="ru-RU"/>
              </w:rPr>
              <w:t>;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  <w:p w14:paraId="4C7C647D" w14:textId="4983044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Отчетные материалы или доказательства по Данным Поставщика свидетельствующие о том, что отчетные материалы были получены и подтверждены Покупателем, и/или</w:t>
            </w:r>
            <w:r w:rsidR="00183ED8" w:rsidRPr="00183ED8">
              <w:rPr>
                <w:rFonts w:ascii="Times New Roman" w:hAnsi="Times New Roman"/>
                <w:szCs w:val="16"/>
                <w:lang w:val="ru-RU"/>
              </w:rPr>
              <w:t>;</w:t>
            </w:r>
          </w:p>
          <w:p w14:paraId="5B27DDEF" w14:textId="2F3F14B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Все прочие без исключения требования, указанные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0C4DD0" w14:paraId="19EB7B3C" w14:textId="77777777" w:rsidTr="009845F1">
        <w:tc>
          <w:tcPr>
            <w:tcW w:w="9632" w:type="dxa"/>
          </w:tcPr>
          <w:p w14:paraId="1A967AA3" w14:textId="5A0202B4" w:rsidR="00161752" w:rsidRPr="004B3ED0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 должен быть адресован корректно</w:t>
            </w:r>
            <w:r w:rsidR="00EC714C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0C4DD0" w14:paraId="25C86E62" w14:textId="77777777" w:rsidTr="009845F1">
        <w:tc>
          <w:tcPr>
            <w:tcW w:w="9632" w:type="dxa"/>
          </w:tcPr>
          <w:p w14:paraId="79E3733A" w14:textId="1A2E9972" w:rsidR="00161752" w:rsidRPr="004B3ED0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 должен содержать слова “Счет-фактура” (Коммерческий Счет-фактура обрабатываться для оплаты не будет)</w:t>
            </w:r>
            <w:r w:rsidR="00EC714C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0C4DD0" w14:paraId="3EF4F023" w14:textId="77777777" w:rsidTr="009845F1">
        <w:tc>
          <w:tcPr>
            <w:tcW w:w="9632" w:type="dxa"/>
          </w:tcPr>
          <w:p w14:paraId="153F7840" w14:textId="5C658252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Наименование и адрес поставщика, а также банковский счет и прочая соответствующая документация должны совпадать с данными, указанными в Заказе на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>отгрузку</w:t>
            </w:r>
            <w:r w:rsidR="00EC714C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0C4DD0" w14:paraId="757FED57" w14:textId="77777777" w:rsidTr="009845F1">
        <w:tc>
          <w:tcPr>
            <w:tcW w:w="9632" w:type="dxa"/>
          </w:tcPr>
          <w:p w14:paraId="55AD5418" w14:textId="3D4565F2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Один счет-фактура должен относиться только к одному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, в противном случае счет-фактура возвращается на исправление</w:t>
            </w:r>
            <w:r w:rsidR="00EC714C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0C4DD0" w14:paraId="5430D5AC" w14:textId="77777777" w:rsidTr="009845F1">
        <w:tc>
          <w:tcPr>
            <w:tcW w:w="9632" w:type="dxa"/>
          </w:tcPr>
          <w:p w14:paraId="47C10D87" w14:textId="6C9676F0" w:rsidR="00161752" w:rsidRPr="004B3ED0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Счета-фактуры должны основываться на предварительном счете-фактуре, указанном ниже, и включать следующую информацию:</w:t>
            </w:r>
          </w:p>
        </w:tc>
      </w:tr>
      <w:tr w:rsidR="00161752" w:rsidRPr="004B3ED0" w14:paraId="4A5F11F3" w14:textId="77777777" w:rsidTr="009845F1">
        <w:tc>
          <w:tcPr>
            <w:tcW w:w="9632" w:type="dxa"/>
          </w:tcPr>
          <w:p w14:paraId="70821B52" w14:textId="2A2D245B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Номер счёта-фактуры</w:t>
            </w:r>
            <w:r w:rsidR="00DC698B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4B3ED0" w14:paraId="0D9CB075" w14:textId="77777777" w:rsidTr="009845F1">
        <w:tc>
          <w:tcPr>
            <w:tcW w:w="9632" w:type="dxa"/>
          </w:tcPr>
          <w:p w14:paraId="3C40662D" w14:textId="6CCD65F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Дата счёта-фактуры</w:t>
            </w:r>
            <w:r w:rsidR="00DC698B">
              <w:rPr>
                <w:rFonts w:ascii="Times New Roman" w:hAnsi="Times New Roman"/>
                <w:szCs w:val="16"/>
                <w:lang w:val="en-US"/>
              </w:rPr>
              <w:t>;</w:t>
            </w:r>
          </w:p>
        </w:tc>
      </w:tr>
      <w:tr w:rsidR="00161752" w:rsidRPr="000C4DD0" w14:paraId="1E032396" w14:textId="77777777" w:rsidTr="009845F1">
        <w:tc>
          <w:tcPr>
            <w:tcW w:w="9632" w:type="dxa"/>
          </w:tcPr>
          <w:p w14:paraId="4F2A1F64" w14:textId="1ECD1E41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Заказа на отгрузку или Договора Поставки в целом</w:t>
            </w:r>
            <w:r w:rsidR="00DC698B" w:rsidRPr="00DC698B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161752" w:rsidRPr="000C4DD0" w14:paraId="2E288D70" w14:textId="77777777" w:rsidTr="009845F1">
        <w:tc>
          <w:tcPr>
            <w:tcW w:w="9632" w:type="dxa"/>
          </w:tcPr>
          <w:p w14:paraId="7978E650" w14:textId="4A1B3D67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Валюта счета-фактуры; должна совпадать с валютой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Заказе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 быть четко указана в счете-фактуре</w:t>
            </w:r>
            <w:r w:rsidR="00DC698B" w:rsidRPr="00DC698B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161752" w:rsidRPr="000C4DD0" w14:paraId="3C311818" w14:textId="77777777" w:rsidTr="009845F1">
        <w:tc>
          <w:tcPr>
            <w:tcW w:w="9632" w:type="dxa"/>
          </w:tcPr>
          <w:p w14:paraId="64C6DD9F" w14:textId="120F7482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позиций товара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="00DC698B" w:rsidRPr="00DC698B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161752" w:rsidRPr="000C4DD0" w14:paraId="4A2EC2EA" w14:textId="77777777" w:rsidTr="009845F1">
        <w:tc>
          <w:tcPr>
            <w:tcW w:w="9632" w:type="dxa"/>
          </w:tcPr>
          <w:p w14:paraId="427629CF" w14:textId="6DC95D23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складских позиций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="00DC698B" w:rsidRPr="00DC698B">
              <w:rPr>
                <w:rFonts w:ascii="Times New Roman" w:hAnsi="Times New Roman"/>
                <w:szCs w:val="16"/>
                <w:lang w:val="ru-RU"/>
              </w:rPr>
              <w:t>;</w:t>
            </w:r>
          </w:p>
        </w:tc>
      </w:tr>
      <w:tr w:rsidR="00850AD6" w:rsidRPr="004B3ED0" w14:paraId="7A386C0E" w14:textId="77777777" w:rsidTr="009845F1">
        <w:tc>
          <w:tcPr>
            <w:tcW w:w="9632" w:type="dxa"/>
          </w:tcPr>
          <w:p w14:paraId="7C3E39B2" w14:textId="64CA9F7F" w:rsidR="00850AD6" w:rsidRPr="004B3ED0" w:rsidRDefault="00A06C13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ru"/>
              </w:rPr>
              <w:t>К</w:t>
            </w:r>
            <w:r w:rsidR="00850AD6" w:rsidRPr="004B3ED0">
              <w:rPr>
                <w:rFonts w:ascii="Times New Roman" w:hAnsi="Times New Roman"/>
                <w:szCs w:val="16"/>
                <w:lang w:val="ru"/>
              </w:rPr>
              <w:t>од ТН ВЭД</w:t>
            </w:r>
            <w:r w:rsidR="00DC698B">
              <w:rPr>
                <w:rFonts w:ascii="Times New Roman" w:hAnsi="Times New Roman"/>
                <w:szCs w:val="16"/>
                <w:lang w:val="en-US"/>
              </w:rPr>
              <w:t>.</w:t>
            </w:r>
          </w:p>
        </w:tc>
      </w:tr>
      <w:tr w:rsidR="00850AD6" w:rsidRPr="004B3ED0" w14:paraId="1A9DA65E" w14:textId="77777777" w:rsidTr="009845F1">
        <w:tc>
          <w:tcPr>
            <w:tcW w:w="9632" w:type="dxa"/>
          </w:tcPr>
          <w:p w14:paraId="7EF8673E" w14:textId="77777777" w:rsidR="00850AD6" w:rsidRPr="004B3ED0" w:rsidRDefault="00850AD6" w:rsidP="00850AD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</w:p>
        </w:tc>
      </w:tr>
      <w:tr w:rsidR="00850AD6" w:rsidRPr="000C4DD0" w14:paraId="4F3B8EA2" w14:textId="77777777" w:rsidTr="009845F1">
        <w:tc>
          <w:tcPr>
            <w:tcW w:w="9632" w:type="dxa"/>
          </w:tcPr>
          <w:p w14:paraId="03F453B2" w14:textId="24EADE34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Поставщик вместе с поставленным Товаром передает Покупателю оригинал акта приема-передачи Товара с указанием номера Заказа на закуп и таможенного кода товара, указанного для каждой позиции Товара;</w:t>
            </w:r>
          </w:p>
        </w:tc>
      </w:tr>
      <w:tr w:rsidR="00850AD6" w:rsidRPr="000C4DD0" w14:paraId="40665395" w14:textId="77777777" w:rsidTr="009845F1">
        <w:tc>
          <w:tcPr>
            <w:tcW w:w="9632" w:type="dxa"/>
          </w:tcPr>
          <w:p w14:paraId="3ADBB4D1" w14:textId="707D58E5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случае непредоставления или отказа Поставщика предоставить Покупателю перечисленные выше документы, Покупатель может установить разумный срок для их предоставления по взаимному согласию Сторон.</w:t>
            </w:r>
          </w:p>
          <w:p w14:paraId="19B49935" w14:textId="677C5F4B" w:rsidR="00850AD6" w:rsidRPr="004B3ED0" w:rsidRDefault="00957FDC" w:rsidP="00850AD6">
            <w:pPr>
              <w:ind w:left="922"/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957FDC">
              <w:rPr>
                <w:rFonts w:ascii="Times New Roman" w:hAnsi="Times New Roman"/>
                <w:szCs w:val="16"/>
                <w:lang w:val="ru-RU"/>
              </w:rPr>
              <w:t xml:space="preserve">  </w:t>
            </w:r>
            <w:r w:rsidR="00850AD6" w:rsidRPr="004B3ED0">
              <w:rPr>
                <w:rFonts w:ascii="Times New Roman" w:hAnsi="Times New Roman"/>
                <w:szCs w:val="16"/>
                <w:lang w:val="ru"/>
              </w:rPr>
              <w:t xml:space="preserve">Если Поставщик не выставит правильный счет-фактуру, Покупатель может не оплачивать поставленные Товары до тех </w:t>
            </w:r>
            <w:r w:rsidR="00AF1A30" w:rsidRPr="004B3ED0">
              <w:rPr>
                <w:rFonts w:ascii="Times New Roman" w:hAnsi="Times New Roman"/>
                <w:szCs w:val="16"/>
                <w:lang w:val="ru"/>
              </w:rPr>
              <w:t>пор</w:t>
            </w:r>
            <w:r w:rsidR="00AF1A30" w:rsidRPr="00562053">
              <w:rPr>
                <w:rFonts w:ascii="Times New Roman" w:hAnsi="Times New Roman"/>
                <w:szCs w:val="16"/>
                <w:lang w:val="ru-RU"/>
              </w:rPr>
              <w:t xml:space="preserve">,  </w:t>
            </w:r>
            <w:r w:rsidR="00562053" w:rsidRPr="00562053">
              <w:rPr>
                <w:rFonts w:ascii="Times New Roman" w:hAnsi="Times New Roman"/>
                <w:szCs w:val="16"/>
                <w:lang w:val="ru-RU"/>
              </w:rPr>
              <w:t xml:space="preserve">        </w:t>
            </w:r>
            <w:r w:rsidR="00FF5BD0" w:rsidRPr="00FF5BD0">
              <w:rPr>
                <w:rFonts w:ascii="Times New Roman" w:hAnsi="Times New Roman"/>
                <w:szCs w:val="16"/>
                <w:lang w:val="ru-RU"/>
              </w:rPr>
              <w:t xml:space="preserve">    </w:t>
            </w:r>
            <w:r w:rsidR="00ED7B0A" w:rsidRPr="00ED7B0A">
              <w:rPr>
                <w:rFonts w:ascii="Times New Roman" w:hAnsi="Times New Roman"/>
                <w:szCs w:val="16"/>
                <w:lang w:val="ru-RU"/>
              </w:rPr>
              <w:t xml:space="preserve">      </w:t>
            </w:r>
            <w:r w:rsidR="00670F32" w:rsidRPr="00670F32">
              <w:rPr>
                <w:rFonts w:ascii="Times New Roman" w:hAnsi="Times New Roman"/>
                <w:szCs w:val="16"/>
                <w:lang w:val="ru-RU"/>
              </w:rPr>
              <w:t xml:space="preserve">    </w:t>
            </w:r>
            <w:r w:rsidR="00B053A2" w:rsidRPr="00B053A2">
              <w:rPr>
                <w:rFonts w:ascii="Times New Roman" w:hAnsi="Times New Roman"/>
                <w:szCs w:val="16"/>
                <w:lang w:val="ru-RU"/>
              </w:rPr>
              <w:t xml:space="preserve">   </w:t>
            </w:r>
            <w:r w:rsidR="00C82EA2" w:rsidRPr="00C82EA2">
              <w:rPr>
                <w:rFonts w:ascii="Times New Roman" w:hAnsi="Times New Roman"/>
                <w:szCs w:val="16"/>
                <w:lang w:val="ru-RU"/>
              </w:rPr>
              <w:t xml:space="preserve">   </w:t>
            </w:r>
            <w:r w:rsidR="007B34AA">
              <w:rPr>
                <w:rFonts w:ascii="Times New Roman" w:hAnsi="Times New Roman"/>
                <w:szCs w:val="16"/>
                <w:lang w:val="ru-RU"/>
              </w:rPr>
              <w:t xml:space="preserve">  </w:t>
            </w:r>
            <w:r w:rsidR="00850AD6" w:rsidRPr="004B3ED0">
              <w:rPr>
                <w:rFonts w:ascii="Times New Roman" w:hAnsi="Times New Roman"/>
                <w:szCs w:val="16"/>
                <w:lang w:val="ru"/>
              </w:rPr>
              <w:t>пока</w:t>
            </w:r>
            <w:r w:rsidR="00562053" w:rsidRPr="00562053">
              <w:rPr>
                <w:rFonts w:ascii="Times New Roman" w:hAnsi="Times New Roman"/>
                <w:szCs w:val="16"/>
                <w:lang w:val="ru-RU"/>
              </w:rPr>
              <w:t xml:space="preserve"> </w:t>
            </w:r>
            <w:r w:rsidR="00850AD6" w:rsidRPr="004B3ED0">
              <w:rPr>
                <w:rFonts w:ascii="Times New Roman" w:hAnsi="Times New Roman"/>
                <w:szCs w:val="16"/>
                <w:lang w:val="ru"/>
              </w:rPr>
              <w:t>не будет выставлен правильный счет-фактура.</w:t>
            </w:r>
          </w:p>
        </w:tc>
      </w:tr>
      <w:tr w:rsidR="00850AD6" w:rsidRPr="000C4DD0" w14:paraId="3520A3FA" w14:textId="77777777" w:rsidTr="009845F1">
        <w:tc>
          <w:tcPr>
            <w:tcW w:w="9632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Поставщики, не базирующиеся в Казахстане, не должны включать для страны своего нахождения какие-либо НГУ/НДС (налог на государственные услуги), поскольку такие счета-фактуры выставляются за вычетом налогов. </w:t>
            </w:r>
          </w:p>
        </w:tc>
      </w:tr>
      <w:tr w:rsidR="00850AD6" w:rsidRPr="000C4DD0" w14:paraId="60A5EBAB" w14:textId="77777777" w:rsidTr="009845F1">
        <w:tc>
          <w:tcPr>
            <w:tcW w:w="9632" w:type="dxa"/>
          </w:tcPr>
          <w:p w14:paraId="403F8A35" w14:textId="77777777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4B3ED0" w14:paraId="26C3A938" w14:textId="77777777" w:rsidTr="009845F1">
        <w:tc>
          <w:tcPr>
            <w:tcW w:w="9632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i/>
                <w:iCs/>
                <w:szCs w:val="16"/>
                <w:lang w:val="ru"/>
              </w:rPr>
              <w:t>Инструкции для банковского перевода:</w:t>
            </w:r>
          </w:p>
        </w:tc>
      </w:tr>
      <w:tr w:rsidR="00850AD6" w:rsidRPr="000C4DD0" w14:paraId="0FCF1D01" w14:textId="77777777" w:rsidTr="009845F1">
        <w:tc>
          <w:tcPr>
            <w:tcW w:w="9632" w:type="dxa"/>
          </w:tcPr>
          <w:p w14:paraId="3B3F8B48" w14:textId="627EDB46" w:rsidR="00850AD6" w:rsidRPr="00ED518D" w:rsidRDefault="00850AD6" w:rsidP="00ED518D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ED518D">
              <w:rPr>
                <w:rFonts w:ascii="Times New Roman" w:hAnsi="Times New Roman"/>
                <w:szCs w:val="16"/>
                <w:lang w:val="ru"/>
              </w:rPr>
              <w:t>Первоначальные банковские инструкции для безналичного перевода (получателем должен быть Поставщик) должны быть включены в Предложение/Ценовое предложение Поставщика, которое должно быть заполнено и представлено Покупателю до выставления какого-либо счета-фактуры</w:t>
            </w:r>
            <w:r w:rsidR="00DC68E7" w:rsidRPr="00DC68E7">
              <w:rPr>
                <w:rFonts w:ascii="Times New Roman" w:eastAsiaTheme="minorEastAsia" w:hAnsi="Times New Roman"/>
                <w:szCs w:val="16"/>
                <w:lang w:val="ru-RU" w:eastAsia="zh-CN"/>
              </w:rPr>
              <w:t>;</w:t>
            </w:r>
          </w:p>
        </w:tc>
      </w:tr>
      <w:tr w:rsidR="00850AD6" w:rsidRPr="000C4DD0" w14:paraId="4D8D32D6" w14:textId="77777777" w:rsidTr="009845F1">
        <w:tc>
          <w:tcPr>
            <w:tcW w:w="9632" w:type="dxa"/>
          </w:tcPr>
          <w:p w14:paraId="17986CA8" w14:textId="34E03DCF" w:rsidR="00850AD6" w:rsidRPr="00ED518D" w:rsidRDefault="00850AD6" w:rsidP="00ED518D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ED518D">
              <w:rPr>
                <w:rFonts w:ascii="Times New Roman" w:hAnsi="Times New Roman"/>
                <w:szCs w:val="16"/>
                <w:lang w:val="ru"/>
              </w:rPr>
              <w:t>Любое изменение банковской информации должно быть сообщено Представителю покупателя в письменной форме</w:t>
            </w:r>
            <w:r w:rsidRPr="00ED518D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ED518D">
              <w:rPr>
                <w:rFonts w:ascii="Times New Roman" w:hAnsi="Times New Roman"/>
                <w:szCs w:val="16"/>
                <w:lang w:val="ru"/>
              </w:rPr>
              <w:t xml:space="preserve">и подтверждено </w:t>
            </w:r>
            <w:r w:rsidR="004B3ED0" w:rsidRPr="00ED518D">
              <w:rPr>
                <w:rFonts w:ascii="Times New Roman" w:hAnsi="Times New Roman"/>
                <w:szCs w:val="16"/>
                <w:lang w:val="ru"/>
              </w:rPr>
              <w:t xml:space="preserve">Заказом на отгрузку или Договора </w:t>
            </w:r>
            <w:r w:rsidR="00D67915" w:rsidRPr="00ED518D">
              <w:rPr>
                <w:rFonts w:ascii="Times New Roman" w:hAnsi="Times New Roman"/>
                <w:szCs w:val="16"/>
                <w:lang w:val="ru"/>
              </w:rPr>
              <w:t>П</w:t>
            </w:r>
            <w:r w:rsidR="004B3ED0" w:rsidRPr="00ED518D">
              <w:rPr>
                <w:rFonts w:ascii="Times New Roman" w:hAnsi="Times New Roman"/>
                <w:szCs w:val="16"/>
                <w:lang w:val="ru"/>
              </w:rPr>
              <w:t>оставки в целом</w:t>
            </w:r>
            <w:r w:rsidRPr="00ED518D">
              <w:rPr>
                <w:rFonts w:ascii="Times New Roman" w:hAnsi="Times New Roman"/>
                <w:szCs w:val="16"/>
                <w:lang w:val="ru"/>
              </w:rPr>
              <w:t xml:space="preserve">. </w:t>
            </w:r>
          </w:p>
        </w:tc>
      </w:tr>
      <w:tr w:rsidR="00850AD6" w:rsidRPr="000C4DD0" w14:paraId="14A12C5D" w14:textId="77777777" w:rsidTr="009845F1">
        <w:tc>
          <w:tcPr>
            <w:tcW w:w="9632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0C4DD0" w14:paraId="6F7B96CA" w14:textId="77777777" w:rsidTr="009845F1">
        <w:tc>
          <w:tcPr>
            <w:tcW w:w="9632" w:type="dxa"/>
            <w:shd w:val="clear" w:color="auto" w:fill="auto"/>
          </w:tcPr>
          <w:p w14:paraId="062FB691" w14:textId="098542B7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IV. ОТЧЕТНЫЕ МАТЕРИАЛЫ ПО ЗАКАЗУ НА </w:t>
            </w:r>
            <w:r w:rsidR="00674158">
              <w:rPr>
                <w:rFonts w:ascii="Times New Roman" w:hAnsi="Times New Roman"/>
                <w:b/>
                <w:bCs/>
                <w:szCs w:val="16"/>
                <w:lang w:val="ru"/>
              </w:rPr>
              <w:t>ОТГРУЗКУ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</w:p>
        </w:tc>
      </w:tr>
      <w:tr w:rsidR="00850AD6" w:rsidRPr="000C4DD0" w14:paraId="472FC1CE" w14:textId="77777777" w:rsidTr="009845F1">
        <w:tc>
          <w:tcPr>
            <w:tcW w:w="9632" w:type="dxa"/>
          </w:tcPr>
          <w:p w14:paraId="7354B379" w14:textId="7A61BC21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корреспонденция, касающаяся выдачи, рассмотрения или доставки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Заказу на отгрузку или Договора </w:t>
            </w:r>
            <w:r w:rsidR="00B42C2A">
              <w:rPr>
                <w:rFonts w:ascii="Times New Roman" w:hAnsi="Times New Roman"/>
                <w:szCs w:val="16"/>
                <w:lang w:val="ru"/>
              </w:rPr>
              <w:t>П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, таких как данные поставщика, технические требования, перевозочные документация и/или поставляемые материалы, должна быть адресована Представителю Покупателя, указанному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Заказе на отгрузку или Договора </w:t>
            </w:r>
            <w:r w:rsidR="00B42C2A">
              <w:rPr>
                <w:rFonts w:ascii="Times New Roman" w:hAnsi="Times New Roman"/>
                <w:szCs w:val="16"/>
                <w:lang w:val="ru"/>
              </w:rPr>
              <w:t>П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  <w:p w14:paraId="358EED3B" w14:textId="1A2810EB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lastRenderedPageBreak/>
              <w:t xml:space="preserve">Представитель Покупателя или Назначенный Покупателем экспедитор несет ответственность за координирование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Заказу на отгрузку или Договора </w:t>
            </w:r>
            <w:r w:rsidR="00B42C2A">
              <w:rPr>
                <w:rFonts w:ascii="Times New Roman" w:hAnsi="Times New Roman"/>
                <w:szCs w:val="16"/>
                <w:lang w:val="ru"/>
              </w:rPr>
              <w:t>П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и/или за согласование требований по поставке с Поставщиком.</w:t>
            </w:r>
          </w:p>
        </w:tc>
      </w:tr>
      <w:tr w:rsidR="00850AD6" w:rsidRPr="000C4DD0" w14:paraId="077B8B27" w14:textId="77777777" w:rsidTr="009845F1">
        <w:tc>
          <w:tcPr>
            <w:tcW w:w="9632" w:type="dxa"/>
          </w:tcPr>
          <w:p w14:paraId="1B25780F" w14:textId="24EC5023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lastRenderedPageBreak/>
              <w:t xml:space="preserve">Отправленная по электронной почте/Электронная копия отчетных материалов по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Заказу на отгрузку или Договора </w:t>
            </w:r>
            <w:r w:rsidR="00B42C2A">
              <w:rPr>
                <w:rFonts w:ascii="Times New Roman" w:hAnsi="Times New Roman"/>
                <w:b/>
                <w:bCs/>
                <w:szCs w:val="16"/>
                <w:lang w:val="ru"/>
              </w:rPr>
              <w:t>П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оставки в целом</w:t>
            </w:r>
            <w:r w:rsidR="004B3ED0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отправляется следующим образом: </w:t>
            </w:r>
          </w:p>
        </w:tc>
      </w:tr>
      <w:tr w:rsidR="00850AD6" w:rsidRPr="000C4DD0" w14:paraId="7E0BD7A0" w14:textId="77777777" w:rsidTr="009845F1">
        <w:tc>
          <w:tcPr>
            <w:tcW w:w="9632" w:type="dxa"/>
          </w:tcPr>
          <w:p w14:paraId="29961762" w14:textId="333A8CFA" w:rsidR="00850AD6" w:rsidRPr="00892934" w:rsidRDefault="00850AD6" w:rsidP="00850AD6">
            <w:pPr>
              <w:rPr>
                <w:rFonts w:ascii="Times New Roman" w:hAnsi="Times New Roman"/>
                <w:color w:val="auto"/>
                <w:szCs w:val="16"/>
                <w:lang w:val="ru-RU"/>
              </w:rPr>
            </w:pPr>
            <w:r w:rsidRPr="00E27F5E">
              <w:rPr>
                <w:rFonts w:ascii="Times New Roman" w:hAnsi="Times New Roman"/>
                <w:color w:val="auto"/>
                <w:szCs w:val="16"/>
                <w:lang w:val="ru"/>
              </w:rPr>
              <w:t>Кому:</w:t>
            </w:r>
            <w:r w:rsidRPr="00892934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 «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Адрес электронной почты Представителя Покупателя»</w:t>
            </w:r>
          </w:p>
        </w:tc>
      </w:tr>
      <w:tr w:rsidR="00850AD6" w:rsidRPr="000C4DD0" w14:paraId="3069D3BF" w14:textId="77777777" w:rsidTr="009845F1">
        <w:tc>
          <w:tcPr>
            <w:tcW w:w="9632" w:type="dxa"/>
          </w:tcPr>
          <w:p w14:paraId="780D4700" w14:textId="1FF1D1BC" w:rsidR="00850AD6" w:rsidRPr="00892934" w:rsidRDefault="00850AD6" w:rsidP="00850AD6">
            <w:pPr>
              <w:rPr>
                <w:rFonts w:ascii="Times New Roman" w:hAnsi="Times New Roman"/>
                <w:color w:val="auto"/>
                <w:szCs w:val="16"/>
                <w:lang w:val="ru-RU"/>
              </w:rPr>
            </w:pPr>
            <w:r w:rsidRPr="00E27F5E">
              <w:rPr>
                <w:rFonts w:ascii="Times New Roman" w:hAnsi="Times New Roman"/>
                <w:color w:val="auto"/>
                <w:szCs w:val="16"/>
                <w:lang w:val="ru"/>
              </w:rPr>
              <w:t>Тема:</w:t>
            </w:r>
            <w:r w:rsidR="0035211D" w:rsidRPr="00E27F5E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 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Номер </w:t>
            </w:r>
            <w:r w:rsidR="00004988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Договора поставки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>, «Наименование поставщика»</w:t>
            </w:r>
            <w:r w:rsidRPr="00892934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 </w:t>
            </w:r>
            <w:r w:rsidRPr="00892934">
              <w:rPr>
                <w:rFonts w:ascii="Times New Roman" w:hAnsi="Times New Roman"/>
                <w:b/>
                <w:bCs/>
                <w:color w:val="auto"/>
                <w:szCs w:val="16"/>
                <w:lang w:val="ru"/>
              </w:rPr>
              <w:t>и краткое описание отчетных материалов</w:t>
            </w:r>
            <w:r w:rsidRPr="00892934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ru"/>
              </w:rPr>
              <w:t xml:space="preserve">    </w:t>
            </w:r>
          </w:p>
        </w:tc>
      </w:tr>
      <w:tr w:rsidR="00850AD6" w:rsidRPr="000C4DD0" w14:paraId="411CF49F" w14:textId="77777777" w:rsidTr="009845F1">
        <w:tc>
          <w:tcPr>
            <w:tcW w:w="9632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Примечание: Представитель Покупателя сообщит Поставщику, когда будет нужно отправить корреспонденцию на указанный «Адрес электронной почты для документооборота» и/или на адрес для заверенных бумажных копий.</w:t>
            </w:r>
          </w:p>
        </w:tc>
      </w:tr>
      <w:tr w:rsidR="00850AD6" w:rsidRPr="004B3ED0" w14:paraId="7609E6D8" w14:textId="77777777" w:rsidTr="009845F1">
        <w:tc>
          <w:tcPr>
            <w:tcW w:w="9632" w:type="dxa"/>
            <w:shd w:val="clear" w:color="auto" w:fill="auto"/>
          </w:tcPr>
          <w:p w14:paraId="0EE1586C" w14:textId="5F35B5C4" w:rsidR="00850AD6" w:rsidRPr="00892934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 w:rsidRPr="00892934">
              <w:rPr>
                <w:rFonts w:ascii="Times New Roman" w:hAnsi="Times New Roman"/>
                <w:b/>
                <w:bCs/>
                <w:szCs w:val="16"/>
                <w:lang w:val="ru"/>
              </w:rPr>
              <w:t>V. ПРЕДВАРИТЕЛЬНЫЙ СЧЕТ-ФАКТУРА</w:t>
            </w:r>
          </w:p>
        </w:tc>
      </w:tr>
      <w:tr w:rsidR="00850AD6" w:rsidRPr="004B3ED0" w14:paraId="4654416D" w14:textId="77777777" w:rsidTr="009845F1">
        <w:trPr>
          <w:trHeight w:val="1039"/>
        </w:trPr>
        <w:tc>
          <w:tcPr>
            <w:tcW w:w="9632" w:type="dxa"/>
          </w:tcPr>
          <w:tbl>
            <w:tblPr>
              <w:tblW w:w="9245" w:type="dxa"/>
              <w:tblLook w:val="04A0" w:firstRow="1" w:lastRow="0" w:firstColumn="1" w:lastColumn="0" w:noHBand="0" w:noVBand="1"/>
            </w:tblPr>
            <w:tblGrid>
              <w:gridCol w:w="369"/>
              <w:gridCol w:w="1127"/>
              <w:gridCol w:w="848"/>
              <w:gridCol w:w="726"/>
              <w:gridCol w:w="427"/>
              <w:gridCol w:w="1418"/>
              <w:gridCol w:w="615"/>
              <w:gridCol w:w="558"/>
              <w:gridCol w:w="1323"/>
              <w:gridCol w:w="859"/>
              <w:gridCol w:w="1005"/>
            </w:tblGrid>
            <w:tr w:rsidR="00850AD6" w:rsidRPr="004B3ED0" w14:paraId="36AC9089" w14:textId="77777777" w:rsidTr="00BD5FB4">
              <w:trPr>
                <w:trHeight w:val="211"/>
              </w:trPr>
              <w:tc>
                <w:tcPr>
                  <w:tcW w:w="92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СЧЁТ-ФАКТУРА</w:t>
                  </w:r>
                </w:p>
              </w:tc>
            </w:tr>
            <w:tr w:rsidR="00850AD6" w:rsidRPr="000C4DD0" w14:paraId="2A7B0D42" w14:textId="77777777" w:rsidTr="00BD5FB4">
              <w:trPr>
                <w:trHeight w:val="304"/>
              </w:trPr>
              <w:tc>
                <w:tcPr>
                  <w:tcW w:w="924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325495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Платежные данные: имя поставщика, банковские реквизиты, номер банковского счета, </w:t>
                  </w:r>
                  <w:proofErr w:type="spellStart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swift</w:t>
                  </w:r>
                  <w:proofErr w:type="spellEnd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-код.</w:t>
                  </w:r>
                </w:p>
              </w:tc>
            </w:tr>
            <w:tr w:rsidR="00850AD6" w:rsidRPr="004B3ED0" w14:paraId="5CD16B10" w14:textId="77777777" w:rsidTr="00BD5FB4">
              <w:trPr>
                <w:trHeight w:val="210"/>
              </w:trPr>
              <w:tc>
                <w:tcPr>
                  <w:tcW w:w="30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353A8E83" w:rsidR="00850AD6" w:rsidRPr="0013592D" w:rsidRDefault="0013592D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  <w:t>Кому</w:t>
                  </w:r>
                </w:p>
              </w:tc>
              <w:tc>
                <w:tcPr>
                  <w:tcW w:w="620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[Реквизиты Покупателя и адрес] </w:t>
                  </w:r>
                </w:p>
              </w:tc>
            </w:tr>
            <w:tr w:rsidR="00850AD6" w:rsidRPr="004B3ED0" w14:paraId="20161781" w14:textId="77777777" w:rsidTr="00BD5FB4">
              <w:trPr>
                <w:trHeight w:val="337"/>
              </w:trPr>
              <w:tc>
                <w:tcPr>
                  <w:tcW w:w="55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346E9D19" w:rsidR="00850AD6" w:rsidRPr="004B3ED0" w:rsidRDefault="00850AD6" w:rsidP="00325495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Договора:</w:t>
                  </w:r>
                </w:p>
              </w:tc>
              <w:tc>
                <w:tcPr>
                  <w:tcW w:w="37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Счета-фактуры:</w:t>
                  </w:r>
                </w:p>
              </w:tc>
            </w:tr>
            <w:tr w:rsidR="00850AD6" w:rsidRPr="004B3ED0" w14:paraId="5607CAA4" w14:textId="77777777" w:rsidTr="00BD5FB4">
              <w:trPr>
                <w:trHeight w:val="337"/>
              </w:trPr>
              <w:tc>
                <w:tcPr>
                  <w:tcW w:w="55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325495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Условия поставки: </w:t>
                  </w:r>
                </w:p>
              </w:tc>
              <w:tc>
                <w:tcPr>
                  <w:tcW w:w="37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Дата: </w:t>
                  </w:r>
                </w:p>
              </w:tc>
            </w:tr>
            <w:tr w:rsidR="00850AD6" w:rsidRPr="004B3ED0" w14:paraId="673E931A" w14:textId="77777777" w:rsidTr="00BD5FB4">
              <w:trPr>
                <w:trHeight w:val="337"/>
              </w:trPr>
              <w:tc>
                <w:tcPr>
                  <w:tcW w:w="55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325495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Производитель:</w:t>
                  </w:r>
                </w:p>
              </w:tc>
              <w:tc>
                <w:tcPr>
                  <w:tcW w:w="374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Страна отправления: </w:t>
                  </w:r>
                </w:p>
              </w:tc>
            </w:tr>
            <w:tr w:rsidR="00850AD6" w:rsidRPr="004B3ED0" w14:paraId="212D0941" w14:textId="77777777" w:rsidTr="00BD5FB4">
              <w:trPr>
                <w:trHeight w:val="219"/>
              </w:trPr>
              <w:tc>
                <w:tcPr>
                  <w:tcW w:w="30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F37D66">
                  <w:pPr>
                    <w:ind w:firstLineChars="400" w:firstLine="640"/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Условия оплаты:</w:t>
                  </w:r>
                </w:p>
              </w:tc>
              <w:tc>
                <w:tcPr>
                  <w:tcW w:w="620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4A7CDC56" w14:textId="77777777" w:rsidTr="00BD5FB4">
              <w:trPr>
                <w:trHeight w:val="293"/>
              </w:trPr>
              <w:tc>
                <w:tcPr>
                  <w:tcW w:w="9245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7A52A45" w14:textId="77777777" w:rsidTr="00BD5FB4">
              <w:trPr>
                <w:trHeight w:val="738"/>
              </w:trPr>
              <w:tc>
                <w:tcPr>
                  <w:tcW w:w="33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Позиция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2F4E092E" w:rsidR="00850AD6" w:rsidRPr="004B3ED0" w:rsidRDefault="009467C3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</w:t>
                  </w:r>
                  <w:r w:rsidR="00850AD6"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од ТН ВЭД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9467C3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Описание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9467C3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материала (номер складских позиций в Заказе на закуп)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9467C3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части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9467C3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Кол-во шт.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5B21C6C1" w:rsidR="00850AD6" w:rsidRPr="004B3ED0" w:rsidRDefault="00850AD6" w:rsidP="009467C3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Цена за единицу/валюта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Сумма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br/>
                    <w:t>/Валюта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PR (заявка снабжения)</w:t>
                  </w:r>
                </w:p>
              </w:tc>
            </w:tr>
            <w:tr w:rsidR="00850AD6" w:rsidRPr="004B3ED0" w14:paraId="70219F6D" w14:textId="77777777" w:rsidTr="00BD5FB4">
              <w:trPr>
                <w:trHeight w:val="499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33A0089" w14:textId="77777777" w:rsidTr="00BD5FB4">
              <w:trPr>
                <w:trHeight w:val="308"/>
              </w:trPr>
              <w:tc>
                <w:tcPr>
                  <w:tcW w:w="7381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1CFB7409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Итого/</w:t>
                  </w:r>
                  <w:r w:rsidR="002C3B9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В</w:t>
                  </w: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алюта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58307939" w14:textId="77777777" w:rsidTr="00BD5FB4">
              <w:trPr>
                <w:trHeight w:val="57"/>
              </w:trPr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Подписано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BD5FB4">
              <w:trPr>
                <w:trHeight w:val="426"/>
              </w:trPr>
              <w:tc>
                <w:tcPr>
                  <w:tcW w:w="23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Штамп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9845F1">
        <w:trPr>
          <w:trHeight w:val="50"/>
        </w:trPr>
        <w:tc>
          <w:tcPr>
            <w:tcW w:w="9632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91FB" w14:textId="77777777" w:rsidR="00D96D10" w:rsidRDefault="00D96D10">
      <w:r>
        <w:separator/>
      </w:r>
    </w:p>
  </w:endnote>
  <w:endnote w:type="continuationSeparator" w:id="0">
    <w:p w14:paraId="4ECDA592" w14:textId="77777777" w:rsidR="00D96D10" w:rsidRDefault="00D9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4AF" w14:textId="77777777" w:rsidR="008E56D2" w:rsidRPr="0052154B" w:rsidRDefault="008E56D2" w:rsidP="00354460">
    <w:pPr>
      <w:pStyle w:val="a6"/>
      <w:framePr w:wrap="around" w:vAnchor="text" w:hAnchor="margin" w:xAlign="center" w:y="1"/>
      <w:rPr>
        <w:rStyle w:val="a8"/>
        <w:color w:val="auto"/>
      </w:rPr>
    </w:pPr>
    <w:r>
      <w:rPr>
        <w:rStyle w:val="a8"/>
        <w:color w:val="auto"/>
        <w:lang w:val="ru"/>
      </w:rPr>
      <w:fldChar w:fldCharType="begin"/>
    </w:r>
    <w:r>
      <w:rPr>
        <w:rStyle w:val="a8"/>
        <w:color w:val="auto"/>
        <w:lang w:val="ru"/>
      </w:rPr>
      <w:instrText xml:space="preserve">PAGE  </w:instrText>
    </w:r>
    <w:r>
      <w:rPr>
        <w:rStyle w:val="a8"/>
        <w:color w:val="auto"/>
        <w:lang w:val="ru"/>
      </w:rPr>
      <w:fldChar w:fldCharType="end"/>
    </w:r>
  </w:p>
  <w:p w14:paraId="6CB3CDAC" w14:textId="77777777" w:rsidR="008E56D2" w:rsidRPr="0052154B" w:rsidRDefault="008E56D2">
    <w:pPr>
      <w:pStyle w:val="a6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86D" w14:textId="77777777" w:rsidR="008E56D2" w:rsidRDefault="008E56D2">
    <w:pPr>
      <w:pStyle w:val="a6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a6"/>
          </w:pPr>
          <w:r>
            <w:rPr>
              <w:lang w:val="ru"/>
            </w:rPr>
            <w:fldChar w:fldCharType="begin"/>
          </w:r>
          <w:r>
            <w:rPr>
              <w:lang w:val="ru"/>
            </w:rPr>
            <w:instrText xml:space="preserve"> FILENAME  \* MERGEFORMAT </w:instrText>
          </w:r>
          <w:r>
            <w:rPr>
              <w:lang w:val="ru"/>
            </w:rPr>
            <w:fldChar w:fldCharType="separate"/>
          </w:r>
          <w:r>
            <w:rPr>
              <w:noProof/>
              <w:sz w:val="12"/>
              <w:lang w:val="ru"/>
            </w:rPr>
            <w:t>PO Bozshakol Template</w:t>
          </w:r>
          <w:r>
            <w:rPr>
              <w:noProof/>
              <w:lang w:val="ru"/>
            </w:rPr>
            <w:t>_ENG</w:t>
          </w:r>
          <w:r>
            <w:rPr>
              <w:noProof/>
              <w:lang w:val="ru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a6"/>
            <w:jc w:val="right"/>
          </w:pPr>
          <w:r>
            <w:rPr>
              <w:lang w:val="ru"/>
            </w:rPr>
            <w:t xml:space="preserve">Стр </w:t>
          </w:r>
          <w:r>
            <w:rPr>
              <w:rStyle w:val="a8"/>
              <w:lang w:val="ru"/>
            </w:rPr>
            <w:fldChar w:fldCharType="begin"/>
          </w:r>
          <w:r>
            <w:rPr>
              <w:rStyle w:val="a8"/>
              <w:lang w:val="ru"/>
            </w:rPr>
            <w:instrText xml:space="preserve"> PAGE </w:instrText>
          </w:r>
          <w:r>
            <w:rPr>
              <w:rStyle w:val="a8"/>
              <w:lang w:val="ru"/>
            </w:rPr>
            <w:fldChar w:fldCharType="separate"/>
          </w:r>
          <w:r>
            <w:rPr>
              <w:rStyle w:val="a8"/>
              <w:lang w:val="ru"/>
            </w:rPr>
            <w:t>1</w:t>
          </w:r>
          <w:r>
            <w:rPr>
              <w:rStyle w:val="a8"/>
              <w:lang w:val="ru"/>
            </w:rPr>
            <w:fldChar w:fldCharType="end"/>
          </w:r>
          <w:r>
            <w:rPr>
              <w:rStyle w:val="a8"/>
              <w:lang w:val="ru"/>
            </w:rPr>
            <w:t xml:space="preserve"> из 13</w:t>
          </w:r>
        </w:p>
      </w:tc>
    </w:tr>
  </w:tbl>
  <w:p w14:paraId="3AC859B6" w14:textId="77777777" w:rsidR="008E56D2" w:rsidRDefault="008E56D2">
    <w:pPr>
      <w:pStyle w:val="a6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468E" w14:textId="77777777" w:rsidR="00D96D10" w:rsidRDefault="00D96D10">
      <w:r>
        <w:separator/>
      </w:r>
    </w:p>
  </w:footnote>
  <w:footnote w:type="continuationSeparator" w:id="0">
    <w:p w14:paraId="1F628510" w14:textId="77777777" w:rsidR="00D96D10" w:rsidRDefault="00D9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C18" w14:textId="77777777" w:rsidR="008E56D2" w:rsidRDefault="00D96D10">
    <w:pPr>
      <w:pStyle w:val="a4"/>
    </w:pPr>
    <w:r>
      <w:rPr>
        <w:lang w:val="ru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637E" w14:textId="535A8C37" w:rsidR="006A2149" w:rsidRPr="006A2149" w:rsidRDefault="006A2149" w:rsidP="006A2149">
    <w:pPr>
      <w:pStyle w:val="a4"/>
    </w:pPr>
    <w:r>
      <w:rPr>
        <w:rFonts w:cs="Arial"/>
        <w:noProof/>
        <w:sz w:val="24"/>
        <w:szCs w:val="24"/>
      </w:rPr>
      <w:drawing>
        <wp:inline distT="0" distB="0" distL="0" distR="0" wp14:anchorId="28525606" wp14:editId="110DA408">
          <wp:extent cx="875665" cy="373380"/>
          <wp:effectExtent l="0" t="0" r="635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DA1" w14:textId="77777777" w:rsidR="008E56D2" w:rsidRDefault="00D96D10">
    <w:pPr>
      <w:pStyle w:val="a4"/>
    </w:pPr>
    <w:r>
      <w:rPr>
        <w:lang w:val="ru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CC1772"/>
    <w:multiLevelType w:val="hybridMultilevel"/>
    <w:tmpl w:val="F83824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2D54CC4"/>
    <w:multiLevelType w:val="singleLevel"/>
    <w:tmpl w:val="04090001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</w:abstractNum>
  <w:abstractNum w:abstractNumId="5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7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9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0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6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8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1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5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7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73DCF"/>
    <w:multiLevelType w:val="hybridMultilevel"/>
    <w:tmpl w:val="EBF0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2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3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4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6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8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1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2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3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6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7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891414">
    <w:abstractNumId w:val="1"/>
  </w:num>
  <w:num w:numId="2" w16cid:durableId="1120951637">
    <w:abstractNumId w:val="44"/>
  </w:num>
  <w:num w:numId="3" w16cid:durableId="1183665516">
    <w:abstractNumId w:val="16"/>
  </w:num>
  <w:num w:numId="4" w16cid:durableId="1050497979">
    <w:abstractNumId w:val="25"/>
  </w:num>
  <w:num w:numId="5" w16cid:durableId="1639651554">
    <w:abstractNumId w:val="33"/>
  </w:num>
  <w:num w:numId="6" w16cid:durableId="646201697">
    <w:abstractNumId w:val="30"/>
  </w:num>
  <w:num w:numId="7" w16cid:durableId="834955995">
    <w:abstractNumId w:val="11"/>
  </w:num>
  <w:num w:numId="8" w16cid:durableId="1270435536">
    <w:abstractNumId w:val="15"/>
  </w:num>
  <w:num w:numId="9" w16cid:durableId="518665885">
    <w:abstractNumId w:val="42"/>
  </w:num>
  <w:num w:numId="10" w16cid:durableId="7946792">
    <w:abstractNumId w:val="43"/>
  </w:num>
  <w:num w:numId="11" w16cid:durableId="625162895">
    <w:abstractNumId w:val="2"/>
  </w:num>
  <w:num w:numId="12" w16cid:durableId="1029990080">
    <w:abstractNumId w:val="40"/>
  </w:num>
  <w:num w:numId="13" w16cid:durableId="750200915">
    <w:abstractNumId w:val="46"/>
  </w:num>
  <w:num w:numId="14" w16cid:durableId="632322507">
    <w:abstractNumId w:val="31"/>
  </w:num>
  <w:num w:numId="15" w16cid:durableId="1369141511">
    <w:abstractNumId w:val="20"/>
  </w:num>
  <w:num w:numId="16" w16cid:durableId="47995534">
    <w:abstractNumId w:val="14"/>
  </w:num>
  <w:num w:numId="17" w16cid:durableId="311372980">
    <w:abstractNumId w:val="7"/>
  </w:num>
  <w:num w:numId="18" w16cid:durableId="2090694647">
    <w:abstractNumId w:val="32"/>
  </w:num>
  <w:num w:numId="19" w16cid:durableId="464351723">
    <w:abstractNumId w:val="24"/>
  </w:num>
  <w:num w:numId="20" w16cid:durableId="430703661">
    <w:abstractNumId w:val="9"/>
  </w:num>
  <w:num w:numId="21" w16cid:durableId="1741056349">
    <w:abstractNumId w:val="35"/>
  </w:num>
  <w:num w:numId="22" w16cid:durableId="427888216">
    <w:abstractNumId w:val="17"/>
  </w:num>
  <w:num w:numId="23" w16cid:durableId="66731620">
    <w:abstractNumId w:val="6"/>
  </w:num>
  <w:num w:numId="24" w16cid:durableId="1685008489">
    <w:abstractNumId w:val="37"/>
  </w:num>
  <w:num w:numId="25" w16cid:durableId="233200410">
    <w:abstractNumId w:val="45"/>
  </w:num>
  <w:num w:numId="26" w16cid:durableId="1693797889">
    <w:abstractNumId w:val="5"/>
  </w:num>
  <w:num w:numId="27" w16cid:durableId="224144017">
    <w:abstractNumId w:val="26"/>
  </w:num>
  <w:num w:numId="28" w16cid:durableId="1593857754">
    <w:abstractNumId w:val="8"/>
  </w:num>
  <w:num w:numId="29" w16cid:durableId="200168915">
    <w:abstractNumId w:val="0"/>
  </w:num>
  <w:num w:numId="30" w16cid:durableId="1927684299">
    <w:abstractNumId w:val="41"/>
  </w:num>
  <w:num w:numId="31" w16cid:durableId="658391324">
    <w:abstractNumId w:val="10"/>
  </w:num>
  <w:num w:numId="32" w16cid:durableId="537359389">
    <w:abstractNumId w:val="12"/>
  </w:num>
  <w:num w:numId="33" w16cid:durableId="562914861">
    <w:abstractNumId w:val="28"/>
  </w:num>
  <w:num w:numId="34" w16cid:durableId="1192113341">
    <w:abstractNumId w:val="13"/>
  </w:num>
  <w:num w:numId="35" w16cid:durableId="210768857">
    <w:abstractNumId w:val="4"/>
  </w:num>
  <w:num w:numId="36" w16cid:durableId="561907962">
    <w:abstractNumId w:val="29"/>
  </w:num>
  <w:num w:numId="37" w16cid:durableId="1825658971">
    <w:abstractNumId w:val="22"/>
  </w:num>
  <w:num w:numId="38" w16cid:durableId="805972209">
    <w:abstractNumId w:val="19"/>
  </w:num>
  <w:num w:numId="39" w16cid:durableId="1268540820">
    <w:abstractNumId w:val="47"/>
  </w:num>
  <w:num w:numId="40" w16cid:durableId="1819418276">
    <w:abstractNumId w:val="34"/>
  </w:num>
  <w:num w:numId="41" w16cid:durableId="113498363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2029242">
    <w:abstractNumId w:val="38"/>
  </w:num>
  <w:num w:numId="43" w16cid:durableId="887184021">
    <w:abstractNumId w:val="36"/>
  </w:num>
  <w:num w:numId="44" w16cid:durableId="1315987210">
    <w:abstractNumId w:val="21"/>
  </w:num>
  <w:num w:numId="45" w16cid:durableId="499467244">
    <w:abstractNumId w:val="18"/>
  </w:num>
  <w:num w:numId="46" w16cid:durableId="989793552">
    <w:abstractNumId w:val="39"/>
  </w:num>
  <w:num w:numId="47" w16cid:durableId="1571650780">
    <w:abstractNumId w:val="23"/>
  </w:num>
  <w:num w:numId="48" w16cid:durableId="14659229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60064029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4988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691F"/>
    <w:rsid w:val="00031566"/>
    <w:rsid w:val="00036C98"/>
    <w:rsid w:val="00044F2E"/>
    <w:rsid w:val="0004618B"/>
    <w:rsid w:val="00046325"/>
    <w:rsid w:val="000500C4"/>
    <w:rsid w:val="0005111E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781D"/>
    <w:rsid w:val="000900CB"/>
    <w:rsid w:val="0009039F"/>
    <w:rsid w:val="000924BA"/>
    <w:rsid w:val="00093DA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34D4"/>
    <w:rsid w:val="000B6D1B"/>
    <w:rsid w:val="000C4CCA"/>
    <w:rsid w:val="000C4DD0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10FD9"/>
    <w:rsid w:val="001159B1"/>
    <w:rsid w:val="001172F5"/>
    <w:rsid w:val="001235BC"/>
    <w:rsid w:val="00124DC7"/>
    <w:rsid w:val="00125D9C"/>
    <w:rsid w:val="001272B2"/>
    <w:rsid w:val="00133C85"/>
    <w:rsid w:val="00135165"/>
    <w:rsid w:val="0013592D"/>
    <w:rsid w:val="0013780B"/>
    <w:rsid w:val="00143C37"/>
    <w:rsid w:val="001464CE"/>
    <w:rsid w:val="00146520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3ED8"/>
    <w:rsid w:val="001871B6"/>
    <w:rsid w:val="0019404A"/>
    <w:rsid w:val="001951B5"/>
    <w:rsid w:val="001A0F3F"/>
    <w:rsid w:val="001A44F2"/>
    <w:rsid w:val="001B046A"/>
    <w:rsid w:val="001B18BD"/>
    <w:rsid w:val="001B4B2D"/>
    <w:rsid w:val="001B632B"/>
    <w:rsid w:val="001B763D"/>
    <w:rsid w:val="001C3E37"/>
    <w:rsid w:val="001C55E3"/>
    <w:rsid w:val="001C5BBE"/>
    <w:rsid w:val="001D088F"/>
    <w:rsid w:val="001D3A9D"/>
    <w:rsid w:val="001D6CDB"/>
    <w:rsid w:val="001F1DAF"/>
    <w:rsid w:val="001F3295"/>
    <w:rsid w:val="001F678A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77CA"/>
    <w:rsid w:val="00231C54"/>
    <w:rsid w:val="00231CB2"/>
    <w:rsid w:val="002375EF"/>
    <w:rsid w:val="00241560"/>
    <w:rsid w:val="00260B72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AFE"/>
    <w:rsid w:val="002C3B90"/>
    <w:rsid w:val="002C4980"/>
    <w:rsid w:val="002C5501"/>
    <w:rsid w:val="002D0C76"/>
    <w:rsid w:val="002D20B9"/>
    <w:rsid w:val="002E3CDA"/>
    <w:rsid w:val="002E4083"/>
    <w:rsid w:val="00301842"/>
    <w:rsid w:val="00304A92"/>
    <w:rsid w:val="003071DF"/>
    <w:rsid w:val="00307CF3"/>
    <w:rsid w:val="003127B6"/>
    <w:rsid w:val="0031711A"/>
    <w:rsid w:val="00317511"/>
    <w:rsid w:val="00320E66"/>
    <w:rsid w:val="00322A84"/>
    <w:rsid w:val="00323847"/>
    <w:rsid w:val="00325495"/>
    <w:rsid w:val="00330481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A6FA6"/>
    <w:rsid w:val="003B16DF"/>
    <w:rsid w:val="003B2C62"/>
    <w:rsid w:val="003C412E"/>
    <w:rsid w:val="003C4CA7"/>
    <w:rsid w:val="003C6704"/>
    <w:rsid w:val="003D1BD9"/>
    <w:rsid w:val="003D6813"/>
    <w:rsid w:val="003E12B6"/>
    <w:rsid w:val="003F02D5"/>
    <w:rsid w:val="003F2981"/>
    <w:rsid w:val="003F54A2"/>
    <w:rsid w:val="00403A17"/>
    <w:rsid w:val="0040555D"/>
    <w:rsid w:val="00420B91"/>
    <w:rsid w:val="004210F3"/>
    <w:rsid w:val="00421F82"/>
    <w:rsid w:val="0042221D"/>
    <w:rsid w:val="00425431"/>
    <w:rsid w:val="00432416"/>
    <w:rsid w:val="00434938"/>
    <w:rsid w:val="00437EDB"/>
    <w:rsid w:val="00442F2C"/>
    <w:rsid w:val="004434C7"/>
    <w:rsid w:val="004448DB"/>
    <w:rsid w:val="00446D2D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0C32"/>
    <w:rsid w:val="0049423B"/>
    <w:rsid w:val="004A2993"/>
    <w:rsid w:val="004A40C3"/>
    <w:rsid w:val="004B3D25"/>
    <w:rsid w:val="004B3ED0"/>
    <w:rsid w:val="004C05E8"/>
    <w:rsid w:val="004C09C8"/>
    <w:rsid w:val="004C1472"/>
    <w:rsid w:val="004D1BA0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129C"/>
    <w:rsid w:val="005128A5"/>
    <w:rsid w:val="00514829"/>
    <w:rsid w:val="0051696A"/>
    <w:rsid w:val="00516F7B"/>
    <w:rsid w:val="00517086"/>
    <w:rsid w:val="0052154B"/>
    <w:rsid w:val="00524E57"/>
    <w:rsid w:val="00533486"/>
    <w:rsid w:val="005344EA"/>
    <w:rsid w:val="0053716B"/>
    <w:rsid w:val="005471F6"/>
    <w:rsid w:val="0055101A"/>
    <w:rsid w:val="00551BD3"/>
    <w:rsid w:val="00553A42"/>
    <w:rsid w:val="0056205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C2864"/>
    <w:rsid w:val="005C55EF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2FA5"/>
    <w:rsid w:val="005E37F2"/>
    <w:rsid w:val="005E55A2"/>
    <w:rsid w:val="005E786C"/>
    <w:rsid w:val="005F02A8"/>
    <w:rsid w:val="005F1EE0"/>
    <w:rsid w:val="005F2349"/>
    <w:rsid w:val="006028FA"/>
    <w:rsid w:val="00606F9E"/>
    <w:rsid w:val="0060711A"/>
    <w:rsid w:val="00611865"/>
    <w:rsid w:val="0062000E"/>
    <w:rsid w:val="00621F17"/>
    <w:rsid w:val="00631A78"/>
    <w:rsid w:val="006344E5"/>
    <w:rsid w:val="0064109C"/>
    <w:rsid w:val="00647ABD"/>
    <w:rsid w:val="006520CF"/>
    <w:rsid w:val="006522DA"/>
    <w:rsid w:val="006530D8"/>
    <w:rsid w:val="006558FF"/>
    <w:rsid w:val="00670F32"/>
    <w:rsid w:val="00671054"/>
    <w:rsid w:val="00674158"/>
    <w:rsid w:val="00674DE5"/>
    <w:rsid w:val="006764E8"/>
    <w:rsid w:val="00676D71"/>
    <w:rsid w:val="00677783"/>
    <w:rsid w:val="006811F9"/>
    <w:rsid w:val="006821CD"/>
    <w:rsid w:val="00682472"/>
    <w:rsid w:val="006833F9"/>
    <w:rsid w:val="006874D6"/>
    <w:rsid w:val="00690642"/>
    <w:rsid w:val="00694339"/>
    <w:rsid w:val="0069778F"/>
    <w:rsid w:val="006A2149"/>
    <w:rsid w:val="006A4733"/>
    <w:rsid w:val="006B2B83"/>
    <w:rsid w:val="006B7C1E"/>
    <w:rsid w:val="006C382C"/>
    <w:rsid w:val="006D06F2"/>
    <w:rsid w:val="006D1E3F"/>
    <w:rsid w:val="006D664D"/>
    <w:rsid w:val="006D718E"/>
    <w:rsid w:val="006E7980"/>
    <w:rsid w:val="006F0EE9"/>
    <w:rsid w:val="006F7F52"/>
    <w:rsid w:val="00704541"/>
    <w:rsid w:val="0071386A"/>
    <w:rsid w:val="00713E9E"/>
    <w:rsid w:val="007157E3"/>
    <w:rsid w:val="00715F97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5785E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252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A638F"/>
    <w:rsid w:val="007B0565"/>
    <w:rsid w:val="007B34AA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2200"/>
    <w:rsid w:val="007E62E6"/>
    <w:rsid w:val="007E74EA"/>
    <w:rsid w:val="007F1093"/>
    <w:rsid w:val="007F6751"/>
    <w:rsid w:val="00802656"/>
    <w:rsid w:val="008041FB"/>
    <w:rsid w:val="00805AE0"/>
    <w:rsid w:val="00806B1D"/>
    <w:rsid w:val="00813020"/>
    <w:rsid w:val="00814D88"/>
    <w:rsid w:val="00815C58"/>
    <w:rsid w:val="00822514"/>
    <w:rsid w:val="00823116"/>
    <w:rsid w:val="00823215"/>
    <w:rsid w:val="00823E4B"/>
    <w:rsid w:val="00824569"/>
    <w:rsid w:val="00824799"/>
    <w:rsid w:val="00825FBA"/>
    <w:rsid w:val="00826573"/>
    <w:rsid w:val="00826F53"/>
    <w:rsid w:val="00835BA5"/>
    <w:rsid w:val="00836F62"/>
    <w:rsid w:val="008401BF"/>
    <w:rsid w:val="008426AB"/>
    <w:rsid w:val="008444C3"/>
    <w:rsid w:val="00850AD6"/>
    <w:rsid w:val="00854570"/>
    <w:rsid w:val="00855177"/>
    <w:rsid w:val="00861B0E"/>
    <w:rsid w:val="00863CCB"/>
    <w:rsid w:val="0086587D"/>
    <w:rsid w:val="00865F53"/>
    <w:rsid w:val="00867FDE"/>
    <w:rsid w:val="00870101"/>
    <w:rsid w:val="008839DD"/>
    <w:rsid w:val="008911E4"/>
    <w:rsid w:val="00891CA1"/>
    <w:rsid w:val="00892934"/>
    <w:rsid w:val="00894D60"/>
    <w:rsid w:val="008A3224"/>
    <w:rsid w:val="008A37D2"/>
    <w:rsid w:val="008A78A3"/>
    <w:rsid w:val="008B4D71"/>
    <w:rsid w:val="008B59B5"/>
    <w:rsid w:val="008B6A8D"/>
    <w:rsid w:val="008B7580"/>
    <w:rsid w:val="008C07E1"/>
    <w:rsid w:val="008C17D8"/>
    <w:rsid w:val="008C3336"/>
    <w:rsid w:val="008C3453"/>
    <w:rsid w:val="008C42D3"/>
    <w:rsid w:val="008D059A"/>
    <w:rsid w:val="008D4E43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1895"/>
    <w:rsid w:val="0092265C"/>
    <w:rsid w:val="00925081"/>
    <w:rsid w:val="009279C4"/>
    <w:rsid w:val="00927DCA"/>
    <w:rsid w:val="00935048"/>
    <w:rsid w:val="00941266"/>
    <w:rsid w:val="009467C3"/>
    <w:rsid w:val="00952F69"/>
    <w:rsid w:val="00954039"/>
    <w:rsid w:val="00954440"/>
    <w:rsid w:val="009554D3"/>
    <w:rsid w:val="00957FDC"/>
    <w:rsid w:val="00963D11"/>
    <w:rsid w:val="00964313"/>
    <w:rsid w:val="0096661F"/>
    <w:rsid w:val="00966997"/>
    <w:rsid w:val="00966FCD"/>
    <w:rsid w:val="009673FB"/>
    <w:rsid w:val="009800BF"/>
    <w:rsid w:val="00980242"/>
    <w:rsid w:val="009845F1"/>
    <w:rsid w:val="009867A1"/>
    <w:rsid w:val="009869D1"/>
    <w:rsid w:val="00986D19"/>
    <w:rsid w:val="009970AC"/>
    <w:rsid w:val="009A1586"/>
    <w:rsid w:val="009A2BD6"/>
    <w:rsid w:val="009A2C8D"/>
    <w:rsid w:val="009B4AB4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D584D"/>
    <w:rsid w:val="009E1754"/>
    <w:rsid w:val="009E1D12"/>
    <w:rsid w:val="009E347F"/>
    <w:rsid w:val="009E74E6"/>
    <w:rsid w:val="009F4A98"/>
    <w:rsid w:val="009F6DF2"/>
    <w:rsid w:val="009F7A90"/>
    <w:rsid w:val="00A06C13"/>
    <w:rsid w:val="00A074C1"/>
    <w:rsid w:val="00A076A6"/>
    <w:rsid w:val="00A145F0"/>
    <w:rsid w:val="00A20313"/>
    <w:rsid w:val="00A225F9"/>
    <w:rsid w:val="00A22DEE"/>
    <w:rsid w:val="00A2334D"/>
    <w:rsid w:val="00A2435C"/>
    <w:rsid w:val="00A317F2"/>
    <w:rsid w:val="00A334AC"/>
    <w:rsid w:val="00A409FD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4204"/>
    <w:rsid w:val="00A91012"/>
    <w:rsid w:val="00A919DC"/>
    <w:rsid w:val="00A95336"/>
    <w:rsid w:val="00A95B8D"/>
    <w:rsid w:val="00A96983"/>
    <w:rsid w:val="00AA2197"/>
    <w:rsid w:val="00AA529C"/>
    <w:rsid w:val="00AB051D"/>
    <w:rsid w:val="00AB0FFF"/>
    <w:rsid w:val="00AB3948"/>
    <w:rsid w:val="00AB3CD8"/>
    <w:rsid w:val="00AB6240"/>
    <w:rsid w:val="00AC1FCC"/>
    <w:rsid w:val="00AC63DE"/>
    <w:rsid w:val="00AD12F6"/>
    <w:rsid w:val="00AD3600"/>
    <w:rsid w:val="00AD5846"/>
    <w:rsid w:val="00AE1681"/>
    <w:rsid w:val="00AE1824"/>
    <w:rsid w:val="00AE79B8"/>
    <w:rsid w:val="00AF1A30"/>
    <w:rsid w:val="00AF1FFD"/>
    <w:rsid w:val="00B009AC"/>
    <w:rsid w:val="00B02B71"/>
    <w:rsid w:val="00B045EE"/>
    <w:rsid w:val="00B053A2"/>
    <w:rsid w:val="00B0653D"/>
    <w:rsid w:val="00B11FB8"/>
    <w:rsid w:val="00B138BC"/>
    <w:rsid w:val="00B1422E"/>
    <w:rsid w:val="00B20398"/>
    <w:rsid w:val="00B22FA4"/>
    <w:rsid w:val="00B25B6C"/>
    <w:rsid w:val="00B27851"/>
    <w:rsid w:val="00B33282"/>
    <w:rsid w:val="00B410A7"/>
    <w:rsid w:val="00B42C2A"/>
    <w:rsid w:val="00B47271"/>
    <w:rsid w:val="00B50DDD"/>
    <w:rsid w:val="00B52CA5"/>
    <w:rsid w:val="00B54D86"/>
    <w:rsid w:val="00B57657"/>
    <w:rsid w:val="00B60531"/>
    <w:rsid w:val="00B61AA4"/>
    <w:rsid w:val="00B67AE7"/>
    <w:rsid w:val="00B73B48"/>
    <w:rsid w:val="00B8084A"/>
    <w:rsid w:val="00B8141A"/>
    <w:rsid w:val="00B90421"/>
    <w:rsid w:val="00B91EDA"/>
    <w:rsid w:val="00B91F5E"/>
    <w:rsid w:val="00B950A8"/>
    <w:rsid w:val="00BA20F7"/>
    <w:rsid w:val="00BA28BF"/>
    <w:rsid w:val="00BA4E91"/>
    <w:rsid w:val="00BA4F48"/>
    <w:rsid w:val="00BA784C"/>
    <w:rsid w:val="00BA7A94"/>
    <w:rsid w:val="00BB05A8"/>
    <w:rsid w:val="00BB3D65"/>
    <w:rsid w:val="00BB77E7"/>
    <w:rsid w:val="00BB7A92"/>
    <w:rsid w:val="00BC433F"/>
    <w:rsid w:val="00BC68A9"/>
    <w:rsid w:val="00BD2BAC"/>
    <w:rsid w:val="00BD2D16"/>
    <w:rsid w:val="00BD2F10"/>
    <w:rsid w:val="00BD5FB4"/>
    <w:rsid w:val="00BD777B"/>
    <w:rsid w:val="00BE0546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03FA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3E2"/>
    <w:rsid w:val="00C43AE5"/>
    <w:rsid w:val="00C44352"/>
    <w:rsid w:val="00C44A8E"/>
    <w:rsid w:val="00C4657E"/>
    <w:rsid w:val="00C4735B"/>
    <w:rsid w:val="00C570FC"/>
    <w:rsid w:val="00C82EA2"/>
    <w:rsid w:val="00C87178"/>
    <w:rsid w:val="00C877EA"/>
    <w:rsid w:val="00C92136"/>
    <w:rsid w:val="00C9401F"/>
    <w:rsid w:val="00CA24C9"/>
    <w:rsid w:val="00CA4F83"/>
    <w:rsid w:val="00CA51D5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CF503B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36DA3"/>
    <w:rsid w:val="00D41F7F"/>
    <w:rsid w:val="00D44BCE"/>
    <w:rsid w:val="00D459BD"/>
    <w:rsid w:val="00D475E1"/>
    <w:rsid w:val="00D515E3"/>
    <w:rsid w:val="00D57836"/>
    <w:rsid w:val="00D57CF1"/>
    <w:rsid w:val="00D63D24"/>
    <w:rsid w:val="00D64E18"/>
    <w:rsid w:val="00D67915"/>
    <w:rsid w:val="00D70407"/>
    <w:rsid w:val="00D72376"/>
    <w:rsid w:val="00D7247E"/>
    <w:rsid w:val="00D74ED5"/>
    <w:rsid w:val="00D819F0"/>
    <w:rsid w:val="00D8661E"/>
    <w:rsid w:val="00D90240"/>
    <w:rsid w:val="00D91C66"/>
    <w:rsid w:val="00D96D10"/>
    <w:rsid w:val="00D972C2"/>
    <w:rsid w:val="00DA14B3"/>
    <w:rsid w:val="00DA5149"/>
    <w:rsid w:val="00DA5B01"/>
    <w:rsid w:val="00DA76EA"/>
    <w:rsid w:val="00DB06D9"/>
    <w:rsid w:val="00DB07DD"/>
    <w:rsid w:val="00DB0F4F"/>
    <w:rsid w:val="00DB102A"/>
    <w:rsid w:val="00DB5A55"/>
    <w:rsid w:val="00DB6045"/>
    <w:rsid w:val="00DC68E7"/>
    <w:rsid w:val="00DC698B"/>
    <w:rsid w:val="00DD45FB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DF5017"/>
    <w:rsid w:val="00E04D20"/>
    <w:rsid w:val="00E0649E"/>
    <w:rsid w:val="00E14A0E"/>
    <w:rsid w:val="00E15C76"/>
    <w:rsid w:val="00E15DF0"/>
    <w:rsid w:val="00E16950"/>
    <w:rsid w:val="00E21EE9"/>
    <w:rsid w:val="00E24E9F"/>
    <w:rsid w:val="00E27F5E"/>
    <w:rsid w:val="00E30F27"/>
    <w:rsid w:val="00E32E2B"/>
    <w:rsid w:val="00E40229"/>
    <w:rsid w:val="00E40566"/>
    <w:rsid w:val="00E41585"/>
    <w:rsid w:val="00E42584"/>
    <w:rsid w:val="00E434B4"/>
    <w:rsid w:val="00E44165"/>
    <w:rsid w:val="00E50EC6"/>
    <w:rsid w:val="00E5137D"/>
    <w:rsid w:val="00E5680E"/>
    <w:rsid w:val="00E56950"/>
    <w:rsid w:val="00E5704F"/>
    <w:rsid w:val="00E57F56"/>
    <w:rsid w:val="00E633B3"/>
    <w:rsid w:val="00E670EF"/>
    <w:rsid w:val="00E70B9F"/>
    <w:rsid w:val="00E73A17"/>
    <w:rsid w:val="00E74A62"/>
    <w:rsid w:val="00E80ECE"/>
    <w:rsid w:val="00E823A8"/>
    <w:rsid w:val="00E829B6"/>
    <w:rsid w:val="00E84A2D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B03AC"/>
    <w:rsid w:val="00EB67E1"/>
    <w:rsid w:val="00EC1D44"/>
    <w:rsid w:val="00EC34AC"/>
    <w:rsid w:val="00EC5A90"/>
    <w:rsid w:val="00EC714C"/>
    <w:rsid w:val="00ED1ECC"/>
    <w:rsid w:val="00ED518D"/>
    <w:rsid w:val="00ED7B0A"/>
    <w:rsid w:val="00EE259C"/>
    <w:rsid w:val="00EE2F8F"/>
    <w:rsid w:val="00EF1487"/>
    <w:rsid w:val="00EF1E82"/>
    <w:rsid w:val="00EF4144"/>
    <w:rsid w:val="00EF443E"/>
    <w:rsid w:val="00EF4DE9"/>
    <w:rsid w:val="00EF626E"/>
    <w:rsid w:val="00F00D76"/>
    <w:rsid w:val="00F02D42"/>
    <w:rsid w:val="00F02E8D"/>
    <w:rsid w:val="00F06668"/>
    <w:rsid w:val="00F06E86"/>
    <w:rsid w:val="00F12439"/>
    <w:rsid w:val="00F14838"/>
    <w:rsid w:val="00F14DD0"/>
    <w:rsid w:val="00F22B64"/>
    <w:rsid w:val="00F37D66"/>
    <w:rsid w:val="00F40C25"/>
    <w:rsid w:val="00F418B4"/>
    <w:rsid w:val="00F42108"/>
    <w:rsid w:val="00F436F2"/>
    <w:rsid w:val="00F44513"/>
    <w:rsid w:val="00F45884"/>
    <w:rsid w:val="00F46DA7"/>
    <w:rsid w:val="00F57AD0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9133E"/>
    <w:rsid w:val="00F914D8"/>
    <w:rsid w:val="00F92387"/>
    <w:rsid w:val="00F93CFF"/>
    <w:rsid w:val="00F95CA4"/>
    <w:rsid w:val="00FA275D"/>
    <w:rsid w:val="00FA5107"/>
    <w:rsid w:val="00FA57E8"/>
    <w:rsid w:val="00FA6663"/>
    <w:rsid w:val="00FB0A3A"/>
    <w:rsid w:val="00FB5723"/>
    <w:rsid w:val="00FB72B3"/>
    <w:rsid w:val="00FB737A"/>
    <w:rsid w:val="00FC4901"/>
    <w:rsid w:val="00FC77A6"/>
    <w:rsid w:val="00FD25F0"/>
    <w:rsid w:val="00FD27E7"/>
    <w:rsid w:val="00FD2860"/>
    <w:rsid w:val="00FD44B7"/>
    <w:rsid w:val="00FD4E05"/>
    <w:rsid w:val="00FD6945"/>
    <w:rsid w:val="00FD7EBA"/>
    <w:rsid w:val="00FE01C7"/>
    <w:rsid w:val="00FE1750"/>
    <w:rsid w:val="00FE5258"/>
    <w:rsid w:val="00FE5682"/>
    <w:rsid w:val="00FE62EC"/>
    <w:rsid w:val="00FF0E56"/>
    <w:rsid w:val="00FF5BD0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1">
    <w:name w:val="heading 1"/>
    <w:aliases w:val=". (1.0),h1,Section Heading"/>
    <w:basedOn w:val="a"/>
    <w:next w:val="a0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2">
    <w:name w:val="heading 2"/>
    <w:aliases w:val=". (1.1)"/>
    <w:basedOn w:val="a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3">
    <w:name w:val="heading 3"/>
    <w:aliases w:val=". (1.1.1)"/>
    <w:basedOn w:val="a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40">
    <w:name w:val="heading 4"/>
    <w:aliases w:val=". (A.)"/>
    <w:basedOn w:val="a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5">
    <w:name w:val="heading 5"/>
    <w:aliases w:val=". (1.)"/>
    <w:basedOn w:val="a"/>
    <w:next w:val="ParaText"/>
    <w:qFormat/>
    <w:rsid w:val="00E434B4"/>
    <w:pPr>
      <w:outlineLvl w:val="4"/>
    </w:pPr>
  </w:style>
  <w:style w:type="paragraph" w:styleId="6">
    <w:name w:val="heading 6"/>
    <w:aliases w:val=". (a.)"/>
    <w:basedOn w:val="a"/>
    <w:next w:val="ParaText"/>
    <w:qFormat/>
    <w:rsid w:val="00E434B4"/>
    <w:pPr>
      <w:outlineLvl w:val="5"/>
    </w:pPr>
  </w:style>
  <w:style w:type="paragraph" w:styleId="7">
    <w:name w:val="heading 7"/>
    <w:aliases w:val=". [(1)]"/>
    <w:basedOn w:val="a"/>
    <w:next w:val="ParaText"/>
    <w:qFormat/>
    <w:rsid w:val="00E434B4"/>
    <w:pPr>
      <w:outlineLvl w:val="6"/>
    </w:pPr>
    <w:rPr>
      <w:i/>
    </w:rPr>
  </w:style>
  <w:style w:type="paragraph" w:styleId="8">
    <w:name w:val="heading 8"/>
    <w:aliases w:val=". [(a)]"/>
    <w:basedOn w:val="a"/>
    <w:next w:val="a"/>
    <w:qFormat/>
    <w:rsid w:val="00E434B4"/>
    <w:pPr>
      <w:spacing w:before="240" w:after="60"/>
      <w:outlineLvl w:val="7"/>
    </w:pPr>
    <w:rPr>
      <w:i/>
      <w:sz w:val="20"/>
    </w:rPr>
  </w:style>
  <w:style w:type="paragraph" w:styleId="9">
    <w:name w:val="heading 9"/>
    <w:aliases w:val=". [(iii)]"/>
    <w:basedOn w:val="a"/>
    <w:next w:val="a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rsid w:val="00E434B4"/>
    <w:pPr>
      <w:spacing w:after="120"/>
      <w:ind w:left="851"/>
    </w:pPr>
  </w:style>
  <w:style w:type="paragraph" w:customStyle="1" w:styleId="ParaText">
    <w:name w:val="Para Text"/>
    <w:basedOn w:val="a"/>
    <w:rsid w:val="00E434B4"/>
    <w:pPr>
      <w:ind w:left="1134"/>
    </w:pPr>
  </w:style>
  <w:style w:type="paragraph" w:styleId="a4">
    <w:name w:val="header"/>
    <w:basedOn w:val="a"/>
    <w:link w:val="a5"/>
    <w:rsid w:val="00E434B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E434B4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E434B4"/>
  </w:style>
  <w:style w:type="paragraph" w:styleId="a9">
    <w:name w:val="macro"/>
    <w:link w:val="aa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ab">
    <w:name w:val="List Bullet"/>
    <w:basedOn w:val="a"/>
    <w:rsid w:val="00E434B4"/>
    <w:pPr>
      <w:ind w:left="283" w:hanging="283"/>
    </w:pPr>
  </w:style>
  <w:style w:type="paragraph" w:customStyle="1" w:styleId="IndentedBullet">
    <w:name w:val="Indented Bullet"/>
    <w:basedOn w:val="a"/>
    <w:next w:val="ParaText"/>
    <w:rsid w:val="00E434B4"/>
    <w:pPr>
      <w:ind w:left="1701" w:hanging="567"/>
    </w:pPr>
  </w:style>
  <w:style w:type="paragraph" w:customStyle="1" w:styleId="Action">
    <w:name w:val="Action"/>
    <w:basedOn w:val="a"/>
    <w:rsid w:val="00E434B4"/>
    <w:rPr>
      <w:i/>
    </w:rPr>
  </w:style>
  <w:style w:type="character" w:customStyle="1" w:styleId="TableHeadings">
    <w:name w:val="Table Headings"/>
    <w:basedOn w:val="a1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a"/>
    <w:rsid w:val="00E434B4"/>
    <w:rPr>
      <w:sz w:val="18"/>
    </w:rPr>
  </w:style>
  <w:style w:type="paragraph" w:customStyle="1" w:styleId="Header-Landscape">
    <w:name w:val="Header - Landscape"/>
    <w:basedOn w:val="a4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a6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ac">
    <w:name w:val="Hyperlink"/>
    <w:basedOn w:val="a1"/>
    <w:rsid w:val="00E434B4"/>
    <w:rPr>
      <w:color w:val="0000FF"/>
      <w:u w:val="single"/>
    </w:rPr>
  </w:style>
  <w:style w:type="paragraph" w:styleId="20">
    <w:name w:val="Body Text Indent 2"/>
    <w:basedOn w:val="a"/>
    <w:rsid w:val="000D2A48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B850C5"/>
    <w:rPr>
      <w:rFonts w:ascii="Tahoma" w:hAnsi="Tahoma" w:cs="Tahoma"/>
      <w:szCs w:val="16"/>
    </w:rPr>
  </w:style>
  <w:style w:type="table" w:styleId="ae">
    <w:name w:val="Table Grid"/>
    <w:basedOn w:val="a2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a"/>
    <w:rsid w:val="00495487"/>
    <w:pPr>
      <w:spacing w:before="120" w:after="240"/>
    </w:pPr>
    <w:rPr>
      <w:sz w:val="22"/>
    </w:rPr>
  </w:style>
  <w:style w:type="paragraph" w:styleId="10">
    <w:name w:val="toc 1"/>
    <w:basedOn w:val="a"/>
    <w:next w:val="a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a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a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a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a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a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a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a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a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a"/>
    <w:next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a"/>
    <w:rsid w:val="00495487"/>
    <w:pPr>
      <w:ind w:left="1440"/>
    </w:pPr>
  </w:style>
  <w:style w:type="paragraph" w:customStyle="1" w:styleId="CSINote2">
    <w:name w:val="CSI  Note!!! 2"/>
    <w:basedOn w:val="CSINote0"/>
    <w:next w:val="a"/>
    <w:rsid w:val="00495487"/>
    <w:pPr>
      <w:ind w:left="2160"/>
    </w:pPr>
  </w:style>
  <w:style w:type="paragraph" w:customStyle="1" w:styleId="CSINote3">
    <w:name w:val="CSI  Note!!! 3"/>
    <w:basedOn w:val="CSINote0"/>
    <w:next w:val="a"/>
    <w:rsid w:val="00495487"/>
    <w:pPr>
      <w:ind w:left="2880"/>
    </w:pPr>
  </w:style>
  <w:style w:type="paragraph" w:customStyle="1" w:styleId="CSINote4">
    <w:name w:val="CSI  Note!!! 4"/>
    <w:basedOn w:val="CSINote0"/>
    <w:next w:val="a"/>
    <w:rsid w:val="00495487"/>
    <w:pPr>
      <w:ind w:left="3240"/>
    </w:pPr>
  </w:style>
  <w:style w:type="paragraph" w:customStyle="1" w:styleId="CSINote5">
    <w:name w:val="CSI  Note!!! 5"/>
    <w:basedOn w:val="CSINote0"/>
    <w:next w:val="a"/>
    <w:rsid w:val="00495487"/>
    <w:pPr>
      <w:ind w:left="3600"/>
    </w:pPr>
  </w:style>
  <w:style w:type="paragraph" w:customStyle="1" w:styleId="CSINote6">
    <w:name w:val="CSI  Note!!! 6"/>
    <w:basedOn w:val="CSINote0"/>
    <w:next w:val="a"/>
    <w:rsid w:val="00495487"/>
    <w:pPr>
      <w:ind w:left="3960"/>
    </w:pPr>
  </w:style>
  <w:style w:type="paragraph" w:customStyle="1" w:styleId="CSINote7">
    <w:name w:val="CSI  Note!!! 7"/>
    <w:basedOn w:val="CSINote0"/>
    <w:next w:val="a"/>
    <w:rsid w:val="00495487"/>
    <w:pPr>
      <w:ind w:left="4320"/>
    </w:pPr>
  </w:style>
  <w:style w:type="paragraph" w:customStyle="1" w:styleId="CSINote8">
    <w:name w:val="CSI  Note!!! 8"/>
    <w:basedOn w:val="CSINote0"/>
    <w:next w:val="a"/>
    <w:rsid w:val="00495487"/>
    <w:pPr>
      <w:ind w:left="4680"/>
    </w:pPr>
  </w:style>
  <w:style w:type="paragraph" w:customStyle="1" w:styleId="CSINote9">
    <w:name w:val="CSI  Note!!! 9"/>
    <w:basedOn w:val="CSINote0"/>
    <w:next w:val="a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21">
    <w:name w:val="toc 2"/>
    <w:basedOn w:val="a"/>
    <w:next w:val="a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30">
    <w:name w:val="toc 3"/>
    <w:basedOn w:val="a"/>
    <w:next w:val="a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41">
    <w:name w:val="toc 4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50">
    <w:name w:val="toc 5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60">
    <w:name w:val="toc 6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70">
    <w:name w:val="toc 7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80">
    <w:name w:val="toc 8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90">
    <w:name w:val="toc 9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af">
    <w:name w:val="Title"/>
    <w:basedOn w:val="a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a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a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a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a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af0"/>
    <w:rsid w:val="00495487"/>
    <w:pPr>
      <w:spacing w:after="0"/>
      <w:ind w:left="1440" w:hanging="720"/>
    </w:pPr>
  </w:style>
  <w:style w:type="paragraph" w:styleId="af0">
    <w:name w:val="Body Text"/>
    <w:basedOn w:val="a"/>
    <w:link w:val="af1"/>
    <w:rsid w:val="00495487"/>
    <w:pPr>
      <w:spacing w:before="120" w:after="120"/>
    </w:pPr>
    <w:rPr>
      <w:sz w:val="22"/>
    </w:rPr>
  </w:style>
  <w:style w:type="paragraph" w:styleId="31">
    <w:name w:val="Body Text Indent 3"/>
    <w:basedOn w:val="a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a"/>
    <w:rsid w:val="00495487"/>
    <w:pPr>
      <w:spacing w:before="120" w:after="240" w:line="280" w:lineRule="exact"/>
      <w:ind w:left="720"/>
    </w:pPr>
    <w:rPr>
      <w:sz w:val="24"/>
    </w:rPr>
  </w:style>
  <w:style w:type="paragraph" w:styleId="af2">
    <w:name w:val="Plain Text"/>
    <w:basedOn w:val="a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3"/>
    <w:next w:val="a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a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40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af3">
    <w:name w:val="annotation text"/>
    <w:basedOn w:val="a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af0"/>
    <w:rsid w:val="00495487"/>
    <w:pPr>
      <w:spacing w:after="0"/>
    </w:pPr>
    <w:rPr>
      <w:b/>
      <w:lang w:val="en-US" w:eastAsia="en-US"/>
    </w:rPr>
  </w:style>
  <w:style w:type="character" w:styleId="af4">
    <w:name w:val="annotation reference"/>
    <w:basedOn w:val="a1"/>
    <w:semiHidden/>
    <w:rsid w:val="00495487"/>
    <w:rPr>
      <w:sz w:val="16"/>
      <w:szCs w:val="16"/>
    </w:rPr>
  </w:style>
  <w:style w:type="paragraph" w:styleId="af5">
    <w:name w:val="annotation subject"/>
    <w:basedOn w:val="af3"/>
    <w:next w:val="af3"/>
    <w:semiHidden/>
    <w:rsid w:val="00495487"/>
    <w:rPr>
      <w:b/>
      <w:bCs/>
      <w:sz w:val="20"/>
    </w:rPr>
  </w:style>
  <w:style w:type="paragraph" w:customStyle="1" w:styleId="Level11">
    <w:name w:val="Level 1.1"/>
    <w:basedOn w:val="a"/>
    <w:next w:val="a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a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af1">
    <w:name w:val="Основной текст Знак"/>
    <w:basedOn w:val="a1"/>
    <w:link w:val="af0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a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a1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4">
    <w:name w:val="List Number 4"/>
    <w:basedOn w:val="a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a"/>
    <w:next w:val="a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a"/>
    <w:next w:val="a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a"/>
    <w:next w:val="a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a"/>
    <w:next w:val="a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a2"/>
    <w:next w:val="ae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a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af6">
    <w:name w:val="List Paragraph"/>
    <w:basedOn w:val="a"/>
    <w:uiPriority w:val="99"/>
    <w:qFormat/>
    <w:rsid w:val="00D515E3"/>
    <w:pPr>
      <w:ind w:left="720"/>
      <w:contextualSpacing/>
    </w:pPr>
  </w:style>
  <w:style w:type="paragraph" w:customStyle="1" w:styleId="ManSum">
    <w:name w:val="ManSum"/>
    <w:basedOn w:val="a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a5">
    <w:name w:val="Верхний колонтитул Знак"/>
    <w:basedOn w:val="a1"/>
    <w:link w:val="a4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a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макроса Знак"/>
    <w:basedOn w:val="a1"/>
    <w:link w:val="a9"/>
    <w:semiHidden/>
    <w:rsid w:val="00905D1F"/>
    <w:rPr>
      <w:rFonts w:ascii="Courier New" w:hAnsi="Courier New"/>
      <w:lang w:val="en-AU" w:eastAsia="en-AU"/>
    </w:rPr>
  </w:style>
  <w:style w:type="character" w:customStyle="1" w:styleId="af7">
    <w:name w:val="Основной текст_"/>
    <w:link w:val="2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7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2">
    <w:name w:val="Основной текст (4)_"/>
    <w:link w:val="43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2">
    <w:name w:val="Основной текст (3)_"/>
    <w:link w:val="33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f8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1">
    <w:name w:val="Основной текст (5)_"/>
    <w:link w:val="52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4">
    <w:name w:val="Заголовок №4_"/>
    <w:link w:val="45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2">
    <w:name w:val="Основной текст (5)"/>
    <w:basedOn w:val="a"/>
    <w:link w:val="51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5">
    <w:name w:val="Заголовок №4"/>
    <w:basedOn w:val="a"/>
    <w:link w:val="44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a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0">
    <w:name w:val="Основной текст 21"/>
    <w:basedOn w:val="a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r.Ryskulov@kazmineral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6533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Nazerke Kalenova</cp:lastModifiedBy>
  <cp:revision>74</cp:revision>
  <cp:lastPrinted>2015-11-24T07:47:00Z</cp:lastPrinted>
  <dcterms:created xsi:type="dcterms:W3CDTF">2022-04-11T03:38:00Z</dcterms:created>
  <dcterms:modified xsi:type="dcterms:W3CDTF">2022-05-31T11:56:00Z</dcterms:modified>
</cp:coreProperties>
</file>