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6D707" w14:textId="77777777" w:rsidR="00656F47" w:rsidRPr="00C91008" w:rsidRDefault="00656F47" w:rsidP="00656F47">
      <w:pPr>
        <w:spacing w:after="0" w:line="240" w:lineRule="auto"/>
        <w:rPr>
          <w:rFonts w:ascii="Book Antiqua" w:hAnsi="Book Antiqua"/>
          <w:b/>
        </w:rPr>
      </w:pPr>
      <w:r>
        <w:rPr>
          <w:rFonts w:ascii="Book Antiqua" w:hAnsi="Book Antiqua"/>
          <w:b/>
          <w:bCs/>
          <w:noProof/>
          <w:lang w:val="kk"/>
        </w:rPr>
        <w:drawing>
          <wp:inline distT="0" distB="0" distL="0" distR="0" wp14:anchorId="6686D821" wp14:editId="6686D822">
            <wp:extent cx="1643462" cy="7945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ложк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3718" cy="804383"/>
                    </a:xfrm>
                    <a:prstGeom prst="rect">
                      <a:avLst/>
                    </a:prstGeom>
                  </pic:spPr>
                </pic:pic>
              </a:graphicData>
            </a:graphic>
          </wp:inline>
        </w:drawing>
      </w:r>
    </w:p>
    <w:p w14:paraId="6686D708" w14:textId="77777777" w:rsidR="00631162" w:rsidRPr="00C91008" w:rsidRDefault="00656F47" w:rsidP="00656F47">
      <w:pPr>
        <w:spacing w:after="0" w:line="240" w:lineRule="auto"/>
        <w:jc w:val="right"/>
        <w:rPr>
          <w:rFonts w:ascii="Book Antiqua" w:hAnsi="Book Antiqua"/>
          <w:b/>
        </w:rPr>
      </w:pPr>
      <w:r>
        <w:rPr>
          <w:rFonts w:ascii="Book Antiqua" w:hAnsi="Book Antiqua"/>
          <w:b/>
          <w:bCs/>
          <w:lang w:val="kk"/>
        </w:rPr>
        <w:t>БЕКІТЕМІН</w:t>
      </w:r>
    </w:p>
    <w:p w14:paraId="6686D709" w14:textId="1F0BC98A" w:rsidR="00656F47" w:rsidRPr="00C91008" w:rsidRDefault="00656F47" w:rsidP="00656F47">
      <w:pPr>
        <w:spacing w:after="0" w:line="240" w:lineRule="auto"/>
        <w:jc w:val="right"/>
        <w:rPr>
          <w:rFonts w:ascii="Book Antiqua" w:hAnsi="Book Antiqua"/>
        </w:rPr>
      </w:pPr>
      <w:r>
        <w:rPr>
          <w:rFonts w:ascii="Book Antiqua" w:hAnsi="Book Antiqua"/>
          <w:lang w:val="kk"/>
        </w:rPr>
        <w:t xml:space="preserve">«KAZ Minerals Management» ЖШС </w:t>
      </w:r>
    </w:p>
    <w:p w14:paraId="6686D70A" w14:textId="77777777" w:rsidR="00656F47" w:rsidRPr="00D26A42" w:rsidRDefault="00656F47" w:rsidP="00656F47">
      <w:pPr>
        <w:spacing w:after="0" w:line="240" w:lineRule="auto"/>
        <w:jc w:val="right"/>
        <w:rPr>
          <w:rFonts w:ascii="Book Antiqua" w:hAnsi="Book Antiqua"/>
        </w:rPr>
      </w:pPr>
      <w:r>
        <w:rPr>
          <w:rFonts w:ascii="Book Antiqua" w:hAnsi="Book Antiqua"/>
          <w:lang w:val="kk"/>
        </w:rPr>
        <w:t xml:space="preserve">KAL/KBL Жабдықтауды дамыту </w:t>
      </w:r>
    </w:p>
    <w:p w14:paraId="6686D70B" w14:textId="77777777" w:rsidR="00656F47" w:rsidRPr="00872253" w:rsidRDefault="00656F47" w:rsidP="00656F47">
      <w:pPr>
        <w:spacing w:after="0" w:line="240" w:lineRule="auto"/>
        <w:jc w:val="right"/>
        <w:rPr>
          <w:rFonts w:ascii="Book Antiqua" w:hAnsi="Book Antiqua"/>
          <w:lang w:val="en-US"/>
        </w:rPr>
      </w:pPr>
      <w:r>
        <w:rPr>
          <w:rFonts w:ascii="Book Antiqua" w:hAnsi="Book Antiqua"/>
          <w:lang w:val="kk"/>
        </w:rPr>
        <w:t>жөніндегі директоры</w:t>
      </w:r>
    </w:p>
    <w:p w14:paraId="6686D70C" w14:textId="77777777" w:rsidR="00656F47" w:rsidRPr="00872253" w:rsidRDefault="00656F47" w:rsidP="00656F47">
      <w:pPr>
        <w:spacing w:after="0" w:line="240" w:lineRule="auto"/>
        <w:jc w:val="right"/>
        <w:rPr>
          <w:rFonts w:ascii="Book Antiqua" w:hAnsi="Book Antiqua"/>
          <w:lang w:val="en-US"/>
        </w:rPr>
      </w:pPr>
      <w:r>
        <w:rPr>
          <w:rFonts w:ascii="Book Antiqua" w:hAnsi="Book Antiqua"/>
          <w:lang w:val="kk"/>
        </w:rPr>
        <w:t>Christopher J. Brodie</w:t>
      </w:r>
    </w:p>
    <w:p w14:paraId="6686D70D" w14:textId="77777777" w:rsidR="00656F47" w:rsidRPr="00872253" w:rsidRDefault="00656F47" w:rsidP="00656F47">
      <w:pPr>
        <w:spacing w:after="0" w:line="240" w:lineRule="auto"/>
        <w:jc w:val="right"/>
        <w:rPr>
          <w:rFonts w:ascii="Book Antiqua" w:hAnsi="Book Antiqua"/>
          <w:lang w:val="en-US"/>
        </w:rPr>
      </w:pPr>
      <w:r>
        <w:rPr>
          <w:rFonts w:ascii="Book Antiqua" w:hAnsi="Book Antiqua"/>
          <w:lang w:val="kk"/>
        </w:rPr>
        <w:t>«___»__________ 20___ж.</w:t>
      </w:r>
    </w:p>
    <w:p w14:paraId="6686D70E" w14:textId="77777777" w:rsidR="00656F47" w:rsidRPr="00872253" w:rsidRDefault="00656F47" w:rsidP="00656F47">
      <w:pPr>
        <w:spacing w:after="0" w:line="240" w:lineRule="auto"/>
        <w:jc w:val="center"/>
        <w:rPr>
          <w:rFonts w:ascii="Book Antiqua" w:hAnsi="Book Antiqua"/>
          <w:lang w:val="en-US"/>
        </w:rPr>
      </w:pPr>
    </w:p>
    <w:p w14:paraId="6686D70F" w14:textId="77777777" w:rsidR="00656F47" w:rsidRPr="00872253" w:rsidRDefault="00656F47" w:rsidP="00656F47">
      <w:pPr>
        <w:spacing w:after="0" w:line="240" w:lineRule="auto"/>
        <w:jc w:val="center"/>
        <w:rPr>
          <w:rFonts w:ascii="Book Antiqua" w:hAnsi="Book Antiqua"/>
          <w:lang w:val="en-US"/>
        </w:rPr>
      </w:pPr>
    </w:p>
    <w:p w14:paraId="6686D710" w14:textId="77777777" w:rsidR="00656F47" w:rsidRPr="00872253" w:rsidRDefault="00656F47" w:rsidP="00656F47">
      <w:pPr>
        <w:spacing w:after="0" w:line="240" w:lineRule="auto"/>
        <w:jc w:val="center"/>
        <w:rPr>
          <w:rFonts w:ascii="Book Antiqua" w:hAnsi="Book Antiqua"/>
          <w:lang w:val="en-US"/>
        </w:rPr>
      </w:pPr>
    </w:p>
    <w:p w14:paraId="6686D711" w14:textId="77777777" w:rsidR="00656F47" w:rsidRPr="00872253" w:rsidRDefault="00656F47" w:rsidP="00656F47">
      <w:pPr>
        <w:spacing w:after="0" w:line="240" w:lineRule="auto"/>
        <w:jc w:val="center"/>
        <w:rPr>
          <w:rFonts w:ascii="Book Antiqua" w:hAnsi="Book Antiqua"/>
          <w:lang w:val="en-US"/>
        </w:rPr>
      </w:pPr>
    </w:p>
    <w:p w14:paraId="6686D712" w14:textId="77777777" w:rsidR="00656F47" w:rsidRPr="00872253" w:rsidRDefault="00656F47" w:rsidP="00656F47">
      <w:pPr>
        <w:spacing w:after="0" w:line="240" w:lineRule="auto"/>
        <w:jc w:val="center"/>
        <w:rPr>
          <w:rFonts w:ascii="Book Antiqua" w:hAnsi="Book Antiqua"/>
          <w:lang w:val="en-US"/>
        </w:rPr>
      </w:pPr>
    </w:p>
    <w:p w14:paraId="6686D713" w14:textId="77777777" w:rsidR="00656F47" w:rsidRPr="00872253" w:rsidRDefault="00656F47" w:rsidP="00656F47">
      <w:pPr>
        <w:spacing w:after="0" w:line="240" w:lineRule="auto"/>
        <w:jc w:val="center"/>
        <w:rPr>
          <w:rFonts w:ascii="Book Antiqua" w:hAnsi="Book Antiqua"/>
          <w:lang w:val="en-US"/>
        </w:rPr>
      </w:pPr>
    </w:p>
    <w:p w14:paraId="6686D714" w14:textId="77777777" w:rsidR="00656F47" w:rsidRPr="00872253" w:rsidRDefault="00656F47" w:rsidP="00656F47">
      <w:pPr>
        <w:spacing w:after="0" w:line="240" w:lineRule="auto"/>
        <w:jc w:val="center"/>
        <w:rPr>
          <w:rFonts w:ascii="Book Antiqua" w:hAnsi="Book Antiqua"/>
          <w:lang w:val="en-US"/>
        </w:rPr>
      </w:pPr>
    </w:p>
    <w:p w14:paraId="6686D715" w14:textId="77777777" w:rsidR="00656F47" w:rsidRPr="00872253" w:rsidRDefault="00656F47" w:rsidP="00656F47">
      <w:pPr>
        <w:spacing w:after="0" w:line="240" w:lineRule="auto"/>
        <w:jc w:val="center"/>
        <w:rPr>
          <w:rFonts w:ascii="Book Antiqua" w:hAnsi="Book Antiqua"/>
          <w:lang w:val="en-US"/>
        </w:rPr>
      </w:pPr>
    </w:p>
    <w:p w14:paraId="6686D716" w14:textId="77777777" w:rsidR="00656F47" w:rsidRPr="00872253" w:rsidRDefault="00656F47" w:rsidP="00656F47">
      <w:pPr>
        <w:spacing w:after="0" w:line="240" w:lineRule="auto"/>
        <w:jc w:val="center"/>
        <w:rPr>
          <w:rFonts w:ascii="Book Antiqua" w:hAnsi="Book Antiqua"/>
          <w:lang w:val="en-US"/>
        </w:rPr>
      </w:pPr>
    </w:p>
    <w:p w14:paraId="6686D717" w14:textId="77777777" w:rsidR="00656F47" w:rsidRPr="00872253" w:rsidRDefault="00656F47" w:rsidP="00656F47">
      <w:pPr>
        <w:spacing w:after="0" w:line="240" w:lineRule="auto"/>
        <w:jc w:val="center"/>
        <w:rPr>
          <w:rFonts w:ascii="Book Antiqua" w:hAnsi="Book Antiqua"/>
          <w:lang w:val="en-US"/>
        </w:rPr>
      </w:pPr>
    </w:p>
    <w:p w14:paraId="6686D718" w14:textId="77777777" w:rsidR="00656F47" w:rsidRPr="00872253" w:rsidRDefault="00656F47" w:rsidP="00656F47">
      <w:pPr>
        <w:spacing w:after="0" w:line="240" w:lineRule="auto"/>
        <w:jc w:val="center"/>
        <w:rPr>
          <w:rFonts w:ascii="Book Antiqua" w:hAnsi="Book Antiqua"/>
          <w:lang w:val="en-US"/>
        </w:rPr>
      </w:pPr>
    </w:p>
    <w:p w14:paraId="6686D719" w14:textId="77777777" w:rsidR="00656F47" w:rsidRPr="00872253" w:rsidRDefault="00656F47" w:rsidP="00656F47">
      <w:pPr>
        <w:spacing w:after="0" w:line="240" w:lineRule="auto"/>
        <w:jc w:val="center"/>
        <w:rPr>
          <w:rFonts w:ascii="Book Antiqua" w:hAnsi="Book Antiqua"/>
          <w:lang w:val="en-US"/>
        </w:rPr>
      </w:pPr>
    </w:p>
    <w:p w14:paraId="6686D71A" w14:textId="77777777" w:rsidR="00F25B57" w:rsidRPr="00872253" w:rsidRDefault="00656F47" w:rsidP="008E7999">
      <w:pPr>
        <w:pStyle w:val="ac"/>
        <w:jc w:val="center"/>
        <w:rPr>
          <w:rFonts w:ascii="Book Antiqua" w:hAnsi="Book Antiqua"/>
          <w:sz w:val="40"/>
          <w:szCs w:val="40"/>
          <w:lang w:val="en-US"/>
        </w:rPr>
      </w:pPr>
      <w:r>
        <w:rPr>
          <w:rFonts w:ascii="Book Antiqua" w:hAnsi="Book Antiqua"/>
          <w:sz w:val="40"/>
          <w:szCs w:val="40"/>
          <w:lang w:val="kk"/>
        </w:rPr>
        <w:t xml:space="preserve">ПАЙДАЛАНУШЫ НҰСҚАУЛЫҒЫ </w:t>
      </w:r>
    </w:p>
    <w:p w14:paraId="6686D71C" w14:textId="219B6DE5" w:rsidR="00656F47" w:rsidRPr="00872253" w:rsidRDefault="00656F47" w:rsidP="008E7999">
      <w:pPr>
        <w:pStyle w:val="ac"/>
        <w:jc w:val="center"/>
        <w:rPr>
          <w:rFonts w:ascii="Book Antiqua" w:hAnsi="Book Antiqua"/>
          <w:sz w:val="40"/>
          <w:szCs w:val="40"/>
          <w:lang w:val="en-US"/>
        </w:rPr>
      </w:pPr>
    </w:p>
    <w:p w14:paraId="6686D71D" w14:textId="77777777" w:rsidR="00656F47" w:rsidRPr="00872253" w:rsidRDefault="00656F47" w:rsidP="008E7999">
      <w:pPr>
        <w:pStyle w:val="ac"/>
        <w:rPr>
          <w:rFonts w:ascii="Book Antiqua" w:hAnsi="Book Antiqua"/>
          <w:color w:val="002060"/>
          <w:sz w:val="28"/>
          <w:szCs w:val="28"/>
          <w:lang w:val="en-US"/>
        </w:rPr>
      </w:pPr>
    </w:p>
    <w:p w14:paraId="3CB5EC65" w14:textId="17070E55" w:rsidR="005F79EA" w:rsidRPr="00872253" w:rsidRDefault="00656F47" w:rsidP="003A31FC">
      <w:pPr>
        <w:jc w:val="center"/>
        <w:rPr>
          <w:rFonts w:ascii="Book Antiqua" w:hAnsi="Book Antiqua"/>
          <w:sz w:val="36"/>
          <w:szCs w:val="36"/>
          <w:lang w:val="en-US"/>
        </w:rPr>
      </w:pPr>
      <w:r>
        <w:rPr>
          <w:rFonts w:ascii="Book Antiqua" w:hAnsi="Book Antiqua"/>
          <w:b/>
          <w:bCs/>
          <w:sz w:val="36"/>
          <w:szCs w:val="36"/>
          <w:lang w:val="kk"/>
        </w:rPr>
        <w:t>«ЖЕТКІЗУШІНІ ТІРКЕУ»</w:t>
      </w:r>
    </w:p>
    <w:p w14:paraId="1A900B67" w14:textId="77777777" w:rsidR="003A31FC" w:rsidRPr="00872253" w:rsidRDefault="003A31FC" w:rsidP="003A31FC">
      <w:pPr>
        <w:jc w:val="center"/>
        <w:rPr>
          <w:rFonts w:ascii="Book Antiqua" w:hAnsi="Book Antiqua"/>
          <w:sz w:val="36"/>
          <w:szCs w:val="36"/>
          <w:lang w:val="en-US"/>
        </w:rPr>
      </w:pPr>
    </w:p>
    <w:p w14:paraId="6686D721" w14:textId="77777777" w:rsidR="00656F47" w:rsidRPr="00872253" w:rsidRDefault="00656F47" w:rsidP="00656F47">
      <w:pPr>
        <w:jc w:val="center"/>
        <w:rPr>
          <w:rFonts w:ascii="Book Antiqua" w:hAnsi="Book Antiqua"/>
          <w:lang w:val="en-US"/>
        </w:rPr>
      </w:pPr>
    </w:p>
    <w:p w14:paraId="6686D723" w14:textId="77777777" w:rsidR="00656F47" w:rsidRPr="00872253" w:rsidRDefault="00656F47" w:rsidP="006C31D1">
      <w:pPr>
        <w:jc w:val="right"/>
        <w:rPr>
          <w:rFonts w:ascii="Book Antiqua" w:hAnsi="Book Antiqua"/>
          <w:lang w:val="en-US"/>
        </w:rPr>
      </w:pPr>
    </w:p>
    <w:p w14:paraId="4D7F8DF2" w14:textId="290F1FE9" w:rsidR="001D2415" w:rsidRPr="00872253" w:rsidRDefault="001D2415" w:rsidP="001D2415">
      <w:pPr>
        <w:spacing w:after="0" w:line="240" w:lineRule="auto"/>
        <w:ind w:left="4956"/>
        <w:rPr>
          <w:rFonts w:ascii="Book Antiqua" w:hAnsi="Book Antiqua"/>
          <w:b/>
          <w:sz w:val="20"/>
          <w:szCs w:val="20"/>
          <w:lang w:val="en-US"/>
        </w:rPr>
      </w:pPr>
      <w:r>
        <w:rPr>
          <w:rFonts w:ascii="Book Antiqua" w:hAnsi="Book Antiqua"/>
          <w:b/>
          <w:bCs/>
          <w:sz w:val="20"/>
          <w:szCs w:val="20"/>
          <w:lang w:val="kk"/>
        </w:rPr>
        <w:t xml:space="preserve">Әзірлеген: </w:t>
      </w:r>
    </w:p>
    <w:p w14:paraId="779D16A3" w14:textId="77777777" w:rsidR="00872253" w:rsidRPr="00872253" w:rsidRDefault="00872253" w:rsidP="00872253">
      <w:pPr>
        <w:spacing w:after="0" w:line="240" w:lineRule="auto"/>
        <w:ind w:left="4956"/>
        <w:rPr>
          <w:rFonts w:ascii="Book Antiqua" w:hAnsi="Book Antiqua"/>
          <w:sz w:val="20"/>
          <w:szCs w:val="20"/>
          <w:lang w:val="en-US"/>
        </w:rPr>
      </w:pPr>
      <w:r>
        <w:rPr>
          <w:rFonts w:ascii="Book Antiqua" w:hAnsi="Book Antiqua"/>
          <w:sz w:val="20"/>
          <w:szCs w:val="20"/>
          <w:lang w:val="kk"/>
        </w:rPr>
        <w:t xml:space="preserve">«KAZ Minerals Management» ЖШС </w:t>
      </w:r>
    </w:p>
    <w:p w14:paraId="31755242" w14:textId="31EFC09F" w:rsidR="001D2415" w:rsidRPr="00872253"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kk"/>
        </w:rPr>
        <w:t xml:space="preserve">Жабдықтау департаменті Сатып алуды сүйемелдеу басқармасы Әдіснама бөлімінің бастығы </w:t>
      </w:r>
    </w:p>
    <w:p w14:paraId="728055F7" w14:textId="77777777" w:rsidR="001D2415" w:rsidRPr="00872253"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kk"/>
        </w:rPr>
        <w:t>Абильдинова К.А.</w:t>
      </w:r>
    </w:p>
    <w:p w14:paraId="406EE947" w14:textId="77777777" w:rsidR="001D2415" w:rsidRPr="00872253" w:rsidRDefault="001D2415" w:rsidP="001D2415">
      <w:pPr>
        <w:spacing w:after="0" w:line="240" w:lineRule="auto"/>
        <w:ind w:left="4956"/>
        <w:rPr>
          <w:rFonts w:ascii="Book Antiqua" w:hAnsi="Book Antiqua"/>
          <w:sz w:val="20"/>
          <w:szCs w:val="20"/>
          <w:lang w:val="en-US"/>
        </w:rPr>
      </w:pPr>
    </w:p>
    <w:p w14:paraId="79F82F11" w14:textId="44564779" w:rsidR="001D2415" w:rsidRPr="00872253"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kk"/>
        </w:rPr>
        <w:t>Жасалған күні: 07 қыркүйек 2021 ж.</w:t>
      </w:r>
    </w:p>
    <w:p w14:paraId="41329D0E" w14:textId="0E821667" w:rsidR="001D2415" w:rsidRPr="00872253" w:rsidRDefault="001D2415" w:rsidP="001D2415">
      <w:pPr>
        <w:spacing w:after="0" w:line="240" w:lineRule="auto"/>
        <w:ind w:left="4956"/>
        <w:rPr>
          <w:rFonts w:ascii="Book Antiqua" w:hAnsi="Book Antiqua"/>
          <w:lang w:val="en-US"/>
        </w:rPr>
      </w:pPr>
      <w:r>
        <w:rPr>
          <w:rFonts w:ascii="Book Antiqua" w:hAnsi="Book Antiqua"/>
          <w:sz w:val="20"/>
          <w:szCs w:val="20"/>
          <w:lang w:val="kk"/>
        </w:rPr>
        <w:t xml:space="preserve">Жаңартылған күні: </w:t>
      </w:r>
      <w:r w:rsidR="00EC5CD9">
        <w:rPr>
          <w:rFonts w:ascii="Book Antiqua" w:hAnsi="Book Antiqua"/>
          <w:sz w:val="20"/>
          <w:szCs w:val="20"/>
          <w:lang w:val="kk"/>
        </w:rPr>
        <w:t>04</w:t>
      </w:r>
      <w:r w:rsidR="00C96226">
        <w:rPr>
          <w:rFonts w:ascii="Book Antiqua" w:hAnsi="Book Antiqua"/>
          <w:sz w:val="20"/>
          <w:szCs w:val="20"/>
          <w:lang w:val="kk"/>
        </w:rPr>
        <w:t xml:space="preserve"> </w:t>
      </w:r>
      <w:r w:rsidR="00AE5EDD">
        <w:rPr>
          <w:rFonts w:ascii="Cambria" w:hAnsi="Cambria" w:cs="Cambria"/>
          <w:sz w:val="20"/>
          <w:szCs w:val="20"/>
          <w:lang w:val="kk"/>
        </w:rPr>
        <w:t>ш</w:t>
      </w:r>
      <w:r w:rsidR="00AE5EDD" w:rsidRPr="00AE5EDD">
        <w:rPr>
          <w:rFonts w:ascii="Cambria" w:hAnsi="Cambria" w:cs="Cambria"/>
          <w:sz w:val="20"/>
          <w:szCs w:val="20"/>
          <w:lang w:val="kk"/>
        </w:rPr>
        <w:t>ілде</w:t>
      </w:r>
      <w:r w:rsidR="00C96226">
        <w:rPr>
          <w:rFonts w:ascii="Book Antiqua" w:hAnsi="Book Antiqua"/>
          <w:sz w:val="20"/>
          <w:szCs w:val="20"/>
          <w:lang w:val="kk"/>
        </w:rPr>
        <w:t xml:space="preserve"> 2026 </w:t>
      </w:r>
      <w:r w:rsidR="00C96226">
        <w:rPr>
          <w:rFonts w:ascii="Book Antiqua" w:hAnsi="Book Antiqua" w:cs="Book Antiqua"/>
          <w:sz w:val="20"/>
          <w:szCs w:val="20"/>
          <w:lang w:val="kk"/>
        </w:rPr>
        <w:t>ж</w:t>
      </w:r>
      <w:r w:rsidR="00C96226">
        <w:rPr>
          <w:rFonts w:ascii="Book Antiqua" w:hAnsi="Book Antiqua"/>
          <w:sz w:val="20"/>
          <w:szCs w:val="20"/>
          <w:lang w:val="kk"/>
        </w:rPr>
        <w:t>.</w:t>
      </w:r>
    </w:p>
    <w:p w14:paraId="6686D72A" w14:textId="1503CA96" w:rsidR="006C31D1" w:rsidRPr="00872253" w:rsidRDefault="006C31D1" w:rsidP="006C31D1">
      <w:pPr>
        <w:spacing w:after="0" w:line="240" w:lineRule="auto"/>
        <w:ind w:left="4956"/>
        <w:rPr>
          <w:rFonts w:ascii="Book Antiqua" w:hAnsi="Book Antiqua"/>
          <w:lang w:val="en-US"/>
        </w:rPr>
      </w:pPr>
    </w:p>
    <w:p w14:paraId="6686D72B" w14:textId="77777777" w:rsidR="00656F47" w:rsidRPr="00872253" w:rsidRDefault="00656F47" w:rsidP="00656F47">
      <w:pPr>
        <w:jc w:val="center"/>
        <w:rPr>
          <w:rFonts w:ascii="Book Antiqua" w:hAnsi="Book Antiqua"/>
          <w:lang w:val="en-US"/>
        </w:rPr>
      </w:pPr>
    </w:p>
    <w:p w14:paraId="6686D72D" w14:textId="77777777" w:rsidR="00656F47" w:rsidRPr="00872253" w:rsidRDefault="00656F47" w:rsidP="00656F47">
      <w:pPr>
        <w:jc w:val="center"/>
        <w:rPr>
          <w:rFonts w:ascii="Book Antiqua" w:hAnsi="Book Antiqua"/>
          <w:lang w:val="en-US"/>
        </w:rPr>
      </w:pPr>
    </w:p>
    <w:p w14:paraId="6686D72E" w14:textId="77777777" w:rsidR="00656F47" w:rsidRPr="00872253" w:rsidRDefault="00656F47" w:rsidP="00656F47">
      <w:pPr>
        <w:jc w:val="center"/>
        <w:rPr>
          <w:rFonts w:ascii="Book Antiqua" w:hAnsi="Book Antiqua"/>
          <w:lang w:val="en-US"/>
        </w:rPr>
      </w:pPr>
    </w:p>
    <w:p w14:paraId="6686D72F" w14:textId="77777777" w:rsidR="00656F47" w:rsidRPr="00872253" w:rsidRDefault="00656F47" w:rsidP="00656F47">
      <w:pPr>
        <w:jc w:val="center"/>
        <w:rPr>
          <w:rFonts w:ascii="Book Antiqua" w:hAnsi="Book Antiqua"/>
          <w:lang w:val="en-US"/>
        </w:rPr>
      </w:pPr>
    </w:p>
    <w:p w14:paraId="6BD32076" w14:textId="5340AF62" w:rsidR="00463AA1" w:rsidRPr="00693F35" w:rsidRDefault="00656F47" w:rsidP="00656F47">
      <w:pPr>
        <w:jc w:val="center"/>
        <w:rPr>
          <w:rFonts w:ascii="Book Antiqua" w:hAnsi="Book Antiqua"/>
          <w:b/>
          <w:lang w:val="en-US"/>
        </w:rPr>
      </w:pPr>
      <w:r>
        <w:rPr>
          <w:rFonts w:ascii="Book Antiqua" w:hAnsi="Book Antiqua"/>
          <w:b/>
          <w:bCs/>
          <w:lang w:val="kk"/>
        </w:rPr>
        <w:t>Алматы қ., 2021 ж.</w:t>
      </w:r>
    </w:p>
    <w:p w14:paraId="7E313D14" w14:textId="77777777" w:rsidR="00463AA1" w:rsidRPr="00C91008" w:rsidRDefault="00463AA1" w:rsidP="00463AA1">
      <w:pPr>
        <w:keepNext/>
        <w:keepLines/>
        <w:spacing w:before="120" w:after="120"/>
        <w:rPr>
          <w:rFonts w:ascii="Book Antiqua" w:hAnsi="Book Antiqua"/>
          <w:b/>
          <w:sz w:val="24"/>
          <w:szCs w:val="24"/>
        </w:rPr>
      </w:pPr>
      <w:r>
        <w:rPr>
          <w:rFonts w:ascii="Book Antiqua" w:hAnsi="Book Antiqua"/>
          <w:lang w:val="kk"/>
        </w:rPr>
        <w:br w:type="page"/>
      </w:r>
      <w:r>
        <w:rPr>
          <w:rFonts w:ascii="Book Antiqua" w:hAnsi="Book Antiqua"/>
          <w:b/>
          <w:bCs/>
          <w:sz w:val="24"/>
          <w:szCs w:val="24"/>
          <w:lang w:val="kk"/>
        </w:rPr>
        <w:lastRenderedPageBreak/>
        <w:t>Өзгертулер кестесі</w:t>
      </w:r>
    </w:p>
    <w:p w14:paraId="42011908" w14:textId="0F5B4314" w:rsidR="00463AA1" w:rsidRPr="00872253" w:rsidRDefault="00463AA1" w:rsidP="00463AA1">
      <w:pPr>
        <w:pStyle w:val="af6"/>
        <w:ind w:left="8640" w:firstLine="720"/>
        <w:rPr>
          <w:lang w:val="ru-RU"/>
        </w:rPr>
      </w:pPr>
      <w:r>
        <w:rPr>
          <w:color w:val="FFFFFF"/>
          <w:lang w:val="kk"/>
        </w:rPr>
        <w:fldChar w:fldCharType="begin"/>
      </w:r>
      <w:r>
        <w:rPr>
          <w:color w:val="FFFFFF"/>
          <w:lang w:val="kk"/>
        </w:rPr>
        <w:instrText xml:space="preserve"> SECTIONPAGES  \* MERGEFORMAT </w:instrText>
      </w:r>
      <w:r>
        <w:rPr>
          <w:color w:val="FFFFFF"/>
          <w:lang w:val="kk"/>
        </w:rPr>
        <w:fldChar w:fldCharType="separate"/>
      </w:r>
      <w:r>
        <w:rPr>
          <w:noProof/>
          <w:color w:val="FFFFFF"/>
          <w:lang w:val="kk"/>
        </w:rPr>
        <w:t>26</w:t>
      </w:r>
      <w:r>
        <w:rPr>
          <w:color w:val="FFFFFF"/>
          <w:lang w:val="kk"/>
        </w:rPr>
        <w:fldChar w:fldCharType="end"/>
      </w:r>
    </w:p>
    <w:tbl>
      <w:tblPr>
        <w:tblW w:w="9528" w:type="dxa"/>
        <w:tblInd w:w="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0"/>
        <w:gridCol w:w="2173"/>
        <w:gridCol w:w="1134"/>
        <w:gridCol w:w="4961"/>
      </w:tblGrid>
      <w:tr w:rsidR="00463AA1" w:rsidRPr="00C91008" w14:paraId="100D8CBE" w14:textId="77777777" w:rsidTr="00A90BB6">
        <w:trPr>
          <w:cantSplit/>
          <w:tblHeader/>
        </w:trPr>
        <w:tc>
          <w:tcPr>
            <w:tcW w:w="1260" w:type="dxa"/>
            <w:tcBorders>
              <w:top w:val="single" w:sz="12" w:space="0" w:color="auto"/>
              <w:bottom w:val="single" w:sz="4" w:space="0" w:color="auto"/>
              <w:right w:val="nil"/>
            </w:tcBorders>
            <w:shd w:val="pct10" w:color="auto" w:fill="auto"/>
          </w:tcPr>
          <w:p w14:paraId="3F2A2FFB" w14:textId="77777777" w:rsidR="00463AA1" w:rsidRPr="00C91008" w:rsidRDefault="00463AA1" w:rsidP="005619FE">
            <w:pPr>
              <w:pStyle w:val="TableHeading"/>
              <w:rPr>
                <w:rFonts w:cstheme="minorHAnsi"/>
                <w:sz w:val="20"/>
              </w:rPr>
            </w:pPr>
            <w:r>
              <w:rPr>
                <w:rFonts w:cstheme="minorHAnsi"/>
                <w:bCs/>
                <w:sz w:val="20"/>
                <w:lang w:val="kk"/>
              </w:rPr>
              <w:t>Күні</w:t>
            </w:r>
          </w:p>
        </w:tc>
        <w:tc>
          <w:tcPr>
            <w:tcW w:w="2173" w:type="dxa"/>
            <w:tcBorders>
              <w:top w:val="single" w:sz="12" w:space="0" w:color="auto"/>
              <w:left w:val="nil"/>
              <w:bottom w:val="single" w:sz="4" w:space="0" w:color="auto"/>
              <w:right w:val="nil"/>
            </w:tcBorders>
            <w:shd w:val="pct10" w:color="auto" w:fill="auto"/>
          </w:tcPr>
          <w:p w14:paraId="507F957C" w14:textId="77777777" w:rsidR="00463AA1" w:rsidRPr="00C91008" w:rsidRDefault="00463AA1" w:rsidP="005619FE">
            <w:pPr>
              <w:pStyle w:val="TableHeading"/>
              <w:rPr>
                <w:rFonts w:cstheme="minorHAnsi"/>
                <w:sz w:val="20"/>
              </w:rPr>
            </w:pPr>
            <w:r>
              <w:rPr>
                <w:rFonts w:cstheme="minorHAnsi"/>
                <w:bCs/>
                <w:sz w:val="20"/>
                <w:lang w:val="kk"/>
              </w:rPr>
              <w:t>Авторы</w:t>
            </w:r>
          </w:p>
        </w:tc>
        <w:tc>
          <w:tcPr>
            <w:tcW w:w="1134" w:type="dxa"/>
            <w:tcBorders>
              <w:top w:val="single" w:sz="12" w:space="0" w:color="auto"/>
              <w:left w:val="nil"/>
              <w:bottom w:val="single" w:sz="4" w:space="0" w:color="auto"/>
              <w:right w:val="nil"/>
            </w:tcBorders>
            <w:shd w:val="pct10" w:color="auto" w:fill="auto"/>
          </w:tcPr>
          <w:p w14:paraId="4996A610" w14:textId="77777777" w:rsidR="00463AA1" w:rsidRPr="00C91008" w:rsidRDefault="00463AA1" w:rsidP="005619FE">
            <w:pPr>
              <w:pStyle w:val="TableHeading"/>
              <w:rPr>
                <w:rFonts w:cstheme="minorHAnsi"/>
                <w:sz w:val="20"/>
              </w:rPr>
            </w:pPr>
            <w:r>
              <w:rPr>
                <w:rFonts w:cstheme="minorHAnsi"/>
                <w:bCs/>
                <w:sz w:val="20"/>
                <w:lang w:val="kk"/>
              </w:rPr>
              <w:t>Редакциясы</w:t>
            </w:r>
          </w:p>
        </w:tc>
        <w:tc>
          <w:tcPr>
            <w:tcW w:w="4961" w:type="dxa"/>
            <w:tcBorders>
              <w:top w:val="single" w:sz="12" w:space="0" w:color="auto"/>
              <w:left w:val="nil"/>
              <w:bottom w:val="single" w:sz="4" w:space="0" w:color="auto"/>
            </w:tcBorders>
            <w:shd w:val="pct10" w:color="auto" w:fill="auto"/>
          </w:tcPr>
          <w:p w14:paraId="336DA2DB" w14:textId="77777777" w:rsidR="00463AA1" w:rsidRPr="00C91008" w:rsidRDefault="00463AA1" w:rsidP="005619FE">
            <w:pPr>
              <w:pStyle w:val="TableHeading"/>
              <w:rPr>
                <w:rFonts w:cstheme="minorHAnsi"/>
                <w:sz w:val="20"/>
              </w:rPr>
            </w:pPr>
            <w:r>
              <w:rPr>
                <w:rFonts w:cstheme="minorHAnsi"/>
                <w:bCs/>
                <w:sz w:val="20"/>
                <w:lang w:val="kk"/>
              </w:rPr>
              <w:t>Өзгертулердің сипаттамасы</w:t>
            </w:r>
          </w:p>
        </w:tc>
      </w:tr>
      <w:tr w:rsidR="00463AA1" w:rsidRPr="00C91008" w14:paraId="215CFD17" w14:textId="77777777" w:rsidTr="00A90BB6">
        <w:trPr>
          <w:cantSplit/>
        </w:trPr>
        <w:tc>
          <w:tcPr>
            <w:tcW w:w="1260" w:type="dxa"/>
            <w:tcBorders>
              <w:top w:val="single" w:sz="4" w:space="0" w:color="auto"/>
            </w:tcBorders>
          </w:tcPr>
          <w:p w14:paraId="70C3CE8B" w14:textId="67C40B23" w:rsidR="00463AA1" w:rsidRPr="00C91008" w:rsidRDefault="00463AA1" w:rsidP="005619FE">
            <w:pPr>
              <w:pStyle w:val="TableText"/>
              <w:rPr>
                <w:rFonts w:cstheme="minorHAnsi"/>
                <w:sz w:val="20"/>
              </w:rPr>
            </w:pPr>
            <w:r>
              <w:rPr>
                <w:rFonts w:cstheme="minorHAnsi"/>
                <w:sz w:val="20"/>
                <w:lang w:val="kk"/>
              </w:rPr>
              <w:t>07.09.2021</w:t>
            </w:r>
          </w:p>
        </w:tc>
        <w:tc>
          <w:tcPr>
            <w:tcW w:w="2173" w:type="dxa"/>
            <w:tcBorders>
              <w:top w:val="single" w:sz="4" w:space="0" w:color="auto"/>
            </w:tcBorders>
          </w:tcPr>
          <w:p w14:paraId="22D7A29C" w14:textId="77777777" w:rsidR="00463AA1" w:rsidRPr="00C91008" w:rsidRDefault="00463AA1" w:rsidP="005619FE">
            <w:pPr>
              <w:pStyle w:val="TableText"/>
              <w:rPr>
                <w:rFonts w:cstheme="minorHAnsi"/>
                <w:sz w:val="20"/>
              </w:rPr>
            </w:pPr>
            <w:r>
              <w:rPr>
                <w:rFonts w:cstheme="minorHAnsi"/>
                <w:sz w:val="20"/>
                <w:lang w:val="kk"/>
              </w:rPr>
              <w:t>Абильдинова К.</w:t>
            </w:r>
          </w:p>
        </w:tc>
        <w:tc>
          <w:tcPr>
            <w:tcW w:w="1134" w:type="dxa"/>
            <w:tcBorders>
              <w:top w:val="single" w:sz="4" w:space="0" w:color="auto"/>
            </w:tcBorders>
          </w:tcPr>
          <w:p w14:paraId="4585F4BE" w14:textId="77777777" w:rsidR="00463AA1" w:rsidRPr="00C91008" w:rsidRDefault="00463AA1" w:rsidP="005619FE">
            <w:pPr>
              <w:pStyle w:val="TableText"/>
              <w:rPr>
                <w:rFonts w:cstheme="minorHAnsi"/>
                <w:sz w:val="20"/>
              </w:rPr>
            </w:pPr>
            <w:r>
              <w:rPr>
                <w:rFonts w:cstheme="minorHAnsi"/>
                <w:sz w:val="20"/>
                <w:lang w:val="kk"/>
              </w:rPr>
              <w:t>1.0</w:t>
            </w:r>
          </w:p>
        </w:tc>
        <w:tc>
          <w:tcPr>
            <w:tcW w:w="4961" w:type="dxa"/>
            <w:tcBorders>
              <w:top w:val="single" w:sz="4" w:space="0" w:color="auto"/>
            </w:tcBorders>
          </w:tcPr>
          <w:p w14:paraId="3F0AEE19" w14:textId="77777777" w:rsidR="00463AA1" w:rsidRPr="00C91008" w:rsidRDefault="00463AA1" w:rsidP="005619FE">
            <w:pPr>
              <w:pStyle w:val="TableText"/>
              <w:rPr>
                <w:rFonts w:cstheme="minorHAnsi"/>
                <w:sz w:val="20"/>
              </w:rPr>
            </w:pPr>
            <w:r>
              <w:rPr>
                <w:rFonts w:cstheme="minorHAnsi"/>
                <w:sz w:val="20"/>
                <w:lang w:val="kk"/>
              </w:rPr>
              <w:t>Жаңа құжат</w:t>
            </w:r>
          </w:p>
        </w:tc>
      </w:tr>
      <w:tr w:rsidR="004E65F8" w:rsidRPr="00C91008" w14:paraId="58D3A192" w14:textId="77777777" w:rsidTr="00A90BB6">
        <w:trPr>
          <w:cantSplit/>
        </w:trPr>
        <w:tc>
          <w:tcPr>
            <w:tcW w:w="1260" w:type="dxa"/>
          </w:tcPr>
          <w:p w14:paraId="07662431" w14:textId="7394CED9" w:rsidR="004E65F8" w:rsidRPr="00C91008" w:rsidRDefault="00F41F84" w:rsidP="004E65F8">
            <w:pPr>
              <w:pStyle w:val="TableText"/>
              <w:rPr>
                <w:rFonts w:cstheme="minorHAnsi"/>
                <w:sz w:val="20"/>
              </w:rPr>
            </w:pPr>
            <w:r>
              <w:rPr>
                <w:rFonts w:cstheme="minorHAnsi"/>
                <w:sz w:val="20"/>
                <w:lang w:val="kk"/>
              </w:rPr>
              <w:t>11.02.2022</w:t>
            </w:r>
          </w:p>
        </w:tc>
        <w:tc>
          <w:tcPr>
            <w:tcW w:w="2173" w:type="dxa"/>
          </w:tcPr>
          <w:p w14:paraId="74870E31" w14:textId="12F1AE19" w:rsidR="004E65F8" w:rsidRPr="00C91008" w:rsidRDefault="00F41F84" w:rsidP="004E65F8">
            <w:pPr>
              <w:pStyle w:val="TableText"/>
              <w:rPr>
                <w:rFonts w:cstheme="minorHAnsi"/>
                <w:sz w:val="20"/>
              </w:rPr>
            </w:pPr>
            <w:r>
              <w:rPr>
                <w:rFonts w:cstheme="minorHAnsi"/>
                <w:sz w:val="20"/>
                <w:lang w:val="kk"/>
              </w:rPr>
              <w:t xml:space="preserve">Каленова Н. К. </w:t>
            </w:r>
          </w:p>
        </w:tc>
        <w:tc>
          <w:tcPr>
            <w:tcW w:w="1134" w:type="dxa"/>
          </w:tcPr>
          <w:p w14:paraId="7C3855F3" w14:textId="7DD90009" w:rsidR="004E65F8" w:rsidRPr="00C91008" w:rsidRDefault="00F41F84" w:rsidP="004E65F8">
            <w:pPr>
              <w:pStyle w:val="TableText"/>
              <w:rPr>
                <w:rFonts w:cstheme="minorHAnsi"/>
                <w:sz w:val="20"/>
              </w:rPr>
            </w:pPr>
            <w:r>
              <w:rPr>
                <w:rFonts w:cstheme="minorHAnsi"/>
                <w:sz w:val="20"/>
                <w:lang w:val="kk"/>
              </w:rPr>
              <w:t>1.1</w:t>
            </w:r>
          </w:p>
        </w:tc>
        <w:tc>
          <w:tcPr>
            <w:tcW w:w="4961" w:type="dxa"/>
          </w:tcPr>
          <w:p w14:paraId="184637B4" w14:textId="3CD74432" w:rsidR="004E65F8" w:rsidRPr="00EB3F90" w:rsidRDefault="00CC2988" w:rsidP="004E65F8">
            <w:pPr>
              <w:pStyle w:val="TableText"/>
              <w:jc w:val="both"/>
              <w:rPr>
                <w:rFonts w:cstheme="minorHAnsi"/>
                <w:sz w:val="20"/>
              </w:rPr>
            </w:pPr>
            <w:r>
              <w:rPr>
                <w:rFonts w:cstheme="minorHAnsi"/>
                <w:sz w:val="20"/>
                <w:lang w:val="kk"/>
              </w:rPr>
              <w:t>Ақпараттарды және скриндерді жаңарту</w:t>
            </w:r>
          </w:p>
        </w:tc>
      </w:tr>
      <w:tr w:rsidR="004E65F8" w:rsidRPr="00EC5CD9" w14:paraId="3DEB7163" w14:textId="77777777" w:rsidTr="00A90BB6">
        <w:trPr>
          <w:cantSplit/>
        </w:trPr>
        <w:tc>
          <w:tcPr>
            <w:tcW w:w="1260" w:type="dxa"/>
          </w:tcPr>
          <w:p w14:paraId="49EA4C2F" w14:textId="273C62DA" w:rsidR="004E65F8" w:rsidRPr="007F1D07" w:rsidRDefault="00957F26" w:rsidP="004E65F8">
            <w:pPr>
              <w:pStyle w:val="TableText"/>
              <w:rPr>
                <w:sz w:val="20"/>
              </w:rPr>
            </w:pPr>
            <w:r>
              <w:rPr>
                <w:sz w:val="20"/>
                <w:lang w:val="kk"/>
              </w:rPr>
              <w:t>11.03.2022</w:t>
            </w:r>
          </w:p>
        </w:tc>
        <w:tc>
          <w:tcPr>
            <w:tcW w:w="2173" w:type="dxa"/>
          </w:tcPr>
          <w:p w14:paraId="3C79815D" w14:textId="171939D0" w:rsidR="004E65F8" w:rsidRPr="007F1D07" w:rsidRDefault="00957F26" w:rsidP="004E65F8">
            <w:pPr>
              <w:pStyle w:val="TableText"/>
              <w:rPr>
                <w:sz w:val="20"/>
              </w:rPr>
            </w:pPr>
            <w:r>
              <w:rPr>
                <w:sz w:val="20"/>
                <w:lang w:val="kk"/>
              </w:rPr>
              <w:t xml:space="preserve">Каленова Н. К. </w:t>
            </w:r>
          </w:p>
        </w:tc>
        <w:tc>
          <w:tcPr>
            <w:tcW w:w="1134" w:type="dxa"/>
          </w:tcPr>
          <w:p w14:paraId="1C64A1E8" w14:textId="1EC17BC2" w:rsidR="004E65F8" w:rsidRPr="000B7F85" w:rsidRDefault="00446FA9" w:rsidP="004E65F8">
            <w:pPr>
              <w:pStyle w:val="TableText"/>
              <w:rPr>
                <w:sz w:val="20"/>
              </w:rPr>
            </w:pPr>
            <w:r>
              <w:rPr>
                <w:sz w:val="20"/>
                <w:lang w:val="kk"/>
              </w:rPr>
              <w:t>1.2</w:t>
            </w:r>
          </w:p>
        </w:tc>
        <w:tc>
          <w:tcPr>
            <w:tcW w:w="4961" w:type="dxa"/>
          </w:tcPr>
          <w:p w14:paraId="5BA401F1" w14:textId="4A9C5A1E" w:rsidR="004E65F8" w:rsidRPr="00C91008" w:rsidRDefault="00104C2A" w:rsidP="004E65F8">
            <w:pPr>
              <w:pStyle w:val="TableText"/>
              <w:jc w:val="both"/>
              <w:rPr>
                <w:rFonts w:cstheme="minorHAnsi"/>
                <w:sz w:val="20"/>
              </w:rPr>
            </w:pPr>
            <w:r>
              <w:rPr>
                <w:rFonts w:cstheme="minorHAnsi"/>
                <w:sz w:val="20"/>
                <w:lang w:val="kk"/>
              </w:rPr>
              <w:t>Қосымша мәліметтер бойынша ақпарат қосу</w:t>
            </w:r>
          </w:p>
        </w:tc>
      </w:tr>
      <w:tr w:rsidR="004E65F8" w:rsidRPr="00EC5CD9" w14:paraId="34C1AA60" w14:textId="77777777" w:rsidTr="00A90BB6">
        <w:trPr>
          <w:cantSplit/>
        </w:trPr>
        <w:tc>
          <w:tcPr>
            <w:tcW w:w="1260" w:type="dxa"/>
          </w:tcPr>
          <w:p w14:paraId="0C69BFF4" w14:textId="58E48E5E" w:rsidR="004E65F8" w:rsidRPr="0096757B" w:rsidRDefault="0096757B" w:rsidP="004E65F8">
            <w:pPr>
              <w:pStyle w:val="TableText"/>
              <w:jc w:val="both"/>
              <w:rPr>
                <w:rFonts w:cstheme="minorHAnsi"/>
                <w:sz w:val="20"/>
              </w:rPr>
            </w:pPr>
            <w:r>
              <w:rPr>
                <w:rFonts w:cstheme="minorHAnsi"/>
                <w:sz w:val="20"/>
                <w:lang w:val="kk"/>
              </w:rPr>
              <w:t>20.01.2023</w:t>
            </w:r>
          </w:p>
        </w:tc>
        <w:tc>
          <w:tcPr>
            <w:tcW w:w="2173" w:type="dxa"/>
          </w:tcPr>
          <w:p w14:paraId="4FF5B713" w14:textId="7F6768B9" w:rsidR="004E65F8" w:rsidRPr="0096757B" w:rsidRDefault="0096757B" w:rsidP="004E65F8">
            <w:pPr>
              <w:pStyle w:val="TableText"/>
              <w:jc w:val="both"/>
              <w:rPr>
                <w:rFonts w:cstheme="minorHAnsi"/>
                <w:sz w:val="20"/>
              </w:rPr>
            </w:pPr>
            <w:r>
              <w:rPr>
                <w:rFonts w:cstheme="minorHAnsi"/>
                <w:sz w:val="20"/>
                <w:lang w:val="kk"/>
              </w:rPr>
              <w:t>Каленова Н. К.</w:t>
            </w:r>
          </w:p>
        </w:tc>
        <w:tc>
          <w:tcPr>
            <w:tcW w:w="1134" w:type="dxa"/>
          </w:tcPr>
          <w:p w14:paraId="207D4007" w14:textId="290C5023" w:rsidR="004E65F8" w:rsidRPr="00C91008" w:rsidRDefault="0096757B" w:rsidP="004E65F8">
            <w:pPr>
              <w:pStyle w:val="TableText"/>
              <w:jc w:val="both"/>
              <w:rPr>
                <w:rFonts w:cstheme="minorHAnsi"/>
                <w:sz w:val="20"/>
              </w:rPr>
            </w:pPr>
            <w:r>
              <w:rPr>
                <w:rFonts w:cstheme="minorHAnsi"/>
                <w:sz w:val="20"/>
                <w:lang w:val="kk"/>
              </w:rPr>
              <w:t>1.3</w:t>
            </w:r>
          </w:p>
        </w:tc>
        <w:tc>
          <w:tcPr>
            <w:tcW w:w="4961" w:type="dxa"/>
          </w:tcPr>
          <w:p w14:paraId="000E0425" w14:textId="4062BC16" w:rsidR="004E65F8" w:rsidRPr="00C91008" w:rsidRDefault="0096757B" w:rsidP="004E65F8">
            <w:pPr>
              <w:pStyle w:val="TableText"/>
              <w:jc w:val="both"/>
              <w:rPr>
                <w:rFonts w:cstheme="minorHAnsi"/>
                <w:sz w:val="20"/>
              </w:rPr>
            </w:pPr>
            <w:r>
              <w:rPr>
                <w:rFonts w:cstheme="minorHAnsi"/>
                <w:sz w:val="20"/>
                <w:lang w:val="kk"/>
              </w:rPr>
              <w:t>1.1-тармағындағы «СҚСК жолы», 2.5-тармағындағы «Корр.шот» деректерінде ақпаратты толықтыру</w:t>
            </w:r>
          </w:p>
        </w:tc>
      </w:tr>
      <w:tr w:rsidR="004E65F8" w:rsidRPr="00C91008" w14:paraId="55846622" w14:textId="77777777" w:rsidTr="00A90BB6">
        <w:trPr>
          <w:cantSplit/>
        </w:trPr>
        <w:tc>
          <w:tcPr>
            <w:tcW w:w="1260" w:type="dxa"/>
          </w:tcPr>
          <w:p w14:paraId="04B201CB" w14:textId="0175DA8E" w:rsidR="004E65F8" w:rsidRPr="00AD1B48" w:rsidRDefault="00AD1B48" w:rsidP="00AD1B48">
            <w:pPr>
              <w:pStyle w:val="TableText"/>
              <w:jc w:val="both"/>
              <w:rPr>
                <w:rFonts w:cstheme="minorHAnsi"/>
                <w:sz w:val="20"/>
              </w:rPr>
            </w:pPr>
            <w:r>
              <w:rPr>
                <w:rFonts w:cstheme="minorHAnsi"/>
                <w:sz w:val="20"/>
                <w:lang w:val="kk"/>
              </w:rPr>
              <w:t>29.08.2023</w:t>
            </w:r>
          </w:p>
        </w:tc>
        <w:tc>
          <w:tcPr>
            <w:tcW w:w="2173" w:type="dxa"/>
          </w:tcPr>
          <w:p w14:paraId="3BFB6C7D" w14:textId="561DC93C" w:rsidR="004E65F8" w:rsidRPr="00AD1B48" w:rsidRDefault="00AD1B48" w:rsidP="00AD1B48">
            <w:pPr>
              <w:pStyle w:val="TableText"/>
              <w:jc w:val="both"/>
              <w:rPr>
                <w:rFonts w:cstheme="minorHAnsi"/>
                <w:sz w:val="20"/>
              </w:rPr>
            </w:pPr>
            <w:r>
              <w:rPr>
                <w:rFonts w:cstheme="minorHAnsi"/>
                <w:sz w:val="20"/>
                <w:lang w:val="kk"/>
              </w:rPr>
              <w:t>Нурмухамбетова М.</w:t>
            </w:r>
          </w:p>
        </w:tc>
        <w:tc>
          <w:tcPr>
            <w:tcW w:w="1134" w:type="dxa"/>
          </w:tcPr>
          <w:p w14:paraId="377DC38A" w14:textId="79401874" w:rsidR="004E65F8" w:rsidRPr="00AD1B48" w:rsidRDefault="00AD1B48" w:rsidP="00AD1B48">
            <w:pPr>
              <w:pStyle w:val="TableText"/>
              <w:jc w:val="both"/>
              <w:rPr>
                <w:rFonts w:cstheme="minorHAnsi"/>
                <w:sz w:val="20"/>
              </w:rPr>
            </w:pPr>
            <w:r>
              <w:rPr>
                <w:rFonts w:cstheme="minorHAnsi"/>
                <w:sz w:val="20"/>
                <w:lang w:val="kk"/>
              </w:rPr>
              <w:t>1.4</w:t>
            </w:r>
          </w:p>
        </w:tc>
        <w:tc>
          <w:tcPr>
            <w:tcW w:w="4961" w:type="dxa"/>
          </w:tcPr>
          <w:p w14:paraId="6EC34D96" w14:textId="1C1B1BAD" w:rsidR="004E65F8" w:rsidRPr="00AD1B48" w:rsidRDefault="00AD1B48" w:rsidP="00AD1B48">
            <w:pPr>
              <w:pStyle w:val="TableText"/>
              <w:jc w:val="both"/>
              <w:rPr>
                <w:rFonts w:cstheme="minorHAnsi"/>
                <w:sz w:val="20"/>
              </w:rPr>
            </w:pPr>
            <w:r>
              <w:rPr>
                <w:rFonts w:cstheme="minorHAnsi"/>
                <w:sz w:val="20"/>
                <w:lang w:val="kk"/>
              </w:rPr>
              <w:t>Маңызды: П2.4</w:t>
            </w:r>
          </w:p>
        </w:tc>
      </w:tr>
      <w:tr w:rsidR="004E65F8" w:rsidRPr="00C91008" w14:paraId="7FE22976" w14:textId="77777777" w:rsidTr="00A90BB6">
        <w:trPr>
          <w:cantSplit/>
        </w:trPr>
        <w:tc>
          <w:tcPr>
            <w:tcW w:w="1260" w:type="dxa"/>
          </w:tcPr>
          <w:p w14:paraId="534EFCE5" w14:textId="49148FE7" w:rsidR="004E65F8" w:rsidRPr="00C91008" w:rsidRDefault="006674E7" w:rsidP="006674E7">
            <w:pPr>
              <w:pStyle w:val="TableText"/>
              <w:jc w:val="both"/>
            </w:pPr>
            <w:r>
              <w:rPr>
                <w:rFonts w:cstheme="minorHAnsi"/>
                <w:sz w:val="20"/>
                <w:lang w:val="kk"/>
              </w:rPr>
              <w:t>12.09.2023</w:t>
            </w:r>
          </w:p>
        </w:tc>
        <w:tc>
          <w:tcPr>
            <w:tcW w:w="2173" w:type="dxa"/>
          </w:tcPr>
          <w:p w14:paraId="1848AF2A" w14:textId="2A4011AA" w:rsidR="004E65F8" w:rsidRPr="00C91008" w:rsidRDefault="00765577" w:rsidP="004E65F8">
            <w:pPr>
              <w:pStyle w:val="TableText"/>
              <w:rPr>
                <w:szCs w:val="16"/>
              </w:rPr>
            </w:pPr>
            <w:r>
              <w:rPr>
                <w:rFonts w:cstheme="minorHAnsi"/>
                <w:sz w:val="20"/>
                <w:lang w:val="kk"/>
              </w:rPr>
              <w:t>Нурмухамбетова М.</w:t>
            </w:r>
          </w:p>
        </w:tc>
        <w:tc>
          <w:tcPr>
            <w:tcW w:w="1134" w:type="dxa"/>
          </w:tcPr>
          <w:p w14:paraId="3774AD28" w14:textId="54BAF3AF" w:rsidR="004E65F8" w:rsidRPr="006674E7" w:rsidRDefault="006674E7" w:rsidP="006674E7">
            <w:pPr>
              <w:pStyle w:val="TableText"/>
              <w:jc w:val="both"/>
              <w:rPr>
                <w:rFonts w:cstheme="minorHAnsi"/>
                <w:sz w:val="20"/>
              </w:rPr>
            </w:pPr>
            <w:r>
              <w:rPr>
                <w:rFonts w:cstheme="minorHAnsi"/>
                <w:sz w:val="20"/>
                <w:lang w:val="kk"/>
              </w:rPr>
              <w:t>1.5</w:t>
            </w:r>
          </w:p>
        </w:tc>
        <w:tc>
          <w:tcPr>
            <w:tcW w:w="4961" w:type="dxa"/>
          </w:tcPr>
          <w:p w14:paraId="1223BBA3" w14:textId="46C71572" w:rsidR="004E65F8" w:rsidRPr="00C91008" w:rsidRDefault="00765577" w:rsidP="004E65F8">
            <w:pPr>
              <w:pStyle w:val="TableText"/>
              <w:jc w:val="both"/>
            </w:pPr>
            <w:r>
              <w:rPr>
                <w:rFonts w:cstheme="minorHAnsi"/>
                <w:sz w:val="20"/>
                <w:lang w:val="kk"/>
              </w:rPr>
              <w:t>«Компания деректері» бөлімін жаңарту</w:t>
            </w:r>
          </w:p>
        </w:tc>
      </w:tr>
      <w:tr w:rsidR="004E65F8" w:rsidRPr="00EC5CD9" w14:paraId="3080BFD5" w14:textId="77777777" w:rsidTr="00A90BB6">
        <w:trPr>
          <w:cantSplit/>
        </w:trPr>
        <w:tc>
          <w:tcPr>
            <w:tcW w:w="1260" w:type="dxa"/>
          </w:tcPr>
          <w:p w14:paraId="225D9E7D" w14:textId="0DBBA79F" w:rsidR="004E65F8" w:rsidRPr="007C5359" w:rsidRDefault="007C5359" w:rsidP="007C5359">
            <w:pPr>
              <w:pStyle w:val="TableText"/>
              <w:jc w:val="both"/>
              <w:rPr>
                <w:rFonts w:cstheme="minorHAnsi"/>
                <w:sz w:val="20"/>
              </w:rPr>
            </w:pPr>
            <w:r>
              <w:rPr>
                <w:rFonts w:cstheme="minorHAnsi"/>
                <w:sz w:val="20"/>
                <w:lang w:val="kk"/>
              </w:rPr>
              <w:t>11.12.2023</w:t>
            </w:r>
          </w:p>
        </w:tc>
        <w:tc>
          <w:tcPr>
            <w:tcW w:w="2173" w:type="dxa"/>
          </w:tcPr>
          <w:p w14:paraId="7C95D662" w14:textId="69022F47" w:rsidR="004E65F8" w:rsidRPr="007C5359" w:rsidRDefault="007C5359" w:rsidP="007C5359">
            <w:pPr>
              <w:pStyle w:val="TableText"/>
              <w:jc w:val="both"/>
              <w:rPr>
                <w:rFonts w:cstheme="minorHAnsi"/>
                <w:sz w:val="20"/>
              </w:rPr>
            </w:pPr>
            <w:r>
              <w:rPr>
                <w:rFonts w:cstheme="minorHAnsi"/>
                <w:sz w:val="20"/>
                <w:lang w:val="kk"/>
              </w:rPr>
              <w:t>Нурмухамбетова М.</w:t>
            </w:r>
          </w:p>
        </w:tc>
        <w:tc>
          <w:tcPr>
            <w:tcW w:w="1134" w:type="dxa"/>
          </w:tcPr>
          <w:p w14:paraId="1B4E578E" w14:textId="386395F4" w:rsidR="004E65F8" w:rsidRPr="007C5359" w:rsidRDefault="007C5359" w:rsidP="007C5359">
            <w:pPr>
              <w:pStyle w:val="TableText"/>
              <w:jc w:val="both"/>
              <w:rPr>
                <w:rFonts w:cstheme="minorHAnsi"/>
                <w:sz w:val="20"/>
              </w:rPr>
            </w:pPr>
            <w:r>
              <w:rPr>
                <w:rFonts w:cstheme="minorHAnsi"/>
                <w:sz w:val="20"/>
                <w:lang w:val="kk"/>
              </w:rPr>
              <w:t>1.6</w:t>
            </w:r>
          </w:p>
        </w:tc>
        <w:tc>
          <w:tcPr>
            <w:tcW w:w="4961" w:type="dxa"/>
          </w:tcPr>
          <w:p w14:paraId="27819012" w14:textId="4F59BFA9" w:rsidR="004E65F8" w:rsidRPr="00074C3E" w:rsidRDefault="007C5359" w:rsidP="007C5359">
            <w:pPr>
              <w:pStyle w:val="TableText"/>
              <w:jc w:val="both"/>
              <w:rPr>
                <w:rFonts w:cstheme="minorHAnsi"/>
                <w:sz w:val="20"/>
              </w:rPr>
            </w:pPr>
            <w:r>
              <w:rPr>
                <w:rFonts w:cstheme="minorHAnsi"/>
                <w:sz w:val="20"/>
                <w:lang w:val="kk"/>
              </w:rPr>
              <w:t>«Байланысу деректерінің каталогі» бөлімін жаңарту</w:t>
            </w:r>
          </w:p>
        </w:tc>
      </w:tr>
      <w:tr w:rsidR="004E65F8" w:rsidRPr="00EC5CD9" w14:paraId="113BA374" w14:textId="77777777" w:rsidTr="00A90BB6">
        <w:trPr>
          <w:cantSplit/>
        </w:trPr>
        <w:tc>
          <w:tcPr>
            <w:tcW w:w="1260" w:type="dxa"/>
          </w:tcPr>
          <w:p w14:paraId="564C182F" w14:textId="50C29D4D" w:rsidR="004E65F8" w:rsidRPr="00EC12A7" w:rsidRDefault="00B4497C" w:rsidP="004E65F8">
            <w:pPr>
              <w:pStyle w:val="TableText"/>
              <w:rPr>
                <w:sz w:val="20"/>
              </w:rPr>
            </w:pPr>
            <w:r>
              <w:rPr>
                <w:sz w:val="20"/>
                <w:lang w:val="kk"/>
              </w:rPr>
              <w:t>15.04.2025</w:t>
            </w:r>
          </w:p>
        </w:tc>
        <w:tc>
          <w:tcPr>
            <w:tcW w:w="2173" w:type="dxa"/>
          </w:tcPr>
          <w:p w14:paraId="404899B1" w14:textId="44E66012" w:rsidR="004E65F8" w:rsidRPr="005566E1" w:rsidRDefault="00EC12A7" w:rsidP="004E65F8">
            <w:pPr>
              <w:pStyle w:val="TableText"/>
              <w:rPr>
                <w:sz w:val="20"/>
              </w:rPr>
            </w:pPr>
            <w:r>
              <w:rPr>
                <w:sz w:val="20"/>
                <w:lang w:val="kk"/>
              </w:rPr>
              <w:t>Кордабаева А.</w:t>
            </w:r>
          </w:p>
        </w:tc>
        <w:tc>
          <w:tcPr>
            <w:tcW w:w="1134" w:type="dxa"/>
          </w:tcPr>
          <w:p w14:paraId="3C3CF43E" w14:textId="19F13A42" w:rsidR="004E65F8" w:rsidRPr="005566E1" w:rsidRDefault="005566E1" w:rsidP="004E65F8">
            <w:pPr>
              <w:pStyle w:val="TableText"/>
              <w:rPr>
                <w:sz w:val="20"/>
              </w:rPr>
            </w:pPr>
            <w:r>
              <w:rPr>
                <w:sz w:val="20"/>
                <w:lang w:val="kk"/>
              </w:rPr>
              <w:t>1.7</w:t>
            </w:r>
          </w:p>
        </w:tc>
        <w:tc>
          <w:tcPr>
            <w:tcW w:w="4961" w:type="dxa"/>
          </w:tcPr>
          <w:p w14:paraId="0972B94E" w14:textId="685BC81D" w:rsidR="004E65F8" w:rsidRPr="003D509B" w:rsidRDefault="00D73E10" w:rsidP="004E65F8">
            <w:pPr>
              <w:pStyle w:val="TableText"/>
              <w:jc w:val="both"/>
            </w:pPr>
            <w:r>
              <w:rPr>
                <w:lang w:val="kk"/>
              </w:rPr>
              <w:t xml:space="preserve">Қажетті құжаттар тізбесі бөліміндегі жаңарту </w:t>
            </w:r>
          </w:p>
        </w:tc>
      </w:tr>
      <w:tr w:rsidR="004E65F8" w:rsidRPr="00EC5CD9" w14:paraId="6BDA4A48" w14:textId="77777777" w:rsidTr="00A90BB6">
        <w:trPr>
          <w:cantSplit/>
        </w:trPr>
        <w:tc>
          <w:tcPr>
            <w:tcW w:w="1260" w:type="dxa"/>
          </w:tcPr>
          <w:p w14:paraId="37FA62DF" w14:textId="0A0F0CE7" w:rsidR="004E65F8" w:rsidRPr="00371C3A" w:rsidRDefault="00436D4A" w:rsidP="004E65F8">
            <w:pPr>
              <w:pStyle w:val="TableText"/>
              <w:rPr>
                <w:sz w:val="20"/>
              </w:rPr>
            </w:pPr>
            <w:r>
              <w:rPr>
                <w:sz w:val="20"/>
                <w:lang w:val="kk"/>
              </w:rPr>
              <w:t>04.07.2025</w:t>
            </w:r>
          </w:p>
        </w:tc>
        <w:tc>
          <w:tcPr>
            <w:tcW w:w="2173" w:type="dxa"/>
          </w:tcPr>
          <w:p w14:paraId="1BAFD4AA" w14:textId="6C250895" w:rsidR="004E65F8" w:rsidRPr="00371C3A" w:rsidRDefault="00E1168A" w:rsidP="004E65F8">
            <w:pPr>
              <w:pStyle w:val="TableText"/>
              <w:rPr>
                <w:sz w:val="20"/>
              </w:rPr>
            </w:pPr>
            <w:r>
              <w:rPr>
                <w:sz w:val="20"/>
                <w:lang w:val="kk"/>
              </w:rPr>
              <w:t>Кордабаева А.</w:t>
            </w:r>
          </w:p>
        </w:tc>
        <w:tc>
          <w:tcPr>
            <w:tcW w:w="1134" w:type="dxa"/>
          </w:tcPr>
          <w:p w14:paraId="2391CE4C" w14:textId="77777777" w:rsidR="004E65F8" w:rsidRPr="00371C3A" w:rsidRDefault="00436D4A" w:rsidP="004E65F8">
            <w:pPr>
              <w:pStyle w:val="TableText"/>
              <w:rPr>
                <w:sz w:val="20"/>
              </w:rPr>
            </w:pPr>
            <w:r>
              <w:rPr>
                <w:sz w:val="20"/>
                <w:lang w:val="kk"/>
              </w:rPr>
              <w:t>1.8</w:t>
            </w:r>
          </w:p>
          <w:p w14:paraId="437E3475" w14:textId="4EF7343B" w:rsidR="00436D4A" w:rsidRPr="00371C3A" w:rsidRDefault="00436D4A" w:rsidP="004E65F8">
            <w:pPr>
              <w:pStyle w:val="TableText"/>
              <w:rPr>
                <w:sz w:val="20"/>
              </w:rPr>
            </w:pPr>
          </w:p>
        </w:tc>
        <w:tc>
          <w:tcPr>
            <w:tcW w:w="4961" w:type="dxa"/>
          </w:tcPr>
          <w:p w14:paraId="5BAF36E8" w14:textId="6A63DD52" w:rsidR="004E65F8" w:rsidRPr="00371C3A" w:rsidRDefault="00FE1582" w:rsidP="004E65F8">
            <w:pPr>
              <w:pStyle w:val="TableText"/>
              <w:jc w:val="both"/>
              <w:rPr>
                <w:sz w:val="20"/>
              </w:rPr>
            </w:pPr>
            <w:r>
              <w:rPr>
                <w:sz w:val="20"/>
                <w:lang w:val="kk"/>
              </w:rPr>
              <w:t>Қаржылық жай-күйі бөлімін қосу</w:t>
            </w:r>
          </w:p>
        </w:tc>
      </w:tr>
      <w:tr w:rsidR="00E55915" w:rsidRPr="00C91008" w14:paraId="2D6A2E3A" w14:textId="77777777" w:rsidTr="00A90BB6">
        <w:trPr>
          <w:cantSplit/>
        </w:trPr>
        <w:tc>
          <w:tcPr>
            <w:tcW w:w="1260" w:type="dxa"/>
          </w:tcPr>
          <w:p w14:paraId="30608A7E" w14:textId="6724B231" w:rsidR="00E55915" w:rsidRPr="00C91008" w:rsidRDefault="00EC5CD9" w:rsidP="00E55915">
            <w:pPr>
              <w:pStyle w:val="TableText"/>
            </w:pPr>
            <w:r>
              <w:rPr>
                <w:sz w:val="20"/>
                <w:lang w:val="kk"/>
              </w:rPr>
              <w:t>04</w:t>
            </w:r>
            <w:r w:rsidR="005B2F56">
              <w:rPr>
                <w:sz w:val="20"/>
                <w:lang w:val="kk"/>
              </w:rPr>
              <w:t>.0</w:t>
            </w:r>
            <w:r w:rsidR="00A367F9">
              <w:rPr>
                <w:sz w:val="20"/>
                <w:lang w:val="kk"/>
              </w:rPr>
              <w:t>7</w:t>
            </w:r>
            <w:r w:rsidR="005B2F56">
              <w:rPr>
                <w:sz w:val="20"/>
                <w:lang w:val="kk"/>
              </w:rPr>
              <w:t>.2026</w:t>
            </w:r>
          </w:p>
        </w:tc>
        <w:tc>
          <w:tcPr>
            <w:tcW w:w="2173" w:type="dxa"/>
          </w:tcPr>
          <w:p w14:paraId="02ADD1A1" w14:textId="4EEDDB70" w:rsidR="00E55915" w:rsidRPr="00C91008" w:rsidRDefault="00E55915" w:rsidP="00E55915">
            <w:pPr>
              <w:pStyle w:val="TableText"/>
              <w:rPr>
                <w:szCs w:val="16"/>
              </w:rPr>
            </w:pPr>
            <w:r>
              <w:rPr>
                <w:sz w:val="20"/>
                <w:lang w:val="kk"/>
              </w:rPr>
              <w:t>Кордабаева А.</w:t>
            </w:r>
          </w:p>
        </w:tc>
        <w:tc>
          <w:tcPr>
            <w:tcW w:w="1134" w:type="dxa"/>
          </w:tcPr>
          <w:p w14:paraId="614FB666" w14:textId="3B37AEB3" w:rsidR="00E55915" w:rsidRPr="00C91008" w:rsidRDefault="00E55915" w:rsidP="00E55915">
            <w:pPr>
              <w:pStyle w:val="TableText"/>
            </w:pPr>
            <w:r>
              <w:rPr>
                <w:lang w:val="kk"/>
              </w:rPr>
              <w:t>1.9</w:t>
            </w:r>
          </w:p>
        </w:tc>
        <w:tc>
          <w:tcPr>
            <w:tcW w:w="4961" w:type="dxa"/>
          </w:tcPr>
          <w:p w14:paraId="4A1547A4" w14:textId="215D99C8" w:rsidR="00E55915" w:rsidRPr="00C91008" w:rsidRDefault="00E55915" w:rsidP="00E55915">
            <w:pPr>
              <w:pStyle w:val="TableText"/>
              <w:jc w:val="both"/>
            </w:pPr>
            <w:r>
              <w:rPr>
                <w:rFonts w:cstheme="minorHAnsi"/>
                <w:sz w:val="20"/>
                <w:lang w:val="kk"/>
              </w:rPr>
              <w:t>Ақпараттарды және скриндерді жаңарту</w:t>
            </w:r>
          </w:p>
        </w:tc>
      </w:tr>
      <w:tr w:rsidR="00E55915" w:rsidRPr="00C91008" w14:paraId="39FB4952" w14:textId="77777777" w:rsidTr="00A90BB6">
        <w:trPr>
          <w:cantSplit/>
        </w:trPr>
        <w:tc>
          <w:tcPr>
            <w:tcW w:w="1260" w:type="dxa"/>
          </w:tcPr>
          <w:p w14:paraId="547F8290" w14:textId="77777777" w:rsidR="00E55915" w:rsidRPr="00C91008" w:rsidRDefault="00E55915" w:rsidP="00E55915">
            <w:pPr>
              <w:pStyle w:val="TableText"/>
            </w:pPr>
          </w:p>
        </w:tc>
        <w:tc>
          <w:tcPr>
            <w:tcW w:w="2173" w:type="dxa"/>
          </w:tcPr>
          <w:p w14:paraId="3AC0A707" w14:textId="77777777" w:rsidR="00E55915" w:rsidRPr="00C91008" w:rsidRDefault="00E55915" w:rsidP="00E55915">
            <w:pPr>
              <w:pStyle w:val="TableText"/>
              <w:rPr>
                <w:szCs w:val="16"/>
              </w:rPr>
            </w:pPr>
          </w:p>
        </w:tc>
        <w:tc>
          <w:tcPr>
            <w:tcW w:w="1134" w:type="dxa"/>
          </w:tcPr>
          <w:p w14:paraId="0BD493C9" w14:textId="77777777" w:rsidR="00E55915" w:rsidRPr="00C91008" w:rsidRDefault="00E55915" w:rsidP="00E55915">
            <w:pPr>
              <w:pStyle w:val="TableText"/>
            </w:pPr>
          </w:p>
        </w:tc>
        <w:tc>
          <w:tcPr>
            <w:tcW w:w="4961" w:type="dxa"/>
          </w:tcPr>
          <w:p w14:paraId="75362A22" w14:textId="77777777" w:rsidR="00E55915" w:rsidRPr="00C91008" w:rsidRDefault="00E55915" w:rsidP="00E55915">
            <w:pPr>
              <w:pStyle w:val="TableText"/>
              <w:jc w:val="both"/>
            </w:pPr>
          </w:p>
        </w:tc>
      </w:tr>
      <w:tr w:rsidR="00E55915" w:rsidRPr="00C91008" w14:paraId="5178F799" w14:textId="77777777" w:rsidTr="00A90BB6">
        <w:trPr>
          <w:cantSplit/>
        </w:trPr>
        <w:tc>
          <w:tcPr>
            <w:tcW w:w="1260" w:type="dxa"/>
          </w:tcPr>
          <w:p w14:paraId="33E27FB2" w14:textId="77777777" w:rsidR="00E55915" w:rsidRPr="00C91008" w:rsidRDefault="00E55915" w:rsidP="00E55915">
            <w:pPr>
              <w:pStyle w:val="TableText"/>
            </w:pPr>
          </w:p>
        </w:tc>
        <w:tc>
          <w:tcPr>
            <w:tcW w:w="2173" w:type="dxa"/>
          </w:tcPr>
          <w:p w14:paraId="1349B113" w14:textId="77777777" w:rsidR="00E55915" w:rsidRPr="00C91008" w:rsidRDefault="00E55915" w:rsidP="00E55915">
            <w:pPr>
              <w:pStyle w:val="TableText"/>
              <w:rPr>
                <w:szCs w:val="16"/>
              </w:rPr>
            </w:pPr>
          </w:p>
        </w:tc>
        <w:tc>
          <w:tcPr>
            <w:tcW w:w="1134" w:type="dxa"/>
          </w:tcPr>
          <w:p w14:paraId="0D1ADE7A" w14:textId="77777777" w:rsidR="00E55915" w:rsidRPr="00C91008" w:rsidRDefault="00E55915" w:rsidP="00E55915">
            <w:pPr>
              <w:pStyle w:val="TableText"/>
            </w:pPr>
          </w:p>
        </w:tc>
        <w:tc>
          <w:tcPr>
            <w:tcW w:w="4961" w:type="dxa"/>
          </w:tcPr>
          <w:p w14:paraId="5AD5A71D" w14:textId="77777777" w:rsidR="00E55915" w:rsidRPr="00C91008" w:rsidRDefault="00E55915" w:rsidP="00E55915">
            <w:pPr>
              <w:pStyle w:val="TableText"/>
              <w:jc w:val="both"/>
            </w:pPr>
          </w:p>
        </w:tc>
      </w:tr>
    </w:tbl>
    <w:p w14:paraId="6686D730" w14:textId="74D25DD1" w:rsidR="00656F47" w:rsidRPr="00C91008" w:rsidRDefault="00463AA1" w:rsidP="00463AA1">
      <w:pPr>
        <w:tabs>
          <w:tab w:val="left" w:pos="197"/>
          <w:tab w:val="center" w:pos="4677"/>
        </w:tabs>
        <w:rPr>
          <w:rFonts w:ascii="Book Antiqua" w:hAnsi="Book Antiqua"/>
          <w:b/>
        </w:rPr>
      </w:pPr>
      <w:r>
        <w:rPr>
          <w:rFonts w:ascii="Book Antiqua" w:hAnsi="Book Antiqua"/>
          <w:b/>
          <w:bCs/>
          <w:lang w:val="kk"/>
        </w:rPr>
        <w:tab/>
      </w:r>
      <w:r>
        <w:rPr>
          <w:rFonts w:ascii="Book Antiqua" w:hAnsi="Book Antiqua"/>
          <w:b/>
          <w:bCs/>
          <w:lang w:val="kk"/>
        </w:rPr>
        <w:br w:type="page"/>
      </w:r>
    </w:p>
    <w:sdt>
      <w:sdtPr>
        <w:rPr>
          <w:rFonts w:asciiTheme="minorHAnsi" w:eastAsiaTheme="minorHAnsi" w:hAnsiTheme="minorHAnsi" w:cstheme="minorBidi"/>
          <w:color w:val="auto"/>
          <w:sz w:val="22"/>
          <w:szCs w:val="22"/>
          <w:lang w:eastAsia="en-US"/>
        </w:rPr>
        <w:id w:val="1893009372"/>
        <w:docPartObj>
          <w:docPartGallery w:val="Table of Contents"/>
          <w:docPartUnique/>
        </w:docPartObj>
      </w:sdtPr>
      <w:sdtEndPr>
        <w:rPr>
          <w:b/>
          <w:bCs/>
        </w:rPr>
      </w:sdtEndPr>
      <w:sdtContent>
        <w:p w14:paraId="71B2040C" w14:textId="7ABB9FED" w:rsidR="004E65F8" w:rsidRPr="00A85159" w:rsidRDefault="004E65F8">
          <w:pPr>
            <w:pStyle w:val="aa"/>
            <w:rPr>
              <w:rFonts w:ascii="Book Antiqua" w:hAnsi="Book Antiqua"/>
              <w:b/>
              <w:bCs/>
            </w:rPr>
          </w:pPr>
          <w:r>
            <w:rPr>
              <w:rFonts w:ascii="Book Antiqua" w:hAnsi="Book Antiqua"/>
              <w:b/>
              <w:bCs/>
              <w:lang w:val="kk"/>
            </w:rPr>
            <w:t>Мазмұны</w:t>
          </w:r>
        </w:p>
        <w:p w14:paraId="53F20566" w14:textId="1BC7C112" w:rsidR="00AD1B48" w:rsidRDefault="004E65F8">
          <w:pPr>
            <w:pStyle w:val="11"/>
            <w:tabs>
              <w:tab w:val="left" w:pos="440"/>
              <w:tab w:val="right" w:leader="dot" w:pos="9345"/>
            </w:tabs>
            <w:rPr>
              <w:rFonts w:eastAsiaTheme="minorEastAsia"/>
              <w:noProof/>
              <w:kern w:val="2"/>
              <w14:ligatures w14:val="standardContextual"/>
            </w:rPr>
          </w:pPr>
          <w:r>
            <w:rPr>
              <w:lang w:val="kk"/>
            </w:rPr>
            <w:fldChar w:fldCharType="begin"/>
          </w:r>
          <w:r>
            <w:instrText xml:space="preserve"> TOC \o "1-3" \h \z \u </w:instrText>
          </w:r>
          <w:r>
            <w:fldChar w:fldCharType="separate"/>
          </w:r>
          <w:hyperlink w:anchor="_Toc144208336" w:history="1">
            <w:r>
              <w:rPr>
                <w:rStyle w:val="ab"/>
                <w:rFonts w:ascii="Book Antiqua" w:hAnsi="Book Antiqua"/>
                <w:b/>
                <w:noProof/>
              </w:rPr>
              <w:t>I.</w:t>
            </w:r>
            <w:r>
              <w:rPr>
                <w:rFonts w:eastAsiaTheme="minorEastAsia"/>
                <w:noProof/>
                <w:kern w:val="2"/>
                <w14:ligatures w14:val="standardContextual"/>
              </w:rPr>
              <w:tab/>
            </w:r>
            <w:r w:rsidR="00872253">
              <w:rPr>
                <w:rFonts w:ascii="Book Antiqua" w:hAnsi="Book Antiqua"/>
                <w:b/>
                <w:bCs/>
                <w:lang w:val="kk"/>
              </w:rPr>
              <w:t>МАҚСАТЫ ЖӘНЕ ҚОЛДАНЫЛУ АЯСЫ</w:t>
            </w:r>
            <w:r>
              <w:rPr>
                <w:noProof/>
                <w:webHidden/>
              </w:rPr>
              <w:tab/>
            </w:r>
            <w:r>
              <w:rPr>
                <w:noProof/>
                <w:webHidden/>
              </w:rPr>
              <w:fldChar w:fldCharType="begin"/>
            </w:r>
            <w:r>
              <w:rPr>
                <w:noProof/>
                <w:webHidden/>
              </w:rPr>
              <w:instrText xml:space="preserve"> PAGEREF _Toc144208336 \h </w:instrText>
            </w:r>
            <w:r>
              <w:rPr>
                <w:noProof/>
                <w:webHidden/>
              </w:rPr>
            </w:r>
            <w:r>
              <w:rPr>
                <w:noProof/>
                <w:webHidden/>
              </w:rPr>
              <w:fldChar w:fldCharType="separate"/>
            </w:r>
            <w:r>
              <w:rPr>
                <w:noProof/>
                <w:webHidden/>
              </w:rPr>
              <w:t>4</w:t>
            </w:r>
            <w:r>
              <w:rPr>
                <w:noProof/>
                <w:webHidden/>
              </w:rPr>
              <w:fldChar w:fldCharType="end"/>
            </w:r>
          </w:hyperlink>
        </w:p>
        <w:p w14:paraId="06C60F9F" w14:textId="17BF8642" w:rsidR="00AD1B48" w:rsidRDefault="00AD1B48">
          <w:pPr>
            <w:pStyle w:val="11"/>
            <w:tabs>
              <w:tab w:val="left" w:pos="660"/>
              <w:tab w:val="right" w:leader="dot" w:pos="9345"/>
            </w:tabs>
            <w:rPr>
              <w:rFonts w:eastAsiaTheme="minorEastAsia"/>
              <w:noProof/>
              <w:kern w:val="2"/>
              <w14:ligatures w14:val="standardContextual"/>
            </w:rPr>
          </w:pPr>
          <w:hyperlink w:anchor="_Toc144208337" w:history="1">
            <w:r>
              <w:rPr>
                <w:rStyle w:val="ab"/>
                <w:rFonts w:ascii="Book Antiqua" w:hAnsi="Book Antiqua"/>
                <w:b/>
                <w:noProof/>
              </w:rPr>
              <w:t>II.</w:t>
            </w:r>
            <w:r>
              <w:rPr>
                <w:rFonts w:eastAsiaTheme="minorEastAsia"/>
                <w:noProof/>
                <w:kern w:val="2"/>
                <w14:ligatures w14:val="standardContextual"/>
              </w:rPr>
              <w:tab/>
            </w:r>
            <w:r w:rsidR="00872253">
              <w:rPr>
                <w:rFonts w:ascii="Book Antiqua" w:hAnsi="Book Antiqua"/>
                <w:b/>
                <w:bCs/>
                <w:lang w:val="kk"/>
              </w:rPr>
              <w:t>РӨЛДЕР ЖӘНЕ ӨКІЛЕТТІКТЕР</w:t>
            </w:r>
            <w:r>
              <w:rPr>
                <w:noProof/>
                <w:webHidden/>
              </w:rPr>
              <w:tab/>
            </w:r>
            <w:r>
              <w:rPr>
                <w:noProof/>
                <w:webHidden/>
              </w:rPr>
              <w:fldChar w:fldCharType="begin"/>
            </w:r>
            <w:r>
              <w:rPr>
                <w:noProof/>
                <w:webHidden/>
              </w:rPr>
              <w:instrText xml:space="preserve"> PAGEREF _Toc144208337 \h </w:instrText>
            </w:r>
            <w:r>
              <w:rPr>
                <w:noProof/>
                <w:webHidden/>
              </w:rPr>
            </w:r>
            <w:r>
              <w:rPr>
                <w:noProof/>
                <w:webHidden/>
              </w:rPr>
              <w:fldChar w:fldCharType="separate"/>
            </w:r>
            <w:r>
              <w:rPr>
                <w:noProof/>
                <w:webHidden/>
              </w:rPr>
              <w:t>4</w:t>
            </w:r>
            <w:r>
              <w:rPr>
                <w:noProof/>
                <w:webHidden/>
              </w:rPr>
              <w:fldChar w:fldCharType="end"/>
            </w:r>
          </w:hyperlink>
        </w:p>
        <w:p w14:paraId="7751FA02" w14:textId="69FF3486" w:rsidR="00AD1B48" w:rsidRDefault="00AD1B48">
          <w:pPr>
            <w:pStyle w:val="11"/>
            <w:tabs>
              <w:tab w:val="left" w:pos="660"/>
              <w:tab w:val="right" w:leader="dot" w:pos="9345"/>
            </w:tabs>
            <w:rPr>
              <w:rFonts w:eastAsiaTheme="minorEastAsia"/>
              <w:noProof/>
              <w:kern w:val="2"/>
              <w14:ligatures w14:val="standardContextual"/>
            </w:rPr>
          </w:pPr>
          <w:hyperlink w:anchor="_Toc144208338" w:history="1">
            <w:r>
              <w:rPr>
                <w:rStyle w:val="ab"/>
                <w:rFonts w:ascii="Book Antiqua" w:hAnsi="Book Antiqua"/>
                <w:b/>
                <w:noProof/>
              </w:rPr>
              <w:t>III.</w:t>
            </w:r>
            <w:r>
              <w:rPr>
                <w:rFonts w:eastAsiaTheme="minorEastAsia"/>
                <w:noProof/>
                <w:kern w:val="2"/>
                <w14:ligatures w14:val="standardContextual"/>
              </w:rPr>
              <w:tab/>
            </w:r>
            <w:r w:rsidR="00872253">
              <w:rPr>
                <w:rFonts w:ascii="Book Antiqua" w:hAnsi="Book Antiqua"/>
                <w:b/>
                <w:bCs/>
                <w:lang w:val="kk"/>
              </w:rPr>
              <w:t>АЛДЫҢҒЫ ОҚИҒАЛАР</w:t>
            </w:r>
            <w:r>
              <w:rPr>
                <w:noProof/>
                <w:webHidden/>
              </w:rPr>
              <w:tab/>
            </w:r>
            <w:r>
              <w:rPr>
                <w:noProof/>
                <w:webHidden/>
              </w:rPr>
              <w:fldChar w:fldCharType="begin"/>
            </w:r>
            <w:r>
              <w:rPr>
                <w:noProof/>
                <w:webHidden/>
              </w:rPr>
              <w:instrText xml:space="preserve"> PAGEREF _Toc144208338 \h </w:instrText>
            </w:r>
            <w:r>
              <w:rPr>
                <w:noProof/>
                <w:webHidden/>
              </w:rPr>
            </w:r>
            <w:r>
              <w:rPr>
                <w:noProof/>
                <w:webHidden/>
              </w:rPr>
              <w:fldChar w:fldCharType="separate"/>
            </w:r>
            <w:r>
              <w:rPr>
                <w:noProof/>
                <w:webHidden/>
              </w:rPr>
              <w:t>4</w:t>
            </w:r>
            <w:r>
              <w:rPr>
                <w:noProof/>
                <w:webHidden/>
              </w:rPr>
              <w:fldChar w:fldCharType="end"/>
            </w:r>
          </w:hyperlink>
        </w:p>
        <w:p w14:paraId="1EF12839" w14:textId="44814157" w:rsidR="00AD1B48" w:rsidRDefault="00AD1B48">
          <w:pPr>
            <w:pStyle w:val="11"/>
            <w:tabs>
              <w:tab w:val="left" w:pos="660"/>
              <w:tab w:val="right" w:leader="dot" w:pos="9345"/>
            </w:tabs>
            <w:rPr>
              <w:rFonts w:eastAsiaTheme="minorEastAsia"/>
              <w:noProof/>
              <w:kern w:val="2"/>
              <w14:ligatures w14:val="standardContextual"/>
            </w:rPr>
          </w:pPr>
          <w:hyperlink w:anchor="_Toc144208339" w:history="1">
            <w:r>
              <w:rPr>
                <w:rStyle w:val="ab"/>
                <w:rFonts w:ascii="Book Antiqua" w:hAnsi="Book Antiqua"/>
                <w:b/>
                <w:noProof/>
              </w:rPr>
              <w:t>IV.</w:t>
            </w:r>
            <w:r>
              <w:rPr>
                <w:rFonts w:eastAsiaTheme="minorEastAsia"/>
                <w:noProof/>
                <w:kern w:val="2"/>
                <w14:ligatures w14:val="standardContextual"/>
              </w:rPr>
              <w:tab/>
            </w:r>
            <w:r w:rsidR="00872253">
              <w:rPr>
                <w:rFonts w:ascii="Book Antiqua" w:hAnsi="Book Antiqua"/>
                <w:b/>
                <w:bCs/>
                <w:lang w:val="kk"/>
              </w:rPr>
              <w:t>НАҚТЫ ІС-ӘРЕКЕТТЕР</w:t>
            </w:r>
            <w:r>
              <w:rPr>
                <w:noProof/>
                <w:webHidden/>
              </w:rPr>
              <w:tab/>
            </w:r>
            <w:r>
              <w:rPr>
                <w:noProof/>
                <w:webHidden/>
              </w:rPr>
              <w:fldChar w:fldCharType="begin"/>
            </w:r>
            <w:r>
              <w:rPr>
                <w:noProof/>
                <w:webHidden/>
              </w:rPr>
              <w:instrText xml:space="preserve"> PAGEREF _Toc144208339 \h </w:instrText>
            </w:r>
            <w:r>
              <w:rPr>
                <w:noProof/>
                <w:webHidden/>
              </w:rPr>
            </w:r>
            <w:r>
              <w:rPr>
                <w:noProof/>
                <w:webHidden/>
              </w:rPr>
              <w:fldChar w:fldCharType="separate"/>
            </w:r>
            <w:r>
              <w:rPr>
                <w:noProof/>
                <w:webHidden/>
              </w:rPr>
              <w:t>4</w:t>
            </w:r>
            <w:r>
              <w:rPr>
                <w:noProof/>
                <w:webHidden/>
              </w:rPr>
              <w:fldChar w:fldCharType="end"/>
            </w:r>
          </w:hyperlink>
        </w:p>
        <w:p w14:paraId="24A0D22C" w14:textId="6665E489" w:rsidR="00AD1B48" w:rsidRDefault="00AD1B48">
          <w:pPr>
            <w:pStyle w:val="11"/>
            <w:tabs>
              <w:tab w:val="left" w:pos="440"/>
              <w:tab w:val="right" w:leader="dot" w:pos="9345"/>
            </w:tabs>
            <w:rPr>
              <w:rFonts w:eastAsiaTheme="minorEastAsia"/>
              <w:noProof/>
              <w:kern w:val="2"/>
              <w14:ligatures w14:val="standardContextual"/>
            </w:rPr>
          </w:pPr>
          <w:hyperlink w:anchor="_Toc144208340" w:history="1">
            <w:r>
              <w:rPr>
                <w:rStyle w:val="ab"/>
                <w:rFonts w:ascii="Book Antiqua" w:hAnsi="Book Antiqua"/>
                <w:b/>
                <w:noProof/>
              </w:rPr>
              <w:t>1.</w:t>
            </w:r>
            <w:r>
              <w:rPr>
                <w:rFonts w:eastAsiaTheme="minorEastAsia"/>
                <w:noProof/>
                <w:kern w:val="2"/>
                <w14:ligatures w14:val="standardContextual"/>
              </w:rPr>
              <w:tab/>
            </w:r>
            <w:r w:rsidR="00872253">
              <w:rPr>
                <w:rFonts w:ascii="Book Antiqua" w:hAnsi="Book Antiqua"/>
                <w:b/>
                <w:bCs/>
                <w:sz w:val="24"/>
                <w:szCs w:val="24"/>
                <w:lang w:val="kk"/>
              </w:rPr>
              <w:t>Перспективалы жеткізушілерді тіркеу беті</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_Toc144208340 \h </w:instrText>
            </w:r>
            <w:r>
              <w:rPr>
                <w:noProof/>
                <w:webHidden/>
              </w:rPr>
            </w:r>
            <w:r>
              <w:rPr>
                <w:noProof/>
                <w:webHidden/>
              </w:rPr>
              <w:fldChar w:fldCharType="separate"/>
            </w:r>
            <w:r>
              <w:rPr>
                <w:noProof/>
                <w:webHidden/>
              </w:rPr>
              <w:t>5</w:t>
            </w:r>
            <w:r>
              <w:rPr>
                <w:noProof/>
                <w:webHidden/>
              </w:rPr>
              <w:fldChar w:fldCharType="end"/>
            </w:r>
          </w:hyperlink>
        </w:p>
        <w:p w14:paraId="48ABB60E" w14:textId="13C49A45" w:rsidR="00AD1B48" w:rsidRDefault="00AD1B48">
          <w:pPr>
            <w:pStyle w:val="11"/>
            <w:tabs>
              <w:tab w:val="left" w:pos="440"/>
              <w:tab w:val="right" w:leader="dot" w:pos="9345"/>
            </w:tabs>
            <w:rPr>
              <w:rFonts w:eastAsiaTheme="minorEastAsia"/>
              <w:noProof/>
              <w:kern w:val="2"/>
              <w14:ligatures w14:val="standardContextual"/>
            </w:rPr>
          </w:pPr>
          <w:hyperlink w:anchor="_Toc144208341" w:history="1">
            <w:r>
              <w:rPr>
                <w:rStyle w:val="ab"/>
                <w:rFonts w:ascii="Book Antiqua" w:hAnsi="Book Antiqua"/>
                <w:b/>
                <w:noProof/>
              </w:rPr>
              <w:t>2.</w:t>
            </w:r>
            <w:r>
              <w:rPr>
                <w:rFonts w:eastAsiaTheme="minorEastAsia"/>
                <w:noProof/>
                <w:kern w:val="2"/>
                <w14:ligatures w14:val="standardContextual"/>
              </w:rPr>
              <w:tab/>
            </w:r>
            <w:r w:rsidR="00872253">
              <w:rPr>
                <w:rFonts w:ascii="Book Antiqua" w:hAnsi="Book Antiqua"/>
                <w:b/>
                <w:bCs/>
                <w:sz w:val="24"/>
                <w:szCs w:val="24"/>
                <w:lang w:val="kk"/>
              </w:rPr>
              <w:t>Қосымша мәліметтер беті</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_Toc144208341 \h </w:instrText>
            </w:r>
            <w:r>
              <w:rPr>
                <w:noProof/>
                <w:webHidden/>
              </w:rPr>
            </w:r>
            <w:r>
              <w:rPr>
                <w:noProof/>
                <w:webHidden/>
              </w:rPr>
              <w:fldChar w:fldCharType="separate"/>
            </w:r>
            <w:r>
              <w:rPr>
                <w:noProof/>
                <w:webHidden/>
              </w:rPr>
              <w:t>6</w:t>
            </w:r>
            <w:r>
              <w:rPr>
                <w:noProof/>
                <w:webHidden/>
              </w:rPr>
              <w:fldChar w:fldCharType="end"/>
            </w:r>
          </w:hyperlink>
        </w:p>
        <w:p w14:paraId="7E740947" w14:textId="607EAF7A" w:rsidR="00AD1B48" w:rsidRDefault="00AD1B48">
          <w:pPr>
            <w:pStyle w:val="11"/>
            <w:tabs>
              <w:tab w:val="left" w:pos="440"/>
              <w:tab w:val="right" w:leader="dot" w:pos="9345"/>
            </w:tabs>
            <w:rPr>
              <w:rFonts w:eastAsiaTheme="minorEastAsia"/>
              <w:noProof/>
              <w:kern w:val="2"/>
              <w14:ligatures w14:val="standardContextual"/>
            </w:rPr>
          </w:pPr>
          <w:hyperlink w:anchor="_Toc144208342" w:history="1">
            <w:r>
              <w:rPr>
                <w:rStyle w:val="ab"/>
                <w:rFonts w:ascii="Book Antiqua" w:hAnsi="Book Antiqua"/>
                <w:b/>
                <w:noProof/>
              </w:rPr>
              <w:t>3.</w:t>
            </w:r>
            <w:r>
              <w:rPr>
                <w:rFonts w:eastAsiaTheme="minorEastAsia"/>
                <w:noProof/>
                <w:kern w:val="2"/>
                <w14:ligatures w14:val="standardContextual"/>
              </w:rPr>
              <w:tab/>
            </w:r>
            <w:r w:rsidR="00872253">
              <w:rPr>
                <w:rFonts w:ascii="Book Antiqua" w:hAnsi="Book Antiqua"/>
                <w:b/>
                <w:bCs/>
                <w:sz w:val="24"/>
                <w:szCs w:val="24"/>
                <w:lang w:val="kk"/>
              </w:rPr>
              <w:t>Жалпы мәліметтер беті</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_Toc144208342 \h </w:instrText>
            </w:r>
            <w:r>
              <w:rPr>
                <w:noProof/>
                <w:webHidden/>
              </w:rPr>
            </w:r>
            <w:r>
              <w:rPr>
                <w:noProof/>
                <w:webHidden/>
              </w:rPr>
              <w:fldChar w:fldCharType="separate"/>
            </w:r>
            <w:r>
              <w:rPr>
                <w:noProof/>
                <w:webHidden/>
              </w:rPr>
              <w:t>12</w:t>
            </w:r>
            <w:r>
              <w:rPr>
                <w:noProof/>
                <w:webHidden/>
              </w:rPr>
              <w:fldChar w:fldCharType="end"/>
            </w:r>
          </w:hyperlink>
        </w:p>
        <w:p w14:paraId="4494F2F6" w14:textId="33471216" w:rsidR="00AD1B48" w:rsidRPr="00087CD2" w:rsidRDefault="00AD1B48">
          <w:pPr>
            <w:pStyle w:val="11"/>
            <w:tabs>
              <w:tab w:val="left" w:pos="440"/>
              <w:tab w:val="right" w:leader="dot" w:pos="9345"/>
            </w:tabs>
            <w:rPr>
              <w:rFonts w:eastAsiaTheme="minorEastAsia"/>
              <w:noProof/>
              <w:kern w:val="2"/>
              <w14:ligatures w14:val="standardContextual"/>
            </w:rPr>
          </w:pPr>
          <w:hyperlink w:anchor="_Toc144208343" w:history="1">
            <w:r>
              <w:rPr>
                <w:rStyle w:val="ab"/>
                <w:rFonts w:ascii="Book Antiqua" w:hAnsi="Book Antiqua"/>
                <w:b/>
                <w:noProof/>
              </w:rPr>
              <w:t>4.</w:t>
            </w:r>
            <w:r>
              <w:rPr>
                <w:rFonts w:eastAsiaTheme="minorEastAsia"/>
                <w:noProof/>
                <w:kern w:val="2"/>
                <w14:ligatures w14:val="standardContextual"/>
              </w:rPr>
              <w:tab/>
            </w:r>
            <w:r w:rsidR="00872253">
              <w:rPr>
                <w:rFonts w:ascii="Book Antiqua" w:hAnsi="Book Antiqua"/>
                <w:b/>
                <w:bCs/>
                <w:color w:val="000000" w:themeColor="text1"/>
                <w:sz w:val="24"/>
                <w:szCs w:val="24"/>
                <w:lang w:val="kk"/>
              </w:rPr>
              <w:t>Қосымшаларға арналған бет</w:t>
            </w:r>
            <w:r>
              <w:rPr>
                <w:rStyle w:val="ab"/>
                <w:rFonts w:ascii="Book Antiqua" w:hAnsi="Book Antiqua"/>
                <w:b/>
                <w:bCs/>
                <w:noProof/>
              </w:rPr>
              <w:t>.</w:t>
            </w:r>
            <w:r>
              <w:rPr>
                <w:noProof/>
                <w:webHidden/>
              </w:rPr>
              <w:tab/>
            </w:r>
            <w:r>
              <w:rPr>
                <w:noProof/>
                <w:webHidden/>
              </w:rPr>
              <w:fldChar w:fldCharType="begin"/>
            </w:r>
            <w:r>
              <w:rPr>
                <w:noProof/>
                <w:webHidden/>
              </w:rPr>
              <w:instrText xml:space="preserve"> PAGEREF _Toc144208343 \h </w:instrText>
            </w:r>
            <w:r>
              <w:rPr>
                <w:noProof/>
                <w:webHidden/>
              </w:rPr>
            </w:r>
            <w:r>
              <w:rPr>
                <w:noProof/>
                <w:webHidden/>
              </w:rPr>
              <w:fldChar w:fldCharType="separate"/>
            </w:r>
            <w:r>
              <w:rPr>
                <w:noProof/>
                <w:webHidden/>
              </w:rPr>
              <w:t>19</w:t>
            </w:r>
            <w:r>
              <w:rPr>
                <w:noProof/>
                <w:webHidden/>
              </w:rPr>
              <w:fldChar w:fldCharType="end"/>
            </w:r>
          </w:hyperlink>
        </w:p>
        <w:p w14:paraId="21399F1C" w14:textId="3ABB9993" w:rsidR="00AD1B48" w:rsidRDefault="00AD1B48">
          <w:pPr>
            <w:pStyle w:val="11"/>
            <w:tabs>
              <w:tab w:val="left" w:pos="440"/>
              <w:tab w:val="right" w:leader="dot" w:pos="9345"/>
            </w:tabs>
            <w:rPr>
              <w:rFonts w:eastAsiaTheme="minorEastAsia"/>
              <w:noProof/>
              <w:kern w:val="2"/>
              <w14:ligatures w14:val="standardContextual"/>
            </w:rPr>
          </w:pPr>
          <w:hyperlink w:anchor="_Toc144208344" w:history="1">
            <w:r>
              <w:rPr>
                <w:rStyle w:val="ab"/>
                <w:rFonts w:ascii="Book Antiqua" w:hAnsi="Book Antiqua"/>
                <w:b/>
                <w:noProof/>
              </w:rPr>
              <w:t>5.</w:t>
            </w:r>
            <w:r>
              <w:rPr>
                <w:rFonts w:eastAsiaTheme="minorEastAsia"/>
                <w:noProof/>
                <w:kern w:val="2"/>
                <w14:ligatures w14:val="standardContextual"/>
              </w:rPr>
              <w:tab/>
            </w:r>
            <w:r w:rsidR="00872253">
              <w:rPr>
                <w:rFonts w:ascii="Book Antiqua" w:hAnsi="Book Antiqua"/>
                <w:b/>
                <w:bCs/>
                <w:color w:val="000000" w:themeColor="text1"/>
                <w:sz w:val="24"/>
                <w:szCs w:val="24"/>
                <w:lang w:val="kk"/>
              </w:rPr>
              <w:t>Мағлұмат ақпарат</w:t>
            </w:r>
            <w:r>
              <w:rPr>
                <w:noProof/>
                <w:webHidden/>
              </w:rPr>
              <w:tab/>
            </w:r>
            <w:r>
              <w:rPr>
                <w:noProof/>
                <w:webHidden/>
              </w:rPr>
              <w:fldChar w:fldCharType="begin"/>
            </w:r>
            <w:r>
              <w:rPr>
                <w:noProof/>
                <w:webHidden/>
              </w:rPr>
              <w:instrText xml:space="preserve"> PAGEREF _Toc144208344 \h </w:instrText>
            </w:r>
            <w:r>
              <w:rPr>
                <w:noProof/>
                <w:webHidden/>
              </w:rPr>
            </w:r>
            <w:r>
              <w:rPr>
                <w:noProof/>
                <w:webHidden/>
              </w:rPr>
              <w:fldChar w:fldCharType="separate"/>
            </w:r>
            <w:r>
              <w:rPr>
                <w:noProof/>
                <w:webHidden/>
              </w:rPr>
              <w:t>24</w:t>
            </w:r>
            <w:r>
              <w:rPr>
                <w:noProof/>
                <w:webHidden/>
              </w:rPr>
              <w:fldChar w:fldCharType="end"/>
            </w:r>
          </w:hyperlink>
        </w:p>
        <w:p w14:paraId="555230C0" w14:textId="3A99C38C" w:rsidR="004E65F8" w:rsidRDefault="004E65F8">
          <w:r>
            <w:rPr>
              <w:b/>
              <w:bCs/>
            </w:rPr>
            <w:fldChar w:fldCharType="end"/>
          </w:r>
        </w:p>
      </w:sdtContent>
    </w:sdt>
    <w:p w14:paraId="1ACCA37F" w14:textId="31282963" w:rsidR="00C40D49" w:rsidRDefault="00C40D49" w:rsidP="00C40D49">
      <w:pPr>
        <w:tabs>
          <w:tab w:val="left" w:pos="6985"/>
        </w:tabs>
        <w:jc w:val="both"/>
        <w:rPr>
          <w:rFonts w:ascii="Book Antiqua" w:hAnsi="Book Antiqua"/>
        </w:rPr>
      </w:pPr>
      <w:r>
        <w:rPr>
          <w:lang w:val="kk"/>
        </w:rPr>
        <w:tab/>
      </w:r>
    </w:p>
    <w:p w14:paraId="6686D73C" w14:textId="1F124423" w:rsidR="008E7999" w:rsidRPr="00C91008" w:rsidRDefault="008E7999" w:rsidP="00C40D49">
      <w:pPr>
        <w:tabs>
          <w:tab w:val="left" w:pos="6985"/>
        </w:tabs>
        <w:jc w:val="both"/>
        <w:rPr>
          <w:rFonts w:ascii="Book Antiqua" w:hAnsi="Book Antiqua"/>
        </w:rPr>
      </w:pPr>
      <w:r>
        <w:rPr>
          <w:rFonts w:ascii="Book Antiqua" w:hAnsi="Book Antiqua"/>
          <w:lang w:val="kk"/>
        </w:rPr>
        <w:br w:type="page"/>
      </w:r>
      <w:r>
        <w:rPr>
          <w:rFonts w:ascii="Book Antiqua" w:hAnsi="Book Antiqua"/>
          <w:lang w:val="kk"/>
        </w:rPr>
        <w:lastRenderedPageBreak/>
        <w:tab/>
      </w:r>
    </w:p>
    <w:p w14:paraId="6686D73D" w14:textId="77777777" w:rsidR="00656F47" w:rsidRPr="00C91008" w:rsidRDefault="008E7999" w:rsidP="00407AFE">
      <w:pPr>
        <w:pStyle w:val="1"/>
        <w:numPr>
          <w:ilvl w:val="0"/>
          <w:numId w:val="1"/>
        </w:numPr>
        <w:rPr>
          <w:rFonts w:ascii="Book Antiqua" w:hAnsi="Book Antiqua"/>
          <w:b/>
        </w:rPr>
      </w:pPr>
      <w:bookmarkStart w:id="0" w:name="_Toc144208336"/>
      <w:r>
        <w:rPr>
          <w:rFonts w:ascii="Book Antiqua" w:hAnsi="Book Antiqua"/>
          <w:b/>
          <w:bCs/>
          <w:lang w:val="kk"/>
        </w:rPr>
        <w:t>МАҚСАТЫ ЖӘНЕ ҚОЛДАНЫЛУ АЯСЫ</w:t>
      </w:r>
      <w:bookmarkEnd w:id="0"/>
    </w:p>
    <w:p w14:paraId="6686D73E" w14:textId="77777777" w:rsidR="008E7999" w:rsidRPr="00C91008" w:rsidRDefault="008E7999" w:rsidP="008E7999">
      <w:pPr>
        <w:pStyle w:val="ae"/>
        <w:jc w:val="both"/>
        <w:rPr>
          <w:rFonts w:ascii="Book Antiqua" w:hAnsi="Book Antiqua"/>
        </w:rPr>
      </w:pPr>
    </w:p>
    <w:p w14:paraId="6686D73F" w14:textId="7FD2D5C5" w:rsidR="008E7999" w:rsidRPr="00C91008" w:rsidRDefault="008E7999" w:rsidP="008E36DE">
      <w:pPr>
        <w:pStyle w:val="ae"/>
        <w:ind w:left="0"/>
        <w:jc w:val="both"/>
        <w:rPr>
          <w:rFonts w:ascii="Book Antiqua" w:hAnsi="Book Antiqua"/>
        </w:rPr>
      </w:pPr>
      <w:r>
        <w:rPr>
          <w:rFonts w:ascii="Book Antiqua" w:hAnsi="Book Antiqua"/>
          <w:lang w:val="kk"/>
        </w:rPr>
        <w:t xml:space="preserve">Осы Пайдаланушының нұсқаулығы Сізге (әлеуетті жеткізушіге) 12.2.7 нұсқалы Oracle жүйесінде Өзіңіздің кәсіпорныңызды тіркеуге арналған сауалнаманы толтыруға көмектеседі.  </w:t>
      </w:r>
    </w:p>
    <w:p w14:paraId="6686D740" w14:textId="77777777" w:rsidR="008E7999" w:rsidRPr="00C91008" w:rsidRDefault="008E7999" w:rsidP="006C3CC6">
      <w:pPr>
        <w:pStyle w:val="ae"/>
        <w:spacing w:after="0"/>
        <w:ind w:left="0"/>
        <w:jc w:val="both"/>
        <w:rPr>
          <w:rFonts w:ascii="Book Antiqua" w:hAnsi="Book Antiqua"/>
        </w:rPr>
      </w:pPr>
    </w:p>
    <w:p w14:paraId="6686D741" w14:textId="77777777" w:rsidR="008E7999" w:rsidRPr="00C91008" w:rsidRDefault="008E7999" w:rsidP="00407AFE">
      <w:pPr>
        <w:pStyle w:val="1"/>
        <w:numPr>
          <w:ilvl w:val="0"/>
          <w:numId w:val="1"/>
        </w:numPr>
        <w:rPr>
          <w:rFonts w:ascii="Book Antiqua" w:hAnsi="Book Antiqua"/>
          <w:b/>
        </w:rPr>
      </w:pPr>
      <w:bookmarkStart w:id="1" w:name="_Toc144208337"/>
      <w:r>
        <w:rPr>
          <w:rFonts w:ascii="Book Antiqua" w:hAnsi="Book Antiqua"/>
          <w:b/>
          <w:bCs/>
          <w:lang w:val="kk"/>
        </w:rPr>
        <w:t>РӨЛДЕР ЖӘНЕ ӨКІЛЕТТІКТЕР</w:t>
      </w:r>
      <w:bookmarkEnd w:id="1"/>
    </w:p>
    <w:p w14:paraId="6686D742" w14:textId="77777777" w:rsidR="00E50245" w:rsidRPr="00C91008" w:rsidRDefault="00E50245" w:rsidP="008E7999">
      <w:pPr>
        <w:jc w:val="both"/>
        <w:rPr>
          <w:rFonts w:ascii="Book Antiqua" w:hAnsi="Book Antiqua"/>
        </w:rPr>
      </w:pPr>
    </w:p>
    <w:p w14:paraId="75A5D927" w14:textId="4CC8ADF7" w:rsidR="00C91008" w:rsidRPr="00C91008" w:rsidRDefault="00C91008" w:rsidP="00C91008">
      <w:pPr>
        <w:jc w:val="both"/>
        <w:rPr>
          <w:rFonts w:ascii="Book Antiqua" w:hAnsi="Book Antiqua"/>
        </w:rPr>
      </w:pPr>
      <w:r>
        <w:rPr>
          <w:rFonts w:ascii="Book Antiqua" w:hAnsi="Book Antiqua" w:cs="Arial"/>
          <w:lang w:val="kk"/>
        </w:rPr>
        <w:t xml:space="preserve">12.2.7. нұсқалы Oracle жүйесінде жаңа жеткізушіні тіркеу рөлі барлық әлеуетті жеткізушілерге беріледі. </w:t>
      </w:r>
    </w:p>
    <w:p w14:paraId="6686D743" w14:textId="32F296B0" w:rsidR="00E50245" w:rsidRPr="00C91008" w:rsidRDefault="00E50245" w:rsidP="00976108">
      <w:pPr>
        <w:spacing w:after="0"/>
        <w:jc w:val="both"/>
        <w:rPr>
          <w:rFonts w:ascii="Book Antiqua" w:hAnsi="Book Antiqua"/>
        </w:rPr>
      </w:pPr>
    </w:p>
    <w:p w14:paraId="6686D745" w14:textId="77777777" w:rsidR="0020622B" w:rsidRPr="00C91008" w:rsidRDefault="0020622B" w:rsidP="00976108">
      <w:pPr>
        <w:spacing w:after="0"/>
        <w:jc w:val="both"/>
        <w:rPr>
          <w:rFonts w:ascii="Book Antiqua" w:hAnsi="Book Antiqua"/>
        </w:rPr>
      </w:pPr>
    </w:p>
    <w:p w14:paraId="6686D746" w14:textId="77777777" w:rsidR="0020622B" w:rsidRPr="00C91008" w:rsidRDefault="0020622B" w:rsidP="00407AFE">
      <w:pPr>
        <w:pStyle w:val="1"/>
        <w:numPr>
          <w:ilvl w:val="0"/>
          <w:numId w:val="1"/>
        </w:numPr>
        <w:rPr>
          <w:rFonts w:ascii="Book Antiqua" w:hAnsi="Book Antiqua"/>
          <w:b/>
        </w:rPr>
      </w:pPr>
      <w:bookmarkStart w:id="2" w:name="_Toc144208338"/>
      <w:r>
        <w:rPr>
          <w:rFonts w:ascii="Book Antiqua" w:hAnsi="Book Antiqua"/>
          <w:b/>
          <w:bCs/>
          <w:lang w:val="kk"/>
        </w:rPr>
        <w:t>АЛДЫҢҒЫ ОҚИҒАЛАР</w:t>
      </w:r>
      <w:bookmarkEnd w:id="2"/>
    </w:p>
    <w:p w14:paraId="6686D747" w14:textId="77777777" w:rsidR="0020622B" w:rsidRPr="00C91008" w:rsidRDefault="0020622B" w:rsidP="00EE0245">
      <w:pPr>
        <w:spacing w:after="0"/>
        <w:rPr>
          <w:rFonts w:ascii="Book Antiqua" w:hAnsi="Book Antiqua"/>
        </w:rPr>
      </w:pPr>
    </w:p>
    <w:p w14:paraId="437EAD9E" w14:textId="53E81C14" w:rsidR="00113192" w:rsidRPr="008C6D06" w:rsidRDefault="00C91008" w:rsidP="00113192">
      <w:pPr>
        <w:jc w:val="both"/>
        <w:rPr>
          <w:rFonts w:ascii="Book Antiqua" w:hAnsi="Book Antiqua"/>
        </w:rPr>
      </w:pPr>
      <w:r>
        <w:rPr>
          <w:rFonts w:ascii="Book Antiqua" w:hAnsi="Book Antiqua"/>
          <w:lang w:val="kk"/>
        </w:rPr>
        <w:t>Әлеуетті жеткізушіге 12.2.7 нұсқалы Oracle жүйесіне тіркелу үшін шақыру жіберілді немесе әлеуетті жеткізуші компанияның веб-сайтында орналасқан төмендегі сілтеме бойынша өз бетінше өтті https://www.kazminerals.com/.</w:t>
      </w:r>
    </w:p>
    <w:p w14:paraId="444F0199" w14:textId="247E1150" w:rsidR="00BB1556" w:rsidRPr="00F71351" w:rsidRDefault="006120F8" w:rsidP="006120F8">
      <w:pPr>
        <w:jc w:val="both"/>
        <w:rPr>
          <w:rFonts w:ascii="Book Antiqua" w:hAnsi="Book Antiqua"/>
        </w:rPr>
      </w:pPr>
      <w:r>
        <w:rPr>
          <w:rFonts w:ascii="Book Antiqua" w:hAnsi="Book Antiqua"/>
          <w:lang w:val="kk"/>
        </w:rPr>
        <w:t>12.2.7 нұсқалы Oracle жүйесіндегі үлгіні толтыру алдында әлеуетті жеткізуші осы Пайдаланушы нұсқаулығын оқуы, деректерді дайындауы және осы құжатта айтылған құжаттардың белгіленген тізбесін дайындауы тиіс.</w:t>
      </w:r>
    </w:p>
    <w:p w14:paraId="0A5C10A1" w14:textId="77777777" w:rsidR="00B11C1A" w:rsidRPr="00C91008" w:rsidRDefault="00B11C1A" w:rsidP="00BB1556">
      <w:pPr>
        <w:rPr>
          <w:rFonts w:ascii="Book Antiqua" w:hAnsi="Book Antiqua"/>
        </w:rPr>
      </w:pPr>
    </w:p>
    <w:p w14:paraId="52974E7B" w14:textId="268F7133" w:rsidR="003417BA" w:rsidRPr="00C91008" w:rsidRDefault="00BB1556" w:rsidP="00407AFE">
      <w:pPr>
        <w:pStyle w:val="1"/>
        <w:numPr>
          <w:ilvl w:val="0"/>
          <w:numId w:val="1"/>
        </w:numPr>
        <w:rPr>
          <w:rFonts w:ascii="Book Antiqua" w:hAnsi="Book Antiqua"/>
          <w:b/>
        </w:rPr>
      </w:pPr>
      <w:bookmarkStart w:id="3" w:name="_Toc144208339"/>
      <w:r>
        <w:rPr>
          <w:rFonts w:ascii="Book Antiqua" w:hAnsi="Book Antiqua"/>
          <w:b/>
          <w:bCs/>
          <w:lang w:val="kk"/>
        </w:rPr>
        <w:t>НАҚТЫ ІС-ӘРЕКЕТТЕР</w:t>
      </w:r>
      <w:bookmarkEnd w:id="3"/>
    </w:p>
    <w:p w14:paraId="31AB89D7" w14:textId="77777777" w:rsidR="00374F25" w:rsidRDefault="00374F25" w:rsidP="00F402C0">
      <w:pPr>
        <w:rPr>
          <w:rFonts w:ascii="Book Antiqua" w:hAnsi="Book Antiqua"/>
          <w:u w:val="single"/>
        </w:rPr>
      </w:pPr>
    </w:p>
    <w:p w14:paraId="69E1BB3E" w14:textId="11BA4310" w:rsidR="006C5379" w:rsidRPr="00374F25" w:rsidRDefault="00DA31F1" w:rsidP="00F402C0">
      <w:pPr>
        <w:rPr>
          <w:rFonts w:ascii="Book Antiqua" w:hAnsi="Book Antiqua"/>
          <w:u w:val="single"/>
        </w:rPr>
      </w:pPr>
      <w:r>
        <w:rPr>
          <w:rFonts w:ascii="Book Antiqua" w:hAnsi="Book Antiqua"/>
          <w:u w:val="single"/>
          <w:lang w:val="kk"/>
        </w:rPr>
        <w:t>Ескертпе:</w:t>
      </w:r>
    </w:p>
    <w:p w14:paraId="1DE8BDA9" w14:textId="3C62AA8F" w:rsidR="006C5379" w:rsidRDefault="00DA31F1" w:rsidP="00F402C0">
      <w:pPr>
        <w:rPr>
          <w:rFonts w:ascii="Book Antiqua" w:hAnsi="Book Antiqua"/>
          <w:lang w:val="kk-KZ"/>
        </w:rPr>
      </w:pPr>
      <w:r>
        <w:rPr>
          <w:rFonts w:ascii="Book Antiqua" w:hAnsi="Book Antiqua"/>
          <w:lang w:val="kk"/>
        </w:rPr>
        <w:t>Internet Explorer немесе Google Chrome браузерінде тіркелу үшін алдына ала автоматты аудару функциясын өшіріп, сауалнаманы толтыруды сұраймыз.</w:t>
      </w:r>
    </w:p>
    <w:p w14:paraId="3F27E775" w14:textId="77777777" w:rsidR="00B22C6C" w:rsidRPr="007044E6" w:rsidRDefault="00B22C6C" w:rsidP="00F402C0">
      <w:pPr>
        <w:rPr>
          <w:rFonts w:ascii="Book Antiqua" w:hAnsi="Book Antiqua"/>
          <w:lang w:val="kk-KZ"/>
        </w:rPr>
      </w:pPr>
    </w:p>
    <w:p w14:paraId="2F96FE7F" w14:textId="37D5BE0D" w:rsidR="00CF4D29" w:rsidRPr="00B22C6C" w:rsidRDefault="006120F8" w:rsidP="00F402C0">
      <w:pPr>
        <w:rPr>
          <w:rFonts w:ascii="Book Antiqua" w:hAnsi="Book Antiqua"/>
          <w:lang w:val="kk-KZ"/>
        </w:rPr>
      </w:pPr>
      <w:r>
        <w:rPr>
          <w:rFonts w:ascii="Book Antiqua" w:hAnsi="Book Antiqua"/>
          <w:lang w:val="kk"/>
        </w:rPr>
        <w:t>Орыс тіліндегі нұсқаны толтыру үшін сілтеме бойынша өтіңіз:</w:t>
      </w:r>
    </w:p>
    <w:p w14:paraId="0AA4FD82" w14:textId="77777777" w:rsidR="000F76EE" w:rsidRPr="00BD673A" w:rsidRDefault="000F76EE" w:rsidP="00CF4D29">
      <w:pPr>
        <w:jc w:val="both"/>
        <w:rPr>
          <w:rFonts w:ascii="Book Antiqua" w:eastAsia="Times New Roman" w:hAnsi="Book Antiqua"/>
          <w:lang w:val="kk-KZ"/>
        </w:rPr>
      </w:pPr>
      <w:hyperlink r:id="rId12" w:history="1">
        <w:r>
          <w:rPr>
            <w:rStyle w:val="ab"/>
            <w:rFonts w:ascii="Book Antiqua" w:eastAsia="Times New Roman" w:hAnsi="Book Antiqua"/>
            <w:lang w:val="kk"/>
          </w:rPr>
          <w:t>https://suppliers.kazminerals.com/OA_HTML/jsp/pos/suppreg/SupplierRegister.jsp?ouid=C978373F89498127&amp;lang=RU</w:t>
        </w:r>
      </w:hyperlink>
      <w:r>
        <w:rPr>
          <w:rFonts w:ascii="Book Antiqua" w:eastAsia="Times New Roman" w:hAnsi="Book Antiqua"/>
          <w:lang w:val="kk"/>
        </w:rPr>
        <w:t>  </w:t>
      </w:r>
    </w:p>
    <w:p w14:paraId="08DEE367" w14:textId="5BE210A2" w:rsidR="00CF4D29" w:rsidRPr="00BD673A" w:rsidRDefault="00CF4D29" w:rsidP="00CF4D29">
      <w:pPr>
        <w:jc w:val="both"/>
        <w:rPr>
          <w:rFonts w:ascii="Book Antiqua" w:hAnsi="Book Antiqua"/>
          <w:lang w:val="kk-KZ"/>
        </w:rPr>
      </w:pPr>
      <w:r>
        <w:rPr>
          <w:rFonts w:ascii="Book Antiqua" w:hAnsi="Book Antiqua"/>
          <w:lang w:val="kk"/>
        </w:rPr>
        <w:t>ағылшын тіліндегі нұсқаны толтыру үшін:</w:t>
      </w:r>
    </w:p>
    <w:p w14:paraId="26E12992" w14:textId="77777777" w:rsidR="009A1A20" w:rsidRDefault="009A1A20" w:rsidP="009A1A20">
      <w:pPr>
        <w:rPr>
          <w:lang w:val="kk-KZ"/>
        </w:rPr>
      </w:pPr>
      <w:hyperlink r:id="rId13" w:history="1">
        <w:r>
          <w:rPr>
            <w:rStyle w:val="ab"/>
            <w:rFonts w:ascii="Book Antiqua" w:eastAsia="Times New Roman" w:hAnsi="Book Antiqua"/>
            <w:lang w:val="kk"/>
          </w:rPr>
          <w:t>https://suppliers.kazminerals.com/OA_HTML/jsp/pos/suppreg/SupplierRegister.jsp?ouid=C978373F89498127&amp;lang=US</w:t>
        </w:r>
      </w:hyperlink>
    </w:p>
    <w:p w14:paraId="1593C9E5" w14:textId="01FE1E16" w:rsidR="00343668" w:rsidRDefault="00343668" w:rsidP="009A1A20">
      <w:pPr>
        <w:rPr>
          <w:rFonts w:ascii="Book Antiqua" w:eastAsia="Times New Roman" w:hAnsi="Book Antiqua"/>
          <w:lang w:val="kk-KZ"/>
        </w:rPr>
      </w:pPr>
      <w:r w:rsidRPr="00343668">
        <w:rPr>
          <w:rFonts w:ascii="Cambria" w:eastAsia="Times New Roman" w:hAnsi="Cambria" w:cs="Cambria"/>
          <w:lang w:val="kk-KZ"/>
        </w:rPr>
        <w:lastRenderedPageBreak/>
        <w:t>қ</w:t>
      </w:r>
      <w:r w:rsidRPr="00343668">
        <w:rPr>
          <w:rFonts w:ascii="Book Antiqua" w:eastAsia="Times New Roman" w:hAnsi="Book Antiqua" w:cs="Book Antiqua"/>
          <w:lang w:val="kk-KZ"/>
        </w:rPr>
        <w:t>аза</w:t>
      </w:r>
      <w:r w:rsidRPr="00343668">
        <w:rPr>
          <w:rFonts w:ascii="Cambria" w:eastAsia="Times New Roman" w:hAnsi="Cambria" w:cs="Cambria"/>
          <w:lang w:val="kk-KZ"/>
        </w:rPr>
        <w:t>қ</w:t>
      </w:r>
      <w:r w:rsidRPr="00343668">
        <w:rPr>
          <w:rFonts w:ascii="Book Antiqua" w:eastAsia="Times New Roman" w:hAnsi="Book Antiqua" w:cs="Book Antiqua"/>
          <w:lang w:val="kk-KZ"/>
        </w:rPr>
        <w:t>ша</w:t>
      </w:r>
      <w:r w:rsidRPr="00343668">
        <w:rPr>
          <w:rFonts w:ascii="Book Antiqua" w:eastAsia="Times New Roman" w:hAnsi="Book Antiqua"/>
          <w:lang w:val="kk-KZ"/>
        </w:rPr>
        <w:t xml:space="preserve"> </w:t>
      </w:r>
      <w:r w:rsidRPr="00343668">
        <w:rPr>
          <w:rFonts w:ascii="Book Antiqua" w:eastAsia="Times New Roman" w:hAnsi="Book Antiqua" w:cs="Book Antiqua"/>
          <w:lang w:val="kk-KZ"/>
        </w:rPr>
        <w:t>н</w:t>
      </w:r>
      <w:r w:rsidRPr="00343668">
        <w:rPr>
          <w:rFonts w:ascii="Cambria" w:eastAsia="Times New Roman" w:hAnsi="Cambria" w:cs="Cambria"/>
          <w:lang w:val="kk-KZ"/>
        </w:rPr>
        <w:t>ұ</w:t>
      </w:r>
      <w:r w:rsidRPr="00343668">
        <w:rPr>
          <w:rFonts w:ascii="Book Antiqua" w:eastAsia="Times New Roman" w:hAnsi="Book Antiqua" w:cs="Book Antiqua"/>
          <w:lang w:val="kk-KZ"/>
        </w:rPr>
        <w:t>с</w:t>
      </w:r>
      <w:r w:rsidRPr="00343668">
        <w:rPr>
          <w:rFonts w:ascii="Cambria" w:eastAsia="Times New Roman" w:hAnsi="Cambria" w:cs="Cambria"/>
          <w:lang w:val="kk-KZ"/>
        </w:rPr>
        <w:t>қ</w:t>
      </w:r>
      <w:r w:rsidRPr="00343668">
        <w:rPr>
          <w:rFonts w:ascii="Book Antiqua" w:eastAsia="Times New Roman" w:hAnsi="Book Antiqua" w:cs="Book Antiqua"/>
          <w:lang w:val="kk-KZ"/>
        </w:rPr>
        <w:t>асын</w:t>
      </w:r>
      <w:r w:rsidRPr="00343668">
        <w:rPr>
          <w:rFonts w:ascii="Book Antiqua" w:eastAsia="Times New Roman" w:hAnsi="Book Antiqua"/>
          <w:lang w:val="kk-KZ"/>
        </w:rPr>
        <w:t xml:space="preserve"> </w:t>
      </w:r>
      <w:r w:rsidRPr="00343668">
        <w:rPr>
          <w:rFonts w:ascii="Book Antiqua" w:eastAsia="Times New Roman" w:hAnsi="Book Antiqua" w:cs="Book Antiqua"/>
          <w:lang w:val="kk-KZ"/>
        </w:rPr>
        <w:t>толтыру</w:t>
      </w:r>
      <w:r w:rsidRPr="00343668">
        <w:rPr>
          <w:rFonts w:ascii="Book Antiqua" w:eastAsia="Times New Roman" w:hAnsi="Book Antiqua"/>
          <w:lang w:val="kk-KZ"/>
        </w:rPr>
        <w:t xml:space="preserve"> </w:t>
      </w:r>
      <w:r w:rsidRPr="00343668">
        <w:rPr>
          <w:rFonts w:ascii="Cambria" w:eastAsia="Times New Roman" w:hAnsi="Cambria" w:cs="Cambria"/>
          <w:lang w:val="kk-KZ"/>
        </w:rPr>
        <w:t>ү</w:t>
      </w:r>
      <w:r w:rsidRPr="00343668">
        <w:rPr>
          <w:rFonts w:ascii="Book Antiqua" w:eastAsia="Times New Roman" w:hAnsi="Book Antiqua" w:cs="Book Antiqua"/>
          <w:lang w:val="kk-KZ"/>
        </w:rPr>
        <w:t>шін</w:t>
      </w:r>
      <w:r w:rsidRPr="00343668">
        <w:rPr>
          <w:rFonts w:ascii="Book Antiqua" w:eastAsia="Times New Roman" w:hAnsi="Book Antiqua"/>
          <w:lang w:val="kk-KZ"/>
        </w:rPr>
        <w:t>:</w:t>
      </w:r>
    </w:p>
    <w:p w14:paraId="5FF587E2" w14:textId="77777777" w:rsidR="007044E6" w:rsidRPr="007044E6" w:rsidRDefault="007044E6" w:rsidP="007044E6">
      <w:pPr>
        <w:rPr>
          <w:rFonts w:ascii="Book Antiqua" w:eastAsia="Times New Roman" w:hAnsi="Book Antiqua"/>
          <w:lang w:val="kk-KZ"/>
        </w:rPr>
      </w:pPr>
      <w:hyperlink r:id="rId14" w:history="1">
        <w:r w:rsidRPr="007044E6">
          <w:rPr>
            <w:rStyle w:val="ab"/>
            <w:rFonts w:ascii="Book Antiqua" w:eastAsia="Times New Roman" w:hAnsi="Book Antiqua"/>
            <w:lang w:val="kk-KZ"/>
          </w:rPr>
          <w:t>https://suppliers.kazminerals.com/OA_HTML/jsp/pos/suppreg/SupplierRegister.jsp?ouid=C978373F89498127&amp;lang=CKK</w:t>
        </w:r>
      </w:hyperlink>
      <w:r w:rsidRPr="007044E6">
        <w:rPr>
          <w:rFonts w:ascii="Book Antiqua" w:eastAsia="Times New Roman" w:hAnsi="Book Antiqua"/>
          <w:lang w:val="kk-KZ"/>
        </w:rPr>
        <w:t xml:space="preserve"> </w:t>
      </w:r>
    </w:p>
    <w:p w14:paraId="7BEFB7E1" w14:textId="77777777" w:rsidR="00343668" w:rsidRPr="00343668" w:rsidRDefault="00343668" w:rsidP="009A1A20">
      <w:pPr>
        <w:rPr>
          <w:rFonts w:ascii="Book Antiqua" w:eastAsia="Times New Roman" w:hAnsi="Book Antiqua"/>
          <w:lang w:val="kk-KZ"/>
        </w:rPr>
      </w:pPr>
    </w:p>
    <w:p w14:paraId="555992AF" w14:textId="1805E6E3" w:rsidR="007146ED" w:rsidRPr="00693F35" w:rsidRDefault="00AD33A3" w:rsidP="007146ED">
      <w:pPr>
        <w:spacing w:after="0" w:line="240" w:lineRule="auto"/>
        <w:rPr>
          <w:rFonts w:ascii="Book Antiqua" w:hAnsi="Book Antiqua"/>
          <w:b/>
          <w:bCs/>
          <w:lang w:val="kk-KZ"/>
        </w:rPr>
      </w:pPr>
      <w:r>
        <w:rPr>
          <w:rFonts w:ascii="Book Antiqua" w:hAnsi="Book Antiqua"/>
          <w:b/>
          <w:bCs/>
          <w:color w:val="0070C0"/>
          <w:lang w:val="kk"/>
        </w:rPr>
        <w:t>*</w:t>
      </w:r>
      <w:r>
        <w:rPr>
          <w:rFonts w:ascii="Book Antiqua" w:hAnsi="Book Antiqua"/>
          <w:lang w:val="kk"/>
        </w:rPr>
        <w:t xml:space="preserve"> Белгіленген жолдарды міндетті түрде толтыру керек.</w:t>
      </w:r>
      <w:r>
        <w:rPr>
          <w:rFonts w:ascii="Book Antiqua" w:hAnsi="Book Antiqua"/>
          <w:b/>
          <w:bCs/>
          <w:lang w:val="kk"/>
        </w:rPr>
        <w:t xml:space="preserve"> </w:t>
      </w:r>
    </w:p>
    <w:p w14:paraId="35775647" w14:textId="77777777" w:rsidR="000B0A26" w:rsidRPr="00693F35" w:rsidRDefault="000B0A26" w:rsidP="007146ED">
      <w:pPr>
        <w:spacing w:after="0" w:line="240" w:lineRule="auto"/>
        <w:rPr>
          <w:rFonts w:ascii="Book Antiqua" w:hAnsi="Book Antiqua"/>
          <w:b/>
          <w:bCs/>
          <w:lang w:val="kk-KZ"/>
        </w:rPr>
      </w:pPr>
    </w:p>
    <w:p w14:paraId="6CF5D589" w14:textId="46C3F595" w:rsidR="007146ED" w:rsidRDefault="008B234C" w:rsidP="00FF6410">
      <w:pPr>
        <w:pStyle w:val="1"/>
        <w:numPr>
          <w:ilvl w:val="0"/>
          <w:numId w:val="15"/>
        </w:numPr>
        <w:rPr>
          <w:rFonts w:ascii="Book Antiqua" w:hAnsi="Book Antiqua"/>
          <w:b/>
          <w:bCs/>
          <w:color w:val="auto"/>
          <w:sz w:val="24"/>
          <w:szCs w:val="24"/>
        </w:rPr>
      </w:pPr>
      <w:bookmarkStart w:id="4" w:name="_Toc144208340"/>
      <w:r>
        <w:rPr>
          <w:rFonts w:ascii="Book Antiqua" w:hAnsi="Book Antiqua"/>
          <w:b/>
          <w:bCs/>
          <w:color w:val="auto"/>
          <w:sz w:val="24"/>
          <w:szCs w:val="24"/>
          <w:lang w:val="kk"/>
        </w:rPr>
        <w:t>Перспективалы жеткізушілерді тіркеу беті.</w:t>
      </w:r>
      <w:bookmarkEnd w:id="4"/>
    </w:p>
    <w:p w14:paraId="66B1218E" w14:textId="0818271D" w:rsidR="00C30AE4" w:rsidRPr="007F6B4B" w:rsidRDefault="00EC41DB" w:rsidP="00C30AE4">
      <w:pPr>
        <w:pStyle w:val="ae"/>
        <w:numPr>
          <w:ilvl w:val="1"/>
          <w:numId w:val="34"/>
        </w:numPr>
        <w:rPr>
          <w:rFonts w:ascii="Book Antiqua" w:hAnsi="Book Antiqua"/>
          <w:b/>
          <w:bCs/>
        </w:rPr>
      </w:pPr>
      <w:r>
        <w:rPr>
          <w:rFonts w:ascii="Book Antiqua" w:hAnsi="Book Antiqua"/>
          <w:b/>
          <w:bCs/>
          <w:lang w:val="kk"/>
        </w:rPr>
        <w:t>Тарау: КОМПАНИЯ ТУРАЛЫ МӘЛІМЕТТЕР</w:t>
      </w:r>
    </w:p>
    <w:p w14:paraId="63AA4D25" w14:textId="29BCD7F8" w:rsidR="007146ED" w:rsidRPr="00A16B55" w:rsidRDefault="005B3E6B" w:rsidP="003417BA">
      <w:pPr>
        <w:rPr>
          <w:rFonts w:ascii="Book Antiqua" w:hAnsi="Book Antiqua"/>
          <w:lang w:val="en-US"/>
        </w:rPr>
      </w:pPr>
      <w:r w:rsidRPr="005B3E6B">
        <w:rPr>
          <w:rFonts w:ascii="Book Antiqua" w:hAnsi="Book Antiqua"/>
          <w:noProof/>
        </w:rPr>
        <w:drawing>
          <wp:inline distT="0" distB="0" distL="0" distR="0" wp14:anchorId="4CB60921" wp14:editId="6671C224">
            <wp:extent cx="5940425" cy="1938020"/>
            <wp:effectExtent l="0" t="0" r="3175" b="5080"/>
            <wp:docPr id="2130021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021618" name=""/>
                    <pic:cNvPicPr/>
                  </pic:nvPicPr>
                  <pic:blipFill>
                    <a:blip r:embed="rId15"/>
                    <a:stretch>
                      <a:fillRect/>
                    </a:stretch>
                  </pic:blipFill>
                  <pic:spPr>
                    <a:xfrm>
                      <a:off x="0" y="0"/>
                      <a:ext cx="5940425" cy="1938020"/>
                    </a:xfrm>
                    <a:prstGeom prst="rect">
                      <a:avLst/>
                    </a:prstGeom>
                  </pic:spPr>
                </pic:pic>
              </a:graphicData>
            </a:graphic>
          </wp:inline>
        </w:drawing>
      </w:r>
    </w:p>
    <w:p w14:paraId="76ADC8ED" w14:textId="1D0B7221" w:rsidR="000F6225" w:rsidRPr="00872253" w:rsidRDefault="00B049FF" w:rsidP="000F6225">
      <w:pPr>
        <w:spacing w:after="0" w:line="240" w:lineRule="auto"/>
        <w:jc w:val="both"/>
        <w:rPr>
          <w:rFonts w:ascii="Book Antiqua" w:hAnsi="Book Antiqua"/>
          <w:lang w:val="kk"/>
        </w:rPr>
      </w:pPr>
      <w:r>
        <w:rPr>
          <w:rFonts w:ascii="Book Antiqua" w:hAnsi="Book Antiqua"/>
          <w:lang w:val="kk"/>
        </w:rPr>
        <w:t>(1) «</w:t>
      </w:r>
      <w:r>
        <w:rPr>
          <w:rFonts w:ascii="Book Antiqua" w:hAnsi="Book Antiqua"/>
          <w:i/>
          <w:iCs/>
          <w:lang w:val="kk"/>
        </w:rPr>
        <w:t>Компанияның атауы</w:t>
      </w:r>
      <w:r>
        <w:rPr>
          <w:rFonts w:ascii="Book Antiqua" w:hAnsi="Book Antiqua"/>
          <w:lang w:val="kk"/>
        </w:rPr>
        <w:t>» жол</w:t>
      </w:r>
      <w:r w:rsidR="0004276D">
        <w:rPr>
          <w:rFonts w:ascii="Book Antiqua" w:hAnsi="Book Antiqua"/>
          <w:lang w:val="kk"/>
        </w:rPr>
        <w:t>ы</w:t>
      </w:r>
      <w:r>
        <w:rPr>
          <w:rFonts w:ascii="Book Antiqua" w:hAnsi="Book Antiqua"/>
          <w:lang w:val="kk"/>
        </w:rPr>
        <w:t>нда тырнақшасыз, бас (үлкен) әріптермен компанияның атауын көрсетіңіз. Кәсіпкерлік қызметті ұйымдастыру нысаны соңында қойылады. Мысалы, ПАНОРАМА ЖШС.</w:t>
      </w:r>
    </w:p>
    <w:p w14:paraId="04021C92" w14:textId="66536389" w:rsidR="000F6225" w:rsidRPr="00872253" w:rsidRDefault="000F6225" w:rsidP="000F6225">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Салық салу елі</w:t>
      </w:r>
      <w:r>
        <w:rPr>
          <w:rFonts w:ascii="Book Antiqua" w:hAnsi="Book Antiqua"/>
          <w:lang w:val="kk"/>
        </w:rPr>
        <w:t>» жолында тізімнен компанияның заңды тіркелген елін таңдаңыз. Мысалы, Қазақстан</w:t>
      </w:r>
    </w:p>
    <w:p w14:paraId="29C111DC"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(3) «</w:t>
      </w:r>
      <w:r>
        <w:rPr>
          <w:rFonts w:ascii="Book Antiqua" w:hAnsi="Book Antiqua"/>
          <w:i/>
          <w:iCs/>
          <w:lang w:val="kk"/>
        </w:rPr>
        <w:t>Салық төлеушінің коды</w:t>
      </w:r>
      <w:r>
        <w:rPr>
          <w:rFonts w:ascii="Book Antiqua" w:hAnsi="Book Antiqua"/>
          <w:lang w:val="kk"/>
        </w:rPr>
        <w:t>» жолында</w:t>
      </w:r>
      <w:r>
        <w:rPr>
          <w:lang w:val="kk"/>
        </w:rPr>
        <w:t>:</w:t>
      </w:r>
    </w:p>
    <w:p w14:paraId="36BC684E" w14:textId="6205AC55" w:rsidR="00C07F84" w:rsidRPr="00872253" w:rsidRDefault="000F6225" w:rsidP="000F6225">
      <w:pPr>
        <w:spacing w:after="0" w:line="240" w:lineRule="auto"/>
        <w:jc w:val="both"/>
        <w:rPr>
          <w:rFonts w:ascii="Book Antiqua" w:hAnsi="Book Antiqua"/>
          <w:lang w:val="kk"/>
        </w:rPr>
      </w:pPr>
      <w:r>
        <w:rPr>
          <w:rFonts w:ascii="Book Antiqua" w:hAnsi="Book Antiqua"/>
          <w:lang w:val="kk"/>
        </w:rPr>
        <w:t xml:space="preserve">                   а. ҚР резиденттері үшін</w:t>
      </w:r>
      <w:r>
        <w:rPr>
          <w:rStyle w:val="af2"/>
          <w:rFonts w:ascii="Book Antiqua" w:hAnsi="Book Antiqua"/>
          <w:lang w:val="kk"/>
        </w:rPr>
        <w:footnoteReference w:id="1"/>
      </w:r>
      <w:r>
        <w:rPr>
          <w:rFonts w:ascii="Book Antiqua" w:hAnsi="Book Antiqua"/>
          <w:lang w:val="kk"/>
        </w:rPr>
        <w:t xml:space="preserve"> толтыру:</w:t>
      </w:r>
    </w:p>
    <w:p w14:paraId="75244A92" w14:textId="374AF7A4" w:rsidR="00C07F84" w:rsidRDefault="00954318" w:rsidP="00AD33A3">
      <w:pPr>
        <w:pStyle w:val="ae"/>
        <w:numPr>
          <w:ilvl w:val="2"/>
          <w:numId w:val="13"/>
        </w:numPr>
        <w:spacing w:after="0" w:line="240" w:lineRule="auto"/>
        <w:jc w:val="both"/>
        <w:rPr>
          <w:rFonts w:ascii="Book Antiqua" w:hAnsi="Book Antiqua"/>
        </w:rPr>
      </w:pPr>
      <w:r>
        <w:rPr>
          <w:rFonts w:ascii="Book Antiqua" w:hAnsi="Book Antiqua"/>
          <w:lang w:val="kk"/>
        </w:rPr>
        <w:t xml:space="preserve"> заңды тұлғалар үшін БСН;</w:t>
      </w:r>
    </w:p>
    <w:p w14:paraId="1DBE07AD" w14:textId="77777777" w:rsidR="00C07F84" w:rsidRDefault="00954318" w:rsidP="00AD33A3">
      <w:pPr>
        <w:pStyle w:val="ae"/>
        <w:numPr>
          <w:ilvl w:val="2"/>
          <w:numId w:val="13"/>
        </w:numPr>
        <w:spacing w:after="0" w:line="240" w:lineRule="auto"/>
        <w:jc w:val="both"/>
        <w:rPr>
          <w:rFonts w:ascii="Book Antiqua" w:hAnsi="Book Antiqua"/>
        </w:rPr>
      </w:pPr>
      <w:r>
        <w:rPr>
          <w:rFonts w:ascii="Book Antiqua" w:hAnsi="Book Antiqua"/>
          <w:lang w:val="kk"/>
        </w:rPr>
        <w:t>Жеке кәсіпкерлер үшін ЖСН;</w:t>
      </w:r>
    </w:p>
    <w:p w14:paraId="73D7BE71" w14:textId="6ED5CAC6" w:rsidR="00954318" w:rsidRDefault="00954318" w:rsidP="00AD33A3">
      <w:pPr>
        <w:pStyle w:val="ae"/>
        <w:numPr>
          <w:ilvl w:val="1"/>
          <w:numId w:val="13"/>
        </w:numPr>
        <w:spacing w:after="0" w:line="240" w:lineRule="auto"/>
        <w:jc w:val="both"/>
        <w:rPr>
          <w:rFonts w:ascii="Book Antiqua" w:hAnsi="Book Antiqua"/>
        </w:rPr>
      </w:pPr>
      <w:r>
        <w:rPr>
          <w:rFonts w:ascii="Book Antiqua" w:hAnsi="Book Antiqua"/>
          <w:lang w:val="kk"/>
        </w:rPr>
        <w:t xml:space="preserve"> бейрезиденттер үшін резиденттік елдегі бірегей жеткізуші нөмірімен толтырылуы тиіс.</w:t>
      </w:r>
    </w:p>
    <w:p w14:paraId="478FD90C" w14:textId="08E09FF2" w:rsidR="00785D65" w:rsidRPr="00785D65" w:rsidRDefault="00785D65" w:rsidP="00785D65">
      <w:pPr>
        <w:spacing w:after="0" w:line="240" w:lineRule="auto"/>
        <w:jc w:val="both"/>
        <w:rPr>
          <w:rFonts w:ascii="Book Antiqua" w:hAnsi="Book Antiqua"/>
        </w:rPr>
      </w:pPr>
      <w:r>
        <w:rPr>
          <w:rFonts w:ascii="Book Antiqua" w:hAnsi="Book Antiqua"/>
          <w:lang w:val="kk"/>
        </w:rPr>
        <w:t>(4) РФ резиденттері</w:t>
      </w:r>
      <w:r>
        <w:rPr>
          <w:rStyle w:val="af2"/>
          <w:rFonts w:ascii="Book Antiqua" w:hAnsi="Book Antiqua"/>
          <w:lang w:val="kk"/>
        </w:rPr>
        <w:footnoteReference w:id="2"/>
      </w:r>
      <w:r>
        <w:rPr>
          <w:rFonts w:ascii="Book Antiqua" w:hAnsi="Book Antiqua"/>
          <w:lang w:val="kk"/>
        </w:rPr>
        <w:t xml:space="preserve"> үшін «</w:t>
      </w:r>
      <w:r>
        <w:rPr>
          <w:rFonts w:ascii="Book Antiqua" w:hAnsi="Book Antiqua"/>
          <w:i/>
          <w:iCs/>
          <w:lang w:val="kk"/>
        </w:rPr>
        <w:t>СҚСК</w:t>
      </w:r>
      <w:r>
        <w:rPr>
          <w:rFonts w:ascii="Book Antiqua" w:hAnsi="Book Antiqua"/>
          <w:lang w:val="kk"/>
        </w:rPr>
        <w:t>» жолында салық есебіне қою себебінің коды көрсетілуі тиіс.</w:t>
      </w:r>
    </w:p>
    <w:p w14:paraId="1F3ECEE5" w14:textId="515B24CF" w:rsidR="00A607CE" w:rsidRDefault="00A607CE" w:rsidP="00A607CE">
      <w:pPr>
        <w:spacing w:after="0" w:line="240" w:lineRule="auto"/>
        <w:jc w:val="both"/>
        <w:rPr>
          <w:rFonts w:ascii="Book Antiqua" w:hAnsi="Book Antiqua"/>
        </w:rPr>
      </w:pPr>
    </w:p>
    <w:p w14:paraId="11FFB527" w14:textId="1BC406B6" w:rsidR="00A607CE" w:rsidRDefault="00A607CE" w:rsidP="00A607CE">
      <w:pPr>
        <w:spacing w:after="0" w:line="240" w:lineRule="auto"/>
        <w:jc w:val="both"/>
        <w:rPr>
          <w:rFonts w:ascii="Book Antiqua" w:hAnsi="Book Antiqua"/>
        </w:rPr>
      </w:pPr>
    </w:p>
    <w:p w14:paraId="4A424677" w14:textId="5E661F42" w:rsidR="00A607CE" w:rsidRPr="00A607CE" w:rsidRDefault="00A16B55" w:rsidP="00A607CE">
      <w:pPr>
        <w:spacing w:after="0" w:line="240" w:lineRule="auto"/>
        <w:jc w:val="both"/>
        <w:rPr>
          <w:rFonts w:ascii="Book Antiqua" w:hAnsi="Book Antiqua"/>
        </w:rPr>
      </w:pPr>
      <w:r w:rsidRPr="00A16B55">
        <w:rPr>
          <w:rFonts w:ascii="Book Antiqua" w:hAnsi="Book Antiqua"/>
          <w:noProof/>
        </w:rPr>
        <w:lastRenderedPageBreak/>
        <w:drawing>
          <wp:inline distT="0" distB="0" distL="0" distR="0" wp14:anchorId="0ECA1F8A" wp14:editId="6813C406">
            <wp:extent cx="5940425" cy="1509395"/>
            <wp:effectExtent l="0" t="0" r="3175" b="0"/>
            <wp:docPr id="18318523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52318" name=""/>
                    <pic:cNvPicPr/>
                  </pic:nvPicPr>
                  <pic:blipFill>
                    <a:blip r:embed="rId16"/>
                    <a:stretch>
                      <a:fillRect/>
                    </a:stretch>
                  </pic:blipFill>
                  <pic:spPr>
                    <a:xfrm>
                      <a:off x="0" y="0"/>
                      <a:ext cx="5940425" cy="1509395"/>
                    </a:xfrm>
                    <a:prstGeom prst="rect">
                      <a:avLst/>
                    </a:prstGeom>
                  </pic:spPr>
                </pic:pic>
              </a:graphicData>
            </a:graphic>
          </wp:inline>
        </w:drawing>
      </w:r>
    </w:p>
    <w:p w14:paraId="421D1CAD" w14:textId="1C1AED31" w:rsidR="007146ED" w:rsidRDefault="007146ED" w:rsidP="00AD33A3">
      <w:pPr>
        <w:spacing w:after="0" w:line="240" w:lineRule="auto"/>
        <w:jc w:val="both"/>
        <w:rPr>
          <w:rFonts w:ascii="Book Antiqua" w:hAnsi="Book Antiqua"/>
          <w:b/>
          <w:bCs/>
        </w:rPr>
      </w:pPr>
    </w:p>
    <w:p w14:paraId="56D2D7BD" w14:textId="72855A7E" w:rsidR="00AD33A3" w:rsidRPr="00D3355B" w:rsidRDefault="007959F3" w:rsidP="007F6B4B">
      <w:pPr>
        <w:pStyle w:val="ae"/>
        <w:numPr>
          <w:ilvl w:val="1"/>
          <w:numId w:val="34"/>
        </w:numPr>
        <w:spacing w:after="0" w:line="240" w:lineRule="auto"/>
        <w:rPr>
          <w:rFonts w:ascii="Book Antiqua" w:hAnsi="Book Antiqua"/>
          <w:b/>
          <w:bCs/>
        </w:rPr>
      </w:pPr>
      <w:r>
        <w:rPr>
          <w:rFonts w:ascii="Book Antiqua" w:hAnsi="Book Antiqua"/>
          <w:b/>
          <w:bCs/>
          <w:lang w:val="kk"/>
        </w:rPr>
        <w:t>Тарау: БАЙЛАНЫСУҒА АРНАЛҒАН МӘЛІМЕТТЕР</w:t>
      </w:r>
    </w:p>
    <w:p w14:paraId="7C5CFCB4" w14:textId="77777777" w:rsidR="00887D5B" w:rsidRDefault="00887D5B" w:rsidP="007E502F">
      <w:pPr>
        <w:spacing w:after="0" w:line="240" w:lineRule="auto"/>
        <w:jc w:val="both"/>
        <w:rPr>
          <w:rFonts w:ascii="Book Antiqua" w:hAnsi="Book Antiqua"/>
        </w:rPr>
      </w:pPr>
    </w:p>
    <w:p w14:paraId="47BCBA4A" w14:textId="7E2F6C5C" w:rsidR="007E502F" w:rsidRPr="007E502F" w:rsidRDefault="007E502F" w:rsidP="00887D5B">
      <w:pPr>
        <w:spacing w:after="0" w:line="240" w:lineRule="auto"/>
        <w:ind w:firstLine="360"/>
        <w:jc w:val="both"/>
        <w:rPr>
          <w:rFonts w:ascii="Book Antiqua" w:hAnsi="Book Antiqua"/>
        </w:rPr>
      </w:pPr>
      <w:r>
        <w:rPr>
          <w:rFonts w:ascii="Book Antiqua" w:hAnsi="Book Antiqua"/>
          <w:lang w:val="kk"/>
        </w:rPr>
        <w:t xml:space="preserve">Бұл тарауда сауалнаманы ресімдейтін (толтыратын) қызметкердің (тұлғаның) деректері толтырылады. </w:t>
      </w:r>
    </w:p>
    <w:p w14:paraId="07F95983" w14:textId="69346C11" w:rsidR="007146ED" w:rsidRDefault="000D5AA8" w:rsidP="007146ED">
      <w:pPr>
        <w:pStyle w:val="ae"/>
        <w:spacing w:after="0" w:line="240" w:lineRule="auto"/>
        <w:ind w:left="0"/>
        <w:rPr>
          <w:rFonts w:ascii="Book Antiqua" w:hAnsi="Book Antiqua"/>
          <w:b/>
          <w:bCs/>
          <w:lang w:val="en-US"/>
        </w:rPr>
      </w:pPr>
      <w:r w:rsidRPr="000D5AA8">
        <w:rPr>
          <w:rFonts w:ascii="Book Antiqua" w:hAnsi="Book Antiqua"/>
          <w:b/>
          <w:bCs/>
          <w:noProof/>
        </w:rPr>
        <w:drawing>
          <wp:inline distT="0" distB="0" distL="0" distR="0" wp14:anchorId="1B22C2C3" wp14:editId="24AF18D3">
            <wp:extent cx="5940425" cy="1649730"/>
            <wp:effectExtent l="0" t="0" r="3175" b="7620"/>
            <wp:docPr id="8546808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680886" name=""/>
                    <pic:cNvPicPr/>
                  </pic:nvPicPr>
                  <pic:blipFill>
                    <a:blip r:embed="rId17"/>
                    <a:stretch>
                      <a:fillRect/>
                    </a:stretch>
                  </pic:blipFill>
                  <pic:spPr>
                    <a:xfrm>
                      <a:off x="0" y="0"/>
                      <a:ext cx="5940425" cy="1649730"/>
                    </a:xfrm>
                    <a:prstGeom prst="rect">
                      <a:avLst/>
                    </a:prstGeom>
                  </pic:spPr>
                </pic:pic>
              </a:graphicData>
            </a:graphic>
          </wp:inline>
        </w:drawing>
      </w:r>
    </w:p>
    <w:p w14:paraId="0B88E322" w14:textId="3209CB78" w:rsidR="000D5AA8" w:rsidRPr="003F7BA2" w:rsidRDefault="005D15C4" w:rsidP="007146ED">
      <w:pPr>
        <w:pStyle w:val="ae"/>
        <w:spacing w:after="0" w:line="240" w:lineRule="auto"/>
        <w:ind w:left="0"/>
        <w:rPr>
          <w:rFonts w:ascii="Book Antiqua" w:hAnsi="Book Antiqua"/>
          <w:b/>
          <w:bCs/>
          <w:u w:val="double"/>
          <w:lang w:val="kk-KZ"/>
        </w:rPr>
      </w:pPr>
      <w:r w:rsidRPr="005D15C4">
        <w:rPr>
          <w:rFonts w:ascii="Book Antiqua" w:hAnsi="Book Antiqua"/>
          <w:b/>
          <w:bCs/>
          <w:noProof/>
          <w:u w:val="double"/>
          <w:lang w:val="en-US"/>
        </w:rPr>
        <w:drawing>
          <wp:inline distT="0" distB="0" distL="0" distR="0" wp14:anchorId="3CCF7C88" wp14:editId="521B5864">
            <wp:extent cx="5940425" cy="300355"/>
            <wp:effectExtent l="0" t="0" r="3175" b="4445"/>
            <wp:docPr id="76191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1610" name=""/>
                    <pic:cNvPicPr/>
                  </pic:nvPicPr>
                  <pic:blipFill>
                    <a:blip r:embed="rId18"/>
                    <a:stretch>
                      <a:fillRect/>
                    </a:stretch>
                  </pic:blipFill>
                  <pic:spPr>
                    <a:xfrm>
                      <a:off x="0" y="0"/>
                      <a:ext cx="5940425" cy="300355"/>
                    </a:xfrm>
                    <a:prstGeom prst="rect">
                      <a:avLst/>
                    </a:prstGeom>
                  </pic:spPr>
                </pic:pic>
              </a:graphicData>
            </a:graphic>
          </wp:inline>
        </w:drawing>
      </w:r>
    </w:p>
    <w:p w14:paraId="6E037FC2" w14:textId="5DCC3E59" w:rsidR="00BE3F8F" w:rsidRDefault="00BE3F8F" w:rsidP="007024E1">
      <w:pPr>
        <w:pStyle w:val="ae"/>
        <w:spacing w:after="0" w:line="240" w:lineRule="auto"/>
        <w:ind w:left="0" w:firstLine="360"/>
        <w:rPr>
          <w:rFonts w:ascii="Book Antiqua" w:hAnsi="Book Antiqua"/>
          <w:b/>
          <w:bCs/>
        </w:rPr>
      </w:pPr>
      <w:r>
        <w:rPr>
          <w:rFonts w:ascii="Book Antiqua" w:hAnsi="Book Antiqua"/>
          <w:lang w:val="kk"/>
        </w:rPr>
        <w:t>(К) Ары қарай басыңыз</w:t>
      </w:r>
    </w:p>
    <w:p w14:paraId="7F80B711" w14:textId="77777777" w:rsidR="007024E1" w:rsidRDefault="007024E1" w:rsidP="007024E1">
      <w:pPr>
        <w:pStyle w:val="ae"/>
        <w:spacing w:after="0" w:line="240" w:lineRule="auto"/>
        <w:ind w:left="0" w:firstLine="360"/>
        <w:rPr>
          <w:rFonts w:ascii="Book Antiqua" w:hAnsi="Book Antiqua"/>
          <w:b/>
          <w:bCs/>
        </w:rPr>
      </w:pPr>
    </w:p>
    <w:p w14:paraId="54D039AA" w14:textId="77777777" w:rsidR="008958EB" w:rsidRDefault="008958EB" w:rsidP="007146ED">
      <w:pPr>
        <w:pStyle w:val="ae"/>
        <w:spacing w:after="0" w:line="240" w:lineRule="auto"/>
        <w:ind w:left="0"/>
        <w:rPr>
          <w:rFonts w:ascii="Book Antiqua" w:hAnsi="Book Antiqua"/>
          <w:b/>
          <w:bCs/>
        </w:rPr>
      </w:pPr>
    </w:p>
    <w:p w14:paraId="24A0DA70" w14:textId="5D36E38B" w:rsidR="00AD33A3" w:rsidRPr="001E772E" w:rsidRDefault="008B234C" w:rsidP="001E772E">
      <w:pPr>
        <w:pStyle w:val="1"/>
        <w:numPr>
          <w:ilvl w:val="0"/>
          <w:numId w:val="15"/>
        </w:numPr>
        <w:rPr>
          <w:rFonts w:ascii="Book Antiqua" w:hAnsi="Book Antiqua"/>
          <w:b/>
          <w:bCs/>
          <w:color w:val="auto"/>
          <w:sz w:val="24"/>
          <w:szCs w:val="24"/>
        </w:rPr>
      </w:pPr>
      <w:bookmarkStart w:id="5" w:name="_Toc144208341"/>
      <w:r>
        <w:rPr>
          <w:rFonts w:ascii="Book Antiqua" w:hAnsi="Book Antiqua"/>
          <w:b/>
          <w:bCs/>
          <w:color w:val="auto"/>
          <w:sz w:val="24"/>
          <w:szCs w:val="24"/>
          <w:lang w:val="kk"/>
        </w:rPr>
        <w:t>Қосымша мәліметтер беті.</w:t>
      </w:r>
      <w:bookmarkEnd w:id="5"/>
      <w:r>
        <w:rPr>
          <w:rFonts w:ascii="Book Antiqua" w:hAnsi="Book Antiqua"/>
          <w:b/>
          <w:bCs/>
          <w:color w:val="auto"/>
          <w:sz w:val="24"/>
          <w:szCs w:val="24"/>
          <w:lang w:val="kk"/>
        </w:rPr>
        <w:t xml:space="preserve"> </w:t>
      </w:r>
    </w:p>
    <w:p w14:paraId="34FE242C" w14:textId="489612E8" w:rsidR="007E502F" w:rsidRPr="000B5E2F" w:rsidRDefault="003F7BA2" w:rsidP="00CF3881">
      <w:pPr>
        <w:pStyle w:val="ae"/>
        <w:spacing w:after="0" w:line="240" w:lineRule="auto"/>
        <w:ind w:left="792"/>
        <w:rPr>
          <w:rFonts w:ascii="Book Antiqua" w:hAnsi="Book Antiqua"/>
          <w:b/>
          <w:bCs/>
        </w:rPr>
      </w:pPr>
      <w:r w:rsidRPr="003F7BA2">
        <w:rPr>
          <w:rFonts w:ascii="Book Antiqua" w:hAnsi="Book Antiqua"/>
          <w:b/>
          <w:bCs/>
          <w:noProof/>
        </w:rPr>
        <w:drawing>
          <wp:inline distT="0" distB="0" distL="0" distR="0" wp14:anchorId="40602A38" wp14:editId="23192F16">
            <wp:extent cx="5940425" cy="1400810"/>
            <wp:effectExtent l="0" t="0" r="3175" b="8890"/>
            <wp:docPr id="209196829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68292" name=""/>
                    <pic:cNvPicPr/>
                  </pic:nvPicPr>
                  <pic:blipFill>
                    <a:blip r:embed="rId19"/>
                    <a:stretch>
                      <a:fillRect/>
                    </a:stretch>
                  </pic:blipFill>
                  <pic:spPr>
                    <a:xfrm>
                      <a:off x="0" y="0"/>
                      <a:ext cx="5940425" cy="1400810"/>
                    </a:xfrm>
                    <a:prstGeom prst="rect">
                      <a:avLst/>
                    </a:prstGeom>
                  </pic:spPr>
                </pic:pic>
              </a:graphicData>
            </a:graphic>
          </wp:inline>
        </w:drawing>
      </w:r>
    </w:p>
    <w:p w14:paraId="7F7E6D64" w14:textId="1830279A" w:rsidR="007E502F" w:rsidRDefault="007E502F" w:rsidP="007146ED">
      <w:pPr>
        <w:jc w:val="both"/>
        <w:rPr>
          <w:rFonts w:ascii="Book Antiqua" w:hAnsi="Book Antiqua"/>
        </w:rPr>
      </w:pPr>
    </w:p>
    <w:p w14:paraId="707927D0" w14:textId="717A20E1" w:rsidR="00B049FF" w:rsidRPr="000F6225" w:rsidRDefault="000F6225" w:rsidP="000F6225">
      <w:pPr>
        <w:pStyle w:val="ae"/>
        <w:numPr>
          <w:ilvl w:val="0"/>
          <w:numId w:val="24"/>
        </w:numPr>
        <w:spacing w:after="0" w:line="240" w:lineRule="auto"/>
        <w:ind w:left="284" w:hanging="284"/>
        <w:jc w:val="both"/>
        <w:rPr>
          <w:rFonts w:ascii="Book Antiqua" w:hAnsi="Book Antiqua"/>
        </w:rPr>
      </w:pPr>
      <w:r>
        <w:rPr>
          <w:rFonts w:ascii="Book Antiqua" w:hAnsi="Book Antiqua"/>
          <w:lang w:val="kk"/>
        </w:rPr>
        <w:t>«</w:t>
      </w:r>
      <w:r>
        <w:rPr>
          <w:rFonts w:ascii="Book Antiqua" w:hAnsi="Book Antiqua"/>
          <w:i/>
          <w:iCs/>
          <w:lang w:val="kk"/>
        </w:rPr>
        <w:t>Жеткізушінің балама атауы</w:t>
      </w:r>
      <w:r>
        <w:rPr>
          <w:rFonts w:ascii="Book Antiqua" w:hAnsi="Book Antiqua"/>
          <w:lang w:val="kk"/>
        </w:rPr>
        <w:t>» жолында заңды тіркеуге сәйкес келетін компанияның толық атауын көрсетіңіз. Мысалы, "Панорама" Жауапкершілігі шектеулі серіктестігі.</w:t>
      </w:r>
    </w:p>
    <w:p w14:paraId="262C73FA" w14:textId="77777777" w:rsidR="000F6225" w:rsidRPr="000F6225" w:rsidRDefault="000F6225" w:rsidP="000F6225">
      <w:pPr>
        <w:pStyle w:val="ae"/>
        <w:spacing w:after="0" w:line="240" w:lineRule="auto"/>
        <w:jc w:val="both"/>
        <w:rPr>
          <w:rFonts w:ascii="Book Antiqua" w:hAnsi="Book Antiqua"/>
        </w:rPr>
      </w:pPr>
    </w:p>
    <w:p w14:paraId="6812AEA2" w14:textId="77777777" w:rsidR="009E0B65" w:rsidRPr="00D27EC0" w:rsidRDefault="009E0B65" w:rsidP="009E0B65">
      <w:pPr>
        <w:pStyle w:val="ae"/>
        <w:spacing w:after="0" w:line="240" w:lineRule="auto"/>
        <w:ind w:left="360"/>
        <w:rPr>
          <w:rFonts w:ascii="Book Antiqua" w:hAnsi="Book Antiqua"/>
          <w:b/>
          <w:bCs/>
        </w:rPr>
      </w:pPr>
    </w:p>
    <w:p w14:paraId="54A5B5CA" w14:textId="77777777" w:rsidR="009E0B65" w:rsidRDefault="009E0B65" w:rsidP="009E0B65">
      <w:pPr>
        <w:pStyle w:val="ae"/>
        <w:spacing w:after="0" w:line="240" w:lineRule="auto"/>
        <w:ind w:left="360"/>
        <w:rPr>
          <w:rFonts w:ascii="Book Antiqua" w:hAnsi="Book Antiqua"/>
          <w:b/>
          <w:bCs/>
        </w:rPr>
      </w:pPr>
    </w:p>
    <w:p w14:paraId="5DAF859E" w14:textId="020A198E" w:rsidR="00055648" w:rsidRPr="002C4252" w:rsidRDefault="00055648" w:rsidP="002C4252">
      <w:pPr>
        <w:pStyle w:val="ae"/>
        <w:numPr>
          <w:ilvl w:val="1"/>
          <w:numId w:val="15"/>
        </w:numPr>
        <w:spacing w:after="0" w:line="240" w:lineRule="auto"/>
        <w:rPr>
          <w:rFonts w:ascii="Book Antiqua" w:hAnsi="Book Antiqua"/>
          <w:b/>
          <w:bCs/>
        </w:rPr>
      </w:pPr>
      <w:r>
        <w:rPr>
          <w:rFonts w:ascii="Book Antiqua" w:hAnsi="Book Antiqua"/>
          <w:b/>
          <w:bCs/>
          <w:lang w:val="kk"/>
        </w:rPr>
        <w:t>Тарау: МЕКЕНЖАЙ КІТАБЫ</w:t>
      </w:r>
    </w:p>
    <w:p w14:paraId="2A55719C" w14:textId="7D88D738" w:rsidR="00B049FF" w:rsidRPr="00055648" w:rsidRDefault="00B049FF" w:rsidP="00055648">
      <w:pPr>
        <w:pStyle w:val="ae"/>
        <w:spacing w:after="0" w:line="240" w:lineRule="auto"/>
        <w:ind w:left="360"/>
        <w:rPr>
          <w:rFonts w:ascii="Book Antiqua" w:hAnsi="Book Antiqua"/>
          <w:b/>
          <w:bCs/>
        </w:rPr>
      </w:pPr>
    </w:p>
    <w:p w14:paraId="574D95E1" w14:textId="6032EA6E" w:rsidR="00B049FF" w:rsidRPr="002738ED" w:rsidRDefault="00B051C8" w:rsidP="00B049FF">
      <w:pPr>
        <w:spacing w:after="0" w:line="240" w:lineRule="auto"/>
        <w:rPr>
          <w:rFonts w:ascii="Book Antiqua" w:hAnsi="Book Antiqua"/>
          <w:b/>
          <w:bCs/>
        </w:rPr>
      </w:pPr>
      <w:r>
        <w:rPr>
          <w:rFonts w:ascii="Book Antiqua" w:hAnsi="Book Antiqua"/>
          <w:lang w:val="kk"/>
        </w:rPr>
        <w:t xml:space="preserve">Мекенжай кітабы тарауында </w:t>
      </w:r>
      <w:r>
        <w:rPr>
          <w:rFonts w:ascii="Book Antiqua" w:hAnsi="Book Antiqua"/>
          <w:b/>
          <w:bCs/>
          <w:lang w:val="kk"/>
        </w:rPr>
        <w:t xml:space="preserve">(К) «Жасау» </w:t>
      </w:r>
      <w:r>
        <w:rPr>
          <w:rFonts w:ascii="Book Antiqua" w:hAnsi="Book Antiqua"/>
          <w:lang w:val="kk"/>
        </w:rPr>
        <w:t>басыңыз</w:t>
      </w:r>
    </w:p>
    <w:p w14:paraId="0D582C28" w14:textId="075955BF" w:rsidR="00B049FF" w:rsidRDefault="004D7F60" w:rsidP="00B049FF">
      <w:pPr>
        <w:spacing w:after="0" w:line="240" w:lineRule="auto"/>
        <w:jc w:val="both"/>
        <w:rPr>
          <w:rFonts w:ascii="Book Antiqua" w:hAnsi="Book Antiqua"/>
        </w:rPr>
      </w:pPr>
      <w:r w:rsidRPr="004D7F60">
        <w:rPr>
          <w:rFonts w:ascii="Book Antiqua" w:hAnsi="Book Antiqua"/>
          <w:noProof/>
        </w:rPr>
        <w:lastRenderedPageBreak/>
        <w:drawing>
          <wp:inline distT="0" distB="0" distL="0" distR="0" wp14:anchorId="093B2FBF" wp14:editId="327EE4C0">
            <wp:extent cx="5940425" cy="530225"/>
            <wp:effectExtent l="0" t="0" r="3175" b="3175"/>
            <wp:docPr id="19409722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972234" name=""/>
                    <pic:cNvPicPr/>
                  </pic:nvPicPr>
                  <pic:blipFill>
                    <a:blip r:embed="rId20"/>
                    <a:stretch>
                      <a:fillRect/>
                    </a:stretch>
                  </pic:blipFill>
                  <pic:spPr>
                    <a:xfrm>
                      <a:off x="0" y="0"/>
                      <a:ext cx="5940425" cy="530225"/>
                    </a:xfrm>
                    <a:prstGeom prst="rect">
                      <a:avLst/>
                    </a:prstGeom>
                  </pic:spPr>
                </pic:pic>
              </a:graphicData>
            </a:graphic>
          </wp:inline>
        </w:drawing>
      </w:r>
    </w:p>
    <w:p w14:paraId="78586867" w14:textId="4701F532" w:rsidR="00B049FF" w:rsidRDefault="00B049FF" w:rsidP="00B049FF">
      <w:pPr>
        <w:spacing w:after="0" w:line="240" w:lineRule="auto"/>
        <w:jc w:val="both"/>
        <w:rPr>
          <w:rFonts w:ascii="Book Antiqua" w:hAnsi="Book Antiqua"/>
        </w:rPr>
      </w:pPr>
      <w:r>
        <w:rPr>
          <w:rFonts w:ascii="Book Antiqua" w:hAnsi="Book Antiqua"/>
          <w:lang w:val="kk"/>
        </w:rPr>
        <w:t xml:space="preserve">Ашылған үлгіге </w:t>
      </w:r>
      <w:r>
        <w:rPr>
          <w:rFonts w:ascii="Book Antiqua" w:hAnsi="Book Antiqua"/>
          <w:b/>
          <w:bCs/>
          <w:lang w:val="kk"/>
        </w:rPr>
        <w:t>ҚР Резиденттері</w:t>
      </w:r>
      <w:r>
        <w:rPr>
          <w:rFonts w:ascii="Book Antiqua" w:hAnsi="Book Antiqua"/>
          <w:lang w:val="kk"/>
        </w:rPr>
        <w:t xml:space="preserve"> үшін орыс тіліндегі интерфейске келесі деректерді толтырыңыз:</w:t>
      </w:r>
    </w:p>
    <w:p w14:paraId="700E9AEB" w14:textId="3BDDADB2" w:rsidR="00B049FF" w:rsidRDefault="00EF72D2" w:rsidP="00B049FF">
      <w:pPr>
        <w:spacing w:after="0" w:line="240" w:lineRule="auto"/>
        <w:jc w:val="both"/>
        <w:rPr>
          <w:rFonts w:ascii="Book Antiqua" w:hAnsi="Book Antiqua"/>
        </w:rPr>
      </w:pPr>
      <w:r w:rsidRPr="00EF72D2">
        <w:rPr>
          <w:rFonts w:ascii="Book Antiqua" w:hAnsi="Book Antiqua"/>
          <w:noProof/>
        </w:rPr>
        <w:drawing>
          <wp:inline distT="0" distB="0" distL="0" distR="0" wp14:anchorId="425D4B93" wp14:editId="505C9651">
            <wp:extent cx="5940425" cy="1328420"/>
            <wp:effectExtent l="0" t="0" r="3175" b="5080"/>
            <wp:docPr id="4598081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08117" name=""/>
                    <pic:cNvPicPr/>
                  </pic:nvPicPr>
                  <pic:blipFill>
                    <a:blip r:embed="rId21"/>
                    <a:stretch>
                      <a:fillRect/>
                    </a:stretch>
                  </pic:blipFill>
                  <pic:spPr>
                    <a:xfrm>
                      <a:off x="0" y="0"/>
                      <a:ext cx="5940425" cy="1328420"/>
                    </a:xfrm>
                    <a:prstGeom prst="rect">
                      <a:avLst/>
                    </a:prstGeom>
                  </pic:spPr>
                </pic:pic>
              </a:graphicData>
            </a:graphic>
          </wp:inline>
        </w:drawing>
      </w:r>
    </w:p>
    <w:p w14:paraId="2F2158B5" w14:textId="0E317A5D" w:rsidR="00FD1E48" w:rsidRDefault="00A64426" w:rsidP="00B049FF">
      <w:pPr>
        <w:spacing w:after="0" w:line="240" w:lineRule="auto"/>
        <w:jc w:val="both"/>
        <w:rPr>
          <w:rFonts w:ascii="Book Antiqua" w:hAnsi="Book Antiqua"/>
        </w:rPr>
      </w:pPr>
      <w:r w:rsidRPr="00A64426">
        <w:rPr>
          <w:rFonts w:ascii="Book Antiqua" w:hAnsi="Book Antiqua"/>
          <w:noProof/>
        </w:rPr>
        <w:drawing>
          <wp:inline distT="0" distB="0" distL="0" distR="0" wp14:anchorId="1B2FF0B1" wp14:editId="370B46BD">
            <wp:extent cx="5940425" cy="2711450"/>
            <wp:effectExtent l="0" t="0" r="3175" b="0"/>
            <wp:docPr id="778791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91047" name=""/>
                    <pic:cNvPicPr/>
                  </pic:nvPicPr>
                  <pic:blipFill>
                    <a:blip r:embed="rId22"/>
                    <a:stretch>
                      <a:fillRect/>
                    </a:stretch>
                  </pic:blipFill>
                  <pic:spPr>
                    <a:xfrm>
                      <a:off x="0" y="0"/>
                      <a:ext cx="5940425" cy="2711450"/>
                    </a:xfrm>
                    <a:prstGeom prst="rect">
                      <a:avLst/>
                    </a:prstGeom>
                  </pic:spPr>
                </pic:pic>
              </a:graphicData>
            </a:graphic>
          </wp:inline>
        </w:drawing>
      </w:r>
    </w:p>
    <w:p w14:paraId="1705571D"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(1) «</w:t>
      </w:r>
      <w:r>
        <w:rPr>
          <w:rFonts w:ascii="Book Antiqua" w:hAnsi="Book Antiqua"/>
          <w:i/>
          <w:iCs/>
          <w:lang w:val="kk"/>
        </w:rPr>
        <w:t>Заңды тіркелген мекенжайы»</w:t>
      </w:r>
      <w:r>
        <w:rPr>
          <w:rFonts w:ascii="Book Antiqua" w:hAnsi="Book Antiqua"/>
          <w:lang w:val="kk"/>
        </w:rPr>
        <w:t xml:space="preserve"> жолына құқық белгілеуші құжаттарға сәйкес заңды түрде тіркелген мекенжайды көрсетіңіз. Мысалы, Алматы қаласы, Алмалы ауданы, Құрманғазы көш., 185-үй.</w:t>
      </w:r>
    </w:p>
    <w:p w14:paraId="5DE556BE" w14:textId="570CF6C4" w:rsidR="000E09D6" w:rsidRPr="00872253" w:rsidRDefault="000F6225" w:rsidP="000E09D6">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 xml:space="preserve">Заңды түрде тіркелген елді мекені» </w:t>
      </w:r>
      <w:r>
        <w:rPr>
          <w:rFonts w:ascii="Book Antiqua" w:hAnsi="Book Antiqua"/>
          <w:lang w:val="kk"/>
        </w:rPr>
        <w:t>жолында Әкімшілік-аумақтық объектілер жіктеуішінің анықтамалығынан (ӘАОЖ) заңды түрде тіркелген елді мекенін таңдаңыз.</w:t>
      </w:r>
      <w:r>
        <w:rPr>
          <w:rFonts w:ascii="Segoe UI" w:hAnsi="Segoe UI"/>
          <w:sz w:val="21"/>
          <w:szCs w:val="21"/>
          <w:lang w:val="kk"/>
        </w:rPr>
        <w:t xml:space="preserve"> </w:t>
      </w:r>
      <w:r>
        <w:rPr>
          <w:rFonts w:ascii="Book Antiqua" w:hAnsi="Book Antiqua"/>
          <w:lang w:val="kk"/>
        </w:rPr>
        <w:t>Қажетті мәнді табу үшін пайыз таңбаларының арасына алынған негізгі сөзді пайдалану қажет (мысалы: %Алматы%).</w:t>
      </w:r>
    </w:p>
    <w:p w14:paraId="65814F1D"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(3) «</w:t>
      </w:r>
      <w:r>
        <w:rPr>
          <w:rFonts w:ascii="Book Antiqua" w:hAnsi="Book Antiqua"/>
          <w:i/>
          <w:iCs/>
          <w:lang w:val="kk"/>
        </w:rPr>
        <w:t xml:space="preserve">Нақты орналасқан мекенжайы» жолында </w:t>
      </w:r>
      <w:r>
        <w:rPr>
          <w:rFonts w:ascii="Book Antiqua" w:hAnsi="Book Antiqua"/>
          <w:lang w:val="kk"/>
        </w:rPr>
        <w:t>компанияның нақты орналасқан жерінің толық мекенжайын көрсетіңіз. Мысалы, Павлодар обл., Екібастұз қаласы, М. Жүсіп көш., 24а үй.</w:t>
      </w:r>
    </w:p>
    <w:p w14:paraId="1C928A00" w14:textId="2326A98B" w:rsidR="000E09D6" w:rsidRPr="00872253" w:rsidRDefault="000F6225" w:rsidP="000E09D6">
      <w:pPr>
        <w:spacing w:after="0" w:line="240" w:lineRule="auto"/>
        <w:jc w:val="both"/>
        <w:rPr>
          <w:rFonts w:ascii="Book Antiqua" w:hAnsi="Book Antiqua"/>
          <w:lang w:val="kk"/>
        </w:rPr>
      </w:pPr>
      <w:r>
        <w:rPr>
          <w:rFonts w:ascii="Book Antiqua" w:hAnsi="Book Antiqua"/>
          <w:lang w:val="kk"/>
        </w:rPr>
        <w:t>(4) «</w:t>
      </w:r>
      <w:r>
        <w:rPr>
          <w:rFonts w:ascii="Book Antiqua" w:hAnsi="Book Antiqua"/>
          <w:i/>
          <w:iCs/>
          <w:lang w:val="kk"/>
        </w:rPr>
        <w:t xml:space="preserve">Нақты орналасқан елді мекені» </w:t>
      </w:r>
      <w:r>
        <w:rPr>
          <w:rFonts w:ascii="Book Antiqua" w:hAnsi="Book Antiqua"/>
          <w:lang w:val="kk"/>
        </w:rPr>
        <w:t>жолында Әкімшілік-аумақтық объектілер жіктеуішінің анықтамалығынан (ӘАОЖ) заңды түрде тіркелген елді мекенін таңдаңыз.</w:t>
      </w:r>
      <w:r>
        <w:rPr>
          <w:rFonts w:ascii="Segoe UI" w:hAnsi="Segoe UI"/>
          <w:sz w:val="21"/>
          <w:szCs w:val="21"/>
          <w:lang w:val="kk"/>
        </w:rPr>
        <w:t xml:space="preserve"> </w:t>
      </w:r>
      <w:r>
        <w:rPr>
          <w:rFonts w:ascii="Book Antiqua" w:hAnsi="Book Antiqua"/>
          <w:lang w:val="kk"/>
        </w:rPr>
        <w:t>Қажетті мәнді табу үшін пайыз таңбаларының арасына алынған негізгі сөзді пайдалану қажет (мысалы: %Алматы%).</w:t>
      </w:r>
    </w:p>
    <w:p w14:paraId="1B3867AD"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(5) «</w:t>
      </w:r>
      <w:r>
        <w:rPr>
          <w:rFonts w:ascii="Book Antiqua" w:hAnsi="Book Antiqua"/>
          <w:i/>
          <w:iCs/>
          <w:lang w:val="kk"/>
        </w:rPr>
        <w:t>Индекс</w:t>
      </w:r>
      <w:r>
        <w:rPr>
          <w:rFonts w:ascii="Book Antiqua" w:hAnsi="Book Antiqua"/>
          <w:lang w:val="kk"/>
        </w:rPr>
        <w:t>» жолында заңды түрде тіркелген индексті көрсетіңіз</w:t>
      </w:r>
    </w:p>
    <w:p w14:paraId="5DEE11FE"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(6)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11351551" w14:textId="77777777" w:rsidR="000F6225" w:rsidRDefault="000F6225" w:rsidP="000F6225">
      <w:pPr>
        <w:spacing w:after="0" w:line="240" w:lineRule="auto"/>
        <w:jc w:val="both"/>
        <w:rPr>
          <w:rFonts w:ascii="Book Antiqua" w:hAnsi="Book Antiqua"/>
        </w:rPr>
      </w:pPr>
      <w:r>
        <w:rPr>
          <w:rFonts w:ascii="Book Antiqua" w:hAnsi="Book Antiqua"/>
          <w:lang w:val="kk"/>
        </w:rPr>
        <w:t>(7)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3C7F8850" w14:textId="77777777" w:rsidR="000F6225" w:rsidRPr="00872253" w:rsidRDefault="000F6225" w:rsidP="000F6225">
      <w:pPr>
        <w:spacing w:after="0" w:line="240" w:lineRule="auto"/>
        <w:jc w:val="both"/>
        <w:rPr>
          <w:rFonts w:ascii="Book Antiqua" w:hAnsi="Book Antiqua"/>
          <w:lang w:val="kk"/>
        </w:rPr>
      </w:pPr>
      <w:r>
        <w:rPr>
          <w:rFonts w:ascii="Book Antiqua" w:hAnsi="Book Antiqua"/>
          <w:lang w:val="kk"/>
        </w:rPr>
        <w:t>(8) «</w:t>
      </w:r>
      <w:r>
        <w:rPr>
          <w:rFonts w:ascii="Book Antiqua" w:hAnsi="Book Antiqua"/>
          <w:i/>
          <w:iCs/>
          <w:lang w:val="kk"/>
        </w:rPr>
        <w:t>Компанияның электрондық поштасының мекенжайы</w:t>
      </w:r>
      <w:r>
        <w:rPr>
          <w:rFonts w:ascii="Book Antiqua" w:hAnsi="Book Antiqua"/>
          <w:lang w:val="kk"/>
        </w:rPr>
        <w:t>» компанияның электрондық поштасының мекенжайын көсретіңіз. Бұл мекенжай хабарламалар мен хабарлар жіберу үшін пайдаланылады.</w:t>
      </w:r>
    </w:p>
    <w:p w14:paraId="039D2E45" w14:textId="2EBED6C5" w:rsidR="000F6225" w:rsidRPr="00872253" w:rsidRDefault="000F6225" w:rsidP="000F6225">
      <w:pPr>
        <w:spacing w:after="0" w:line="240" w:lineRule="auto"/>
        <w:jc w:val="both"/>
        <w:rPr>
          <w:rFonts w:ascii="Book Antiqua" w:hAnsi="Book Antiqua"/>
          <w:lang w:val="kk"/>
        </w:rPr>
      </w:pPr>
      <w:r>
        <w:rPr>
          <w:rFonts w:ascii="Book Antiqua" w:hAnsi="Book Antiqua"/>
          <w:lang w:val="kk"/>
        </w:rPr>
        <w:t>Толтырғаннан кейін</w:t>
      </w:r>
      <w:r>
        <w:rPr>
          <w:rFonts w:ascii="Book Antiqua" w:hAnsi="Book Antiqua"/>
          <w:b/>
          <w:bCs/>
          <w:lang w:val="kk"/>
        </w:rPr>
        <w:t xml:space="preserve"> (К) Қолдану</w:t>
      </w:r>
      <w:r>
        <w:rPr>
          <w:rFonts w:ascii="Book Antiqua" w:hAnsi="Book Antiqua"/>
          <w:lang w:val="kk"/>
        </w:rPr>
        <w:t xml:space="preserve"> басыңыз.</w:t>
      </w:r>
    </w:p>
    <w:p w14:paraId="3602CD4D" w14:textId="77777777" w:rsidR="00BB3C2D" w:rsidRPr="00872253" w:rsidRDefault="00BB3C2D" w:rsidP="00B049FF">
      <w:pPr>
        <w:spacing w:after="0" w:line="240" w:lineRule="auto"/>
        <w:jc w:val="both"/>
        <w:rPr>
          <w:rFonts w:ascii="Book Antiqua" w:hAnsi="Book Antiqua"/>
          <w:color w:val="FF0000"/>
          <w:lang w:val="kk"/>
        </w:rPr>
      </w:pPr>
    </w:p>
    <w:p w14:paraId="149CDA40" w14:textId="2D0F3058" w:rsidR="00BE22BE" w:rsidRPr="00F25C58" w:rsidRDefault="00BE22BE" w:rsidP="00B049FF">
      <w:pPr>
        <w:spacing w:after="0" w:line="240" w:lineRule="auto"/>
        <w:jc w:val="both"/>
        <w:rPr>
          <w:rFonts w:ascii="Book Antiqua" w:hAnsi="Book Antiqua"/>
        </w:rPr>
      </w:pPr>
      <w:r>
        <w:rPr>
          <w:rFonts w:ascii="Book Antiqua" w:hAnsi="Book Antiqua"/>
          <w:lang w:val="kk"/>
        </w:rPr>
        <w:lastRenderedPageBreak/>
        <w:t xml:space="preserve"> </w:t>
      </w:r>
      <w:r>
        <w:rPr>
          <w:rFonts w:ascii="Book Antiqua" w:hAnsi="Book Antiqua"/>
          <w:b/>
          <w:bCs/>
          <w:lang w:val="kk"/>
        </w:rPr>
        <w:t>ҚР бейрезиденттері</w:t>
      </w:r>
      <w:r>
        <w:rPr>
          <w:rFonts w:ascii="Book Antiqua" w:hAnsi="Book Antiqua"/>
          <w:lang w:val="kk"/>
        </w:rPr>
        <w:t xml:space="preserve"> үшін: </w:t>
      </w:r>
    </w:p>
    <w:p w14:paraId="4CD25E11" w14:textId="256611A0" w:rsidR="0082605D" w:rsidRDefault="007846EF" w:rsidP="00B049FF">
      <w:pPr>
        <w:spacing w:after="0" w:line="240" w:lineRule="auto"/>
        <w:jc w:val="both"/>
        <w:rPr>
          <w:rFonts w:ascii="Book Antiqua" w:hAnsi="Book Antiqua"/>
        </w:rPr>
      </w:pPr>
      <w:r w:rsidRPr="007846EF">
        <w:rPr>
          <w:rFonts w:ascii="Book Antiqua" w:hAnsi="Book Antiqua"/>
          <w:noProof/>
        </w:rPr>
        <w:drawing>
          <wp:inline distT="0" distB="0" distL="0" distR="0" wp14:anchorId="57BEEA69" wp14:editId="1C8A92D6">
            <wp:extent cx="5940425" cy="1198245"/>
            <wp:effectExtent l="0" t="0" r="3175" b="1905"/>
            <wp:docPr id="21401048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4865" name=""/>
                    <pic:cNvPicPr/>
                  </pic:nvPicPr>
                  <pic:blipFill>
                    <a:blip r:embed="rId23"/>
                    <a:stretch>
                      <a:fillRect/>
                    </a:stretch>
                  </pic:blipFill>
                  <pic:spPr>
                    <a:xfrm>
                      <a:off x="0" y="0"/>
                      <a:ext cx="5940425" cy="1198245"/>
                    </a:xfrm>
                    <a:prstGeom prst="rect">
                      <a:avLst/>
                    </a:prstGeom>
                  </pic:spPr>
                </pic:pic>
              </a:graphicData>
            </a:graphic>
          </wp:inline>
        </w:drawing>
      </w:r>
    </w:p>
    <w:p w14:paraId="5F404BCC" w14:textId="5FFADB27" w:rsidR="000F6225" w:rsidRPr="00872253" w:rsidRDefault="000F6225" w:rsidP="000F6225">
      <w:pPr>
        <w:spacing w:after="0" w:line="240" w:lineRule="auto"/>
        <w:jc w:val="both"/>
        <w:rPr>
          <w:rFonts w:ascii="Book Antiqua" w:hAnsi="Book Antiqua"/>
          <w:lang w:val="kk"/>
        </w:rPr>
      </w:pPr>
      <w:r>
        <w:rPr>
          <w:rFonts w:ascii="Book Antiqua" w:hAnsi="Book Antiqua"/>
          <w:lang w:val="kk"/>
        </w:rPr>
        <w:t>(1) «</w:t>
      </w:r>
      <w:r>
        <w:rPr>
          <w:rFonts w:ascii="Book Antiqua" w:hAnsi="Book Antiqua"/>
          <w:i/>
          <w:iCs/>
          <w:lang w:val="kk"/>
        </w:rPr>
        <w:t xml:space="preserve">Мекенжай жолағы </w:t>
      </w:r>
      <w:r>
        <w:rPr>
          <w:rFonts w:ascii="Book Antiqua" w:hAnsi="Book Antiqua"/>
          <w:lang w:val="kk"/>
        </w:rPr>
        <w:t>1</w:t>
      </w:r>
      <w:r>
        <w:rPr>
          <w:rFonts w:ascii="Book Antiqua" w:hAnsi="Book Antiqua"/>
          <w:i/>
          <w:iCs/>
          <w:lang w:val="kk"/>
        </w:rPr>
        <w:t>» жолына</w:t>
      </w:r>
      <w:r>
        <w:rPr>
          <w:rFonts w:ascii="Book Antiqua" w:hAnsi="Book Antiqua"/>
          <w:lang w:val="kk"/>
        </w:rPr>
        <w:t xml:space="preserve"> құқық белгілеуші құжаттарға сәйкес заңды түрде тіркелген мекенжайды көрсетіңіз. Мысалы, Новосибирск қаласы, Кутателадзе көш., 4г-238</w:t>
      </w:r>
    </w:p>
    <w:p w14:paraId="40A8C373" w14:textId="35B63F82" w:rsidR="000F6225" w:rsidRPr="00872253" w:rsidRDefault="000F6225" w:rsidP="000F6225">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 xml:space="preserve">Мекенжай жолағы 2» жолында </w:t>
      </w:r>
      <w:r>
        <w:rPr>
          <w:rFonts w:ascii="Book Antiqua" w:hAnsi="Book Antiqua"/>
          <w:lang w:val="kk"/>
        </w:rPr>
        <w:t>компанияның нақты орналасқан жерінің толық мекенжайын көрсетіңіз.</w:t>
      </w:r>
    </w:p>
    <w:p w14:paraId="255EF3A9" w14:textId="3FDBFE5A" w:rsidR="000F6225" w:rsidRPr="00872253" w:rsidRDefault="000F6225" w:rsidP="000F6225">
      <w:pPr>
        <w:spacing w:after="0" w:line="240" w:lineRule="auto"/>
        <w:jc w:val="both"/>
        <w:rPr>
          <w:rFonts w:ascii="Book Antiqua" w:hAnsi="Book Antiqua"/>
          <w:lang w:val="kk"/>
        </w:rPr>
      </w:pPr>
      <w:r>
        <w:rPr>
          <w:rFonts w:ascii="Book Antiqua" w:hAnsi="Book Antiqua"/>
          <w:lang w:val="kk"/>
        </w:rPr>
        <w:t>(3) «</w:t>
      </w:r>
      <w:r>
        <w:rPr>
          <w:rFonts w:ascii="Book Antiqua" w:hAnsi="Book Antiqua"/>
          <w:i/>
          <w:iCs/>
          <w:lang w:val="kk"/>
        </w:rPr>
        <w:t>Қала/жергілікті жері»</w:t>
      </w:r>
      <w:r>
        <w:rPr>
          <w:rFonts w:ascii="Book Antiqua" w:hAnsi="Book Antiqua"/>
          <w:lang w:val="kk"/>
        </w:rPr>
        <w:t xml:space="preserve"> жолына компанияның заңды түрде орналасқан қаласын көрсетіңіз.</w:t>
      </w:r>
    </w:p>
    <w:p w14:paraId="46B66EEA" w14:textId="2BAF3DFD" w:rsidR="000F6225" w:rsidRPr="00872253" w:rsidRDefault="000F6225" w:rsidP="000F6225">
      <w:pPr>
        <w:spacing w:after="0" w:line="240" w:lineRule="auto"/>
        <w:jc w:val="both"/>
        <w:rPr>
          <w:rFonts w:ascii="Book Antiqua" w:hAnsi="Book Antiqua"/>
          <w:lang w:val="kk"/>
        </w:rPr>
      </w:pPr>
      <w:r>
        <w:rPr>
          <w:rFonts w:ascii="Book Antiqua" w:hAnsi="Book Antiqua"/>
          <w:lang w:val="kk"/>
        </w:rPr>
        <w:t>(4) «</w:t>
      </w:r>
      <w:r>
        <w:rPr>
          <w:rFonts w:ascii="Book Antiqua" w:hAnsi="Book Antiqua"/>
          <w:i/>
          <w:iCs/>
          <w:lang w:val="kk"/>
        </w:rPr>
        <w:t>Индекс</w:t>
      </w:r>
      <w:r>
        <w:rPr>
          <w:rFonts w:ascii="Book Antiqua" w:hAnsi="Book Antiqua"/>
          <w:lang w:val="kk"/>
        </w:rPr>
        <w:t>» жолында заңды түрде тіркелген индексті көрсетіңіз</w:t>
      </w:r>
    </w:p>
    <w:p w14:paraId="5FC9DCA6" w14:textId="3035CC96" w:rsidR="000F6225" w:rsidRPr="00872253" w:rsidRDefault="000F6225" w:rsidP="000F6225">
      <w:pPr>
        <w:spacing w:after="0" w:line="240" w:lineRule="auto"/>
        <w:jc w:val="both"/>
        <w:rPr>
          <w:rFonts w:ascii="Book Antiqua" w:hAnsi="Book Antiqua"/>
          <w:lang w:val="kk"/>
        </w:rPr>
      </w:pPr>
      <w:r>
        <w:rPr>
          <w:rFonts w:ascii="Book Antiqua" w:hAnsi="Book Antiqua"/>
          <w:lang w:val="kk"/>
        </w:rPr>
        <w:t>(5)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5E22BDBF" w14:textId="1440112C" w:rsidR="000F6225" w:rsidRDefault="000F6225" w:rsidP="000F6225">
      <w:pPr>
        <w:spacing w:after="0" w:line="240" w:lineRule="auto"/>
        <w:jc w:val="both"/>
        <w:rPr>
          <w:rFonts w:ascii="Book Antiqua" w:hAnsi="Book Antiqua"/>
        </w:rPr>
      </w:pPr>
      <w:r>
        <w:rPr>
          <w:rFonts w:ascii="Book Antiqua" w:hAnsi="Book Antiqua"/>
          <w:lang w:val="kk"/>
        </w:rPr>
        <w:t>(6)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75D6225F" w14:textId="6C5D5070" w:rsidR="000F6225" w:rsidRPr="00872253" w:rsidRDefault="000F6225" w:rsidP="000F6225">
      <w:pPr>
        <w:spacing w:after="0" w:line="240" w:lineRule="auto"/>
        <w:jc w:val="both"/>
        <w:rPr>
          <w:rFonts w:ascii="Book Antiqua" w:hAnsi="Book Antiqua"/>
          <w:lang w:val="kk"/>
        </w:rPr>
      </w:pPr>
      <w:r>
        <w:rPr>
          <w:rFonts w:ascii="Book Antiqua" w:hAnsi="Book Antiqua"/>
          <w:lang w:val="kk"/>
        </w:rPr>
        <w:t>(7) «</w:t>
      </w:r>
      <w:r>
        <w:rPr>
          <w:rFonts w:ascii="Book Antiqua" w:hAnsi="Book Antiqua"/>
          <w:i/>
          <w:iCs/>
          <w:lang w:val="kk"/>
        </w:rPr>
        <w:t>Компанияның электрондық поштасының мекенжайы</w:t>
      </w:r>
      <w:r>
        <w:rPr>
          <w:rFonts w:ascii="Book Antiqua" w:hAnsi="Book Antiqua"/>
          <w:lang w:val="kk"/>
        </w:rPr>
        <w:t>» компанияның электрондық поштасының мекенжайын көсретіңіз. Бұл мекенжай хабарламалар мен хабарлар жіберу үшін пайдаланылады.</w:t>
      </w:r>
    </w:p>
    <w:p w14:paraId="32F19C7C" w14:textId="6913FD17" w:rsidR="000F6225" w:rsidRPr="00872253" w:rsidRDefault="007959A2" w:rsidP="000F6225">
      <w:pPr>
        <w:spacing w:after="0" w:line="240" w:lineRule="auto"/>
        <w:jc w:val="both"/>
        <w:rPr>
          <w:rFonts w:ascii="Book Antiqua" w:hAnsi="Book Antiqua"/>
          <w:lang w:val="kk"/>
        </w:rPr>
      </w:pPr>
      <w:r>
        <w:rPr>
          <w:rFonts w:ascii="Book Antiqua" w:hAnsi="Book Antiqua"/>
          <w:lang w:val="kk"/>
        </w:rPr>
        <w:t xml:space="preserve"> Толтырғаннан кейін</w:t>
      </w:r>
      <w:r>
        <w:rPr>
          <w:rFonts w:ascii="Book Antiqua" w:hAnsi="Book Antiqua"/>
          <w:b/>
          <w:bCs/>
          <w:lang w:val="kk"/>
        </w:rPr>
        <w:t xml:space="preserve"> (К) Қолдану</w:t>
      </w:r>
      <w:r>
        <w:rPr>
          <w:rFonts w:ascii="Book Antiqua" w:hAnsi="Book Antiqua"/>
          <w:lang w:val="kk"/>
        </w:rPr>
        <w:t xml:space="preserve"> басыңыз.</w:t>
      </w:r>
    </w:p>
    <w:p w14:paraId="00280D3C" w14:textId="0665F553" w:rsidR="00BE22BE" w:rsidRPr="00872253" w:rsidRDefault="00BE22BE" w:rsidP="00B049FF">
      <w:pPr>
        <w:spacing w:after="0" w:line="240" w:lineRule="auto"/>
        <w:jc w:val="both"/>
        <w:rPr>
          <w:rFonts w:ascii="Book Antiqua" w:hAnsi="Book Antiqua"/>
          <w:lang w:val="kk"/>
        </w:rPr>
      </w:pPr>
    </w:p>
    <w:p w14:paraId="295F5080" w14:textId="77777777" w:rsidR="0028105C" w:rsidRPr="00872253" w:rsidRDefault="0028105C" w:rsidP="0028105C">
      <w:pPr>
        <w:pStyle w:val="ae"/>
        <w:spacing w:after="0" w:line="240" w:lineRule="auto"/>
        <w:ind w:left="360"/>
        <w:rPr>
          <w:rFonts w:ascii="Book Antiqua" w:hAnsi="Book Antiqua"/>
          <w:b/>
          <w:bCs/>
          <w:lang w:val="kk"/>
        </w:rPr>
      </w:pPr>
    </w:p>
    <w:p w14:paraId="48979471" w14:textId="5E4E9859" w:rsidR="00667483" w:rsidRPr="002C4252" w:rsidRDefault="00667483" w:rsidP="002C4252">
      <w:pPr>
        <w:pStyle w:val="ae"/>
        <w:numPr>
          <w:ilvl w:val="1"/>
          <w:numId w:val="15"/>
        </w:numPr>
        <w:spacing w:after="0" w:line="240" w:lineRule="auto"/>
        <w:rPr>
          <w:rFonts w:ascii="Book Antiqua" w:hAnsi="Book Antiqua"/>
          <w:b/>
          <w:bCs/>
        </w:rPr>
      </w:pPr>
      <w:r>
        <w:rPr>
          <w:rFonts w:ascii="Book Antiqua" w:hAnsi="Book Antiqua"/>
          <w:b/>
          <w:bCs/>
          <w:lang w:val="kk"/>
        </w:rPr>
        <w:t>Тарау: БАЙЛАНЫСУ КАТАЛОГ</w:t>
      </w:r>
      <w:r w:rsidR="0004276D">
        <w:rPr>
          <w:rFonts w:ascii="Book Antiqua" w:hAnsi="Book Antiqua"/>
          <w:b/>
          <w:bCs/>
          <w:lang w:val="kk"/>
        </w:rPr>
        <w:t>І</w:t>
      </w:r>
    </w:p>
    <w:p w14:paraId="7A268924" w14:textId="011A2F3B" w:rsidR="00667483" w:rsidRPr="00231AE4" w:rsidRDefault="00667483" w:rsidP="00667483">
      <w:pPr>
        <w:spacing w:after="0" w:line="240" w:lineRule="auto"/>
        <w:rPr>
          <w:rFonts w:ascii="Book Antiqua" w:hAnsi="Book Antiqua"/>
          <w:b/>
          <w:bCs/>
          <w:u w:val="single"/>
        </w:rPr>
      </w:pPr>
      <w:r>
        <w:rPr>
          <w:rFonts w:ascii="Book Antiqua" w:hAnsi="Book Antiqua"/>
          <w:b/>
          <w:bCs/>
          <w:u w:val="single"/>
          <w:lang w:val="kk"/>
        </w:rPr>
        <w:t>Шарттар бойынша қол қоюшының байланысу деректерін міндетті түрде көрсету қажет.</w:t>
      </w:r>
    </w:p>
    <w:p w14:paraId="33681EF8" w14:textId="77777777" w:rsidR="00667483" w:rsidRDefault="00667483" w:rsidP="00667483">
      <w:pPr>
        <w:spacing w:after="0" w:line="240" w:lineRule="auto"/>
        <w:rPr>
          <w:rFonts w:ascii="Book Antiqua" w:hAnsi="Book Antiqua"/>
        </w:rPr>
      </w:pPr>
      <w:r>
        <w:rPr>
          <w:rFonts w:ascii="Book Antiqua" w:hAnsi="Book Antiqua"/>
          <w:b/>
          <w:bCs/>
          <w:lang w:val="kk"/>
        </w:rPr>
        <w:t xml:space="preserve">(К) Жасау </w:t>
      </w:r>
      <w:r>
        <w:rPr>
          <w:rFonts w:ascii="Book Antiqua" w:hAnsi="Book Antiqua"/>
          <w:lang w:val="kk"/>
        </w:rPr>
        <w:t>басыңыз</w:t>
      </w:r>
    </w:p>
    <w:p w14:paraId="6A83DE23" w14:textId="76F04339" w:rsidR="00DE06F2" w:rsidRPr="00DE06F2" w:rsidRDefault="00DE06F2" w:rsidP="00DE06F2">
      <w:pPr>
        <w:spacing w:after="0" w:line="240" w:lineRule="auto"/>
        <w:rPr>
          <w:rFonts w:ascii="Book Antiqua" w:hAnsi="Book Antiqua"/>
        </w:rPr>
      </w:pPr>
      <w:r>
        <w:rPr>
          <w:rFonts w:ascii="Book Antiqua" w:hAnsi="Book Antiqua"/>
          <w:lang w:val="kk"/>
        </w:rPr>
        <w:t xml:space="preserve">Егер тиісті өкілеттіктері бар пайдаланушы жасалған болса, </w:t>
      </w:r>
      <w:r>
        <w:rPr>
          <w:rFonts w:ascii="Book Antiqua" w:hAnsi="Book Antiqua"/>
          <w:b/>
          <w:bCs/>
          <w:lang w:val="kk"/>
        </w:rPr>
        <w:t>«Жаңарту»</w:t>
      </w:r>
      <w:r>
        <w:rPr>
          <w:rFonts w:ascii="Book Antiqua" w:hAnsi="Book Antiqua"/>
          <w:lang w:val="kk"/>
        </w:rPr>
        <w:t xml:space="preserve"> батырмасын басып, оған шарттар бойынша қол қоюшы рөлін тағайындау қажет.</w:t>
      </w:r>
    </w:p>
    <w:p w14:paraId="18E4D921" w14:textId="77777777" w:rsidR="000F564B" w:rsidRPr="00DE06F2" w:rsidRDefault="000F564B" w:rsidP="00667483">
      <w:pPr>
        <w:spacing w:after="0" w:line="240" w:lineRule="auto"/>
        <w:rPr>
          <w:rFonts w:ascii="Book Antiqua" w:hAnsi="Book Antiqua"/>
        </w:rPr>
      </w:pPr>
    </w:p>
    <w:p w14:paraId="65BC4469" w14:textId="77777777" w:rsidR="0010052D" w:rsidRPr="00DE06F2" w:rsidRDefault="0010052D" w:rsidP="00667483">
      <w:pPr>
        <w:spacing w:after="0" w:line="240" w:lineRule="auto"/>
        <w:rPr>
          <w:rFonts w:ascii="Book Antiqua" w:hAnsi="Book Antiqua"/>
        </w:rPr>
      </w:pPr>
    </w:p>
    <w:p w14:paraId="3C78D15B" w14:textId="73F21B4E" w:rsidR="00667483" w:rsidRDefault="0061441B" w:rsidP="00667483">
      <w:pPr>
        <w:spacing w:after="0" w:line="240" w:lineRule="auto"/>
        <w:rPr>
          <w:rFonts w:ascii="Book Antiqua" w:hAnsi="Book Antiqua"/>
        </w:rPr>
      </w:pPr>
      <w:r w:rsidRPr="0061441B">
        <w:rPr>
          <w:rFonts w:ascii="Book Antiqua" w:hAnsi="Book Antiqua"/>
          <w:noProof/>
        </w:rPr>
        <w:drawing>
          <wp:inline distT="0" distB="0" distL="0" distR="0" wp14:anchorId="2A0E7BCB" wp14:editId="0EE525D0">
            <wp:extent cx="5940425" cy="619760"/>
            <wp:effectExtent l="0" t="0" r="3175" b="8890"/>
            <wp:docPr id="11713341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334131" name=""/>
                    <pic:cNvPicPr/>
                  </pic:nvPicPr>
                  <pic:blipFill>
                    <a:blip r:embed="rId24"/>
                    <a:stretch>
                      <a:fillRect/>
                    </a:stretch>
                  </pic:blipFill>
                  <pic:spPr>
                    <a:xfrm>
                      <a:off x="0" y="0"/>
                      <a:ext cx="5940425" cy="619760"/>
                    </a:xfrm>
                    <a:prstGeom prst="rect">
                      <a:avLst/>
                    </a:prstGeom>
                  </pic:spPr>
                </pic:pic>
              </a:graphicData>
            </a:graphic>
          </wp:inline>
        </w:drawing>
      </w:r>
    </w:p>
    <w:p w14:paraId="7C18DED7" w14:textId="77777777" w:rsidR="00153D1A" w:rsidRPr="00DE06F2" w:rsidRDefault="00153D1A" w:rsidP="00667483">
      <w:pPr>
        <w:spacing w:after="0" w:line="240" w:lineRule="auto"/>
        <w:rPr>
          <w:rFonts w:ascii="Book Antiqua" w:hAnsi="Book Antiqua"/>
        </w:rPr>
      </w:pPr>
    </w:p>
    <w:p w14:paraId="020471EB" w14:textId="7557A841" w:rsidR="00667483" w:rsidRDefault="00667483" w:rsidP="00667483">
      <w:pPr>
        <w:spacing w:after="0" w:line="240" w:lineRule="auto"/>
        <w:rPr>
          <w:rFonts w:ascii="Book Antiqua" w:hAnsi="Book Antiqua"/>
        </w:rPr>
      </w:pPr>
      <w:r>
        <w:rPr>
          <w:rFonts w:ascii="Book Antiqua" w:hAnsi="Book Antiqua"/>
          <w:lang w:val="kk"/>
        </w:rPr>
        <w:t>Ашылған бетте шарт бойынша қол қоюшының қажетті деректерін толтырыңыз.</w:t>
      </w:r>
    </w:p>
    <w:p w14:paraId="0C6DDAC7" w14:textId="77777777" w:rsidR="00311B54" w:rsidRDefault="00311B54" w:rsidP="00311B54">
      <w:pPr>
        <w:pStyle w:val="ae"/>
        <w:numPr>
          <w:ilvl w:val="0"/>
          <w:numId w:val="35"/>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Байланысатын тұлға»</w:t>
      </w:r>
      <w:r>
        <w:rPr>
          <w:rFonts w:ascii="Book Antiqua" w:hAnsi="Book Antiqua"/>
          <w:lang w:val="kk"/>
        </w:rPr>
        <w:t xml:space="preserve"> жолында тізімнен қажетті мәнді таңдаңыз.</w:t>
      </w:r>
    </w:p>
    <w:p w14:paraId="6D6EB37F" w14:textId="77777777" w:rsidR="00311B54" w:rsidRDefault="00311B54" w:rsidP="00311B54">
      <w:pPr>
        <w:pStyle w:val="ae"/>
        <w:numPr>
          <w:ilvl w:val="0"/>
          <w:numId w:val="35"/>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Аты» жолында атын көрсетіңіз.</w:t>
      </w:r>
    </w:p>
    <w:p w14:paraId="4AE8F99C" w14:textId="77777777" w:rsidR="00311B54" w:rsidRPr="00092279" w:rsidRDefault="00311B54" w:rsidP="00311B54">
      <w:pPr>
        <w:pStyle w:val="ae"/>
        <w:numPr>
          <w:ilvl w:val="0"/>
          <w:numId w:val="35"/>
        </w:numPr>
        <w:spacing w:after="0" w:line="240" w:lineRule="auto"/>
        <w:jc w:val="both"/>
        <w:rPr>
          <w:rFonts w:ascii="Book Antiqua" w:hAnsi="Book Antiqua"/>
        </w:rPr>
      </w:pPr>
      <w:r>
        <w:rPr>
          <w:rFonts w:ascii="Book Antiqua" w:hAnsi="Book Antiqua"/>
          <w:lang w:val="kk"/>
        </w:rPr>
        <w:t>«</w:t>
      </w:r>
      <w:r>
        <w:rPr>
          <w:rFonts w:ascii="Book Antiqua" w:hAnsi="Book Antiqua"/>
          <w:i/>
          <w:iCs/>
          <w:lang w:val="kk"/>
        </w:rPr>
        <w:t>Әкесінің аты» жолында әкесінің атын көрсетіңіз.</w:t>
      </w:r>
    </w:p>
    <w:p w14:paraId="66BCB3DB" w14:textId="77777777" w:rsidR="00311B54" w:rsidRPr="00092279" w:rsidRDefault="00311B54" w:rsidP="00311B54">
      <w:pPr>
        <w:pStyle w:val="ae"/>
        <w:spacing w:after="0" w:line="240" w:lineRule="auto"/>
        <w:ind w:left="480"/>
        <w:jc w:val="both"/>
        <w:rPr>
          <w:rFonts w:ascii="Book Antiqua" w:hAnsi="Book Antiqua"/>
        </w:rPr>
      </w:pPr>
      <w:r>
        <w:rPr>
          <w:rFonts w:ascii="Book Antiqua" w:hAnsi="Book Antiqua"/>
          <w:lang w:val="kk"/>
        </w:rPr>
        <w:t>(4) «</w:t>
      </w:r>
      <w:r>
        <w:rPr>
          <w:rFonts w:ascii="Book Antiqua" w:hAnsi="Book Antiqua"/>
          <w:i/>
          <w:iCs/>
          <w:lang w:val="kk"/>
        </w:rPr>
        <w:t>Тегі» жолында тегін көрсетіңіз.</w:t>
      </w:r>
    </w:p>
    <w:p w14:paraId="704CBEC2" w14:textId="77777777" w:rsidR="00311B54" w:rsidRDefault="00311B54" w:rsidP="00311B54">
      <w:pPr>
        <w:pStyle w:val="ae"/>
        <w:spacing w:after="0" w:line="240" w:lineRule="auto"/>
        <w:ind w:left="480"/>
        <w:jc w:val="both"/>
        <w:rPr>
          <w:rFonts w:ascii="Book Antiqua" w:hAnsi="Book Antiqua"/>
        </w:rPr>
      </w:pPr>
      <w:r>
        <w:rPr>
          <w:rFonts w:ascii="Book Antiqua" w:hAnsi="Book Antiqua"/>
          <w:lang w:val="kk"/>
        </w:rPr>
        <w:t>(5) «</w:t>
      </w:r>
      <w:r>
        <w:rPr>
          <w:rFonts w:ascii="Book Antiqua" w:hAnsi="Book Antiqua"/>
          <w:i/>
          <w:iCs/>
          <w:lang w:val="kk"/>
        </w:rPr>
        <w:t xml:space="preserve">Лауазымы» </w:t>
      </w:r>
      <w:r>
        <w:rPr>
          <w:rFonts w:ascii="Book Antiqua" w:hAnsi="Book Antiqua"/>
          <w:lang w:val="kk"/>
        </w:rPr>
        <w:t>жолында компанияның жергілікті құжаттарына сәйкес лауазымын көрсетіңіз.</w:t>
      </w:r>
    </w:p>
    <w:p w14:paraId="4B3F0F63" w14:textId="77777777" w:rsidR="00311B54" w:rsidRDefault="00311B54" w:rsidP="00311B54">
      <w:pPr>
        <w:pStyle w:val="ae"/>
        <w:spacing w:after="0" w:line="240" w:lineRule="auto"/>
        <w:ind w:left="480"/>
        <w:jc w:val="both"/>
        <w:rPr>
          <w:rFonts w:ascii="Book Antiqua" w:hAnsi="Book Antiqua"/>
        </w:rPr>
      </w:pPr>
      <w:r>
        <w:rPr>
          <w:rFonts w:ascii="Book Antiqua" w:hAnsi="Book Antiqua"/>
          <w:lang w:val="kk"/>
        </w:rPr>
        <w:t>(6) «</w:t>
      </w:r>
      <w:r>
        <w:rPr>
          <w:rFonts w:ascii="Book Antiqua" w:hAnsi="Book Antiqua"/>
          <w:i/>
          <w:iCs/>
          <w:lang w:val="kk"/>
        </w:rPr>
        <w:t>Байланысатын тұлғаның электронды поштасы»</w:t>
      </w:r>
      <w:r>
        <w:rPr>
          <w:rFonts w:ascii="Book Antiqua" w:hAnsi="Book Antiqua"/>
          <w:lang w:val="kk"/>
        </w:rPr>
        <w:t xml:space="preserve"> жолында электронды поштаны көрсетіңіз.</w:t>
      </w:r>
    </w:p>
    <w:p w14:paraId="4D3E2CFE" w14:textId="77777777" w:rsidR="00311B54" w:rsidRDefault="00311B54" w:rsidP="00311B54">
      <w:pPr>
        <w:pStyle w:val="ae"/>
        <w:spacing w:after="0" w:line="240" w:lineRule="auto"/>
        <w:ind w:left="480"/>
        <w:jc w:val="both"/>
        <w:rPr>
          <w:rFonts w:ascii="Book Antiqua" w:hAnsi="Book Antiqua"/>
          <w:i/>
          <w:iCs/>
        </w:rPr>
      </w:pPr>
      <w:r>
        <w:rPr>
          <w:rFonts w:ascii="Book Antiqua" w:hAnsi="Book Antiqua"/>
          <w:lang w:val="kk"/>
        </w:rPr>
        <w:t>(7) «</w:t>
      </w:r>
      <w:r>
        <w:rPr>
          <w:rFonts w:ascii="Book Antiqua" w:hAnsi="Book Antiqua"/>
          <w:i/>
          <w:iCs/>
          <w:lang w:val="kk"/>
        </w:rPr>
        <w:t>Телефонға арналған қаланың коды</w:t>
      </w:r>
      <w:r>
        <w:rPr>
          <w:rFonts w:ascii="Book Antiqua" w:hAnsi="Book Antiqua"/>
          <w:lang w:val="kk"/>
        </w:rPr>
        <w:t>» жолында қаланың кодын көрсетіңіз.</w:t>
      </w:r>
    </w:p>
    <w:p w14:paraId="6550F8EB" w14:textId="77777777" w:rsidR="00311B54" w:rsidRDefault="00311B54" w:rsidP="00311B54">
      <w:pPr>
        <w:pStyle w:val="ae"/>
        <w:spacing w:after="0" w:line="240" w:lineRule="auto"/>
        <w:ind w:left="480"/>
        <w:jc w:val="both"/>
        <w:rPr>
          <w:rFonts w:ascii="Book Antiqua" w:hAnsi="Book Antiqua"/>
          <w:i/>
          <w:iCs/>
        </w:rPr>
      </w:pPr>
      <w:r>
        <w:rPr>
          <w:rFonts w:ascii="Book Antiqua" w:hAnsi="Book Antiqua"/>
          <w:lang w:val="kk"/>
        </w:rPr>
        <w:t>(8) «</w:t>
      </w:r>
      <w:r>
        <w:rPr>
          <w:rFonts w:ascii="Book Antiqua" w:hAnsi="Book Antiqua"/>
          <w:i/>
          <w:iCs/>
          <w:lang w:val="kk"/>
        </w:rPr>
        <w:t>Телефон</w:t>
      </w:r>
      <w:r>
        <w:rPr>
          <w:rFonts w:ascii="Book Antiqua" w:hAnsi="Book Antiqua"/>
          <w:lang w:val="kk"/>
        </w:rPr>
        <w:t>» жолында компанияның телефон нөмірін көрсетіңіз</w:t>
      </w:r>
    </w:p>
    <w:p w14:paraId="6E6A37BE" w14:textId="77777777" w:rsidR="00311B54" w:rsidRPr="00593A04" w:rsidRDefault="00311B54" w:rsidP="00311B54">
      <w:pPr>
        <w:pStyle w:val="ae"/>
        <w:spacing w:after="0" w:line="240" w:lineRule="auto"/>
        <w:ind w:left="480"/>
        <w:jc w:val="both"/>
        <w:rPr>
          <w:rFonts w:ascii="Cambria" w:hAnsi="Cambria"/>
        </w:rPr>
      </w:pPr>
      <w:r>
        <w:rPr>
          <w:rFonts w:ascii="Book Antiqua" w:hAnsi="Book Antiqua"/>
          <w:i/>
          <w:iCs/>
          <w:lang w:val="kk"/>
        </w:rPr>
        <w:t xml:space="preserve">(9) </w:t>
      </w:r>
      <w:r>
        <w:rPr>
          <w:rFonts w:ascii="Cambria" w:hAnsi="Cambria"/>
          <w:i/>
          <w:iCs/>
          <w:lang w:val="kk"/>
        </w:rPr>
        <w:t>«ЖСН» жолында жеке сәйкестендіру нөмірін (ҚР резиденті) көрсетіңіз</w:t>
      </w:r>
    </w:p>
    <w:p w14:paraId="7F930063" w14:textId="3772DD3C" w:rsidR="00667483" w:rsidRDefault="00B2538B" w:rsidP="00667483">
      <w:pPr>
        <w:spacing w:after="0" w:line="240" w:lineRule="auto"/>
        <w:rPr>
          <w:rFonts w:ascii="Book Antiqua" w:hAnsi="Book Antiqua"/>
        </w:rPr>
      </w:pPr>
      <w:r w:rsidRPr="00B2538B">
        <w:rPr>
          <w:rFonts w:ascii="Book Antiqua" w:hAnsi="Book Antiqua"/>
          <w:noProof/>
        </w:rPr>
        <w:lastRenderedPageBreak/>
        <w:drawing>
          <wp:inline distT="0" distB="0" distL="0" distR="0" wp14:anchorId="4C9E09EF" wp14:editId="4C78AF42">
            <wp:extent cx="5940425" cy="2159000"/>
            <wp:effectExtent l="0" t="0" r="3175" b="0"/>
            <wp:docPr id="8152415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241514" name=""/>
                    <pic:cNvPicPr/>
                  </pic:nvPicPr>
                  <pic:blipFill>
                    <a:blip r:embed="rId25"/>
                    <a:stretch>
                      <a:fillRect/>
                    </a:stretch>
                  </pic:blipFill>
                  <pic:spPr>
                    <a:xfrm>
                      <a:off x="0" y="0"/>
                      <a:ext cx="5940425" cy="2159000"/>
                    </a:xfrm>
                    <a:prstGeom prst="rect">
                      <a:avLst/>
                    </a:prstGeom>
                  </pic:spPr>
                </pic:pic>
              </a:graphicData>
            </a:graphic>
          </wp:inline>
        </w:drawing>
      </w:r>
    </w:p>
    <w:p w14:paraId="08DD7A58" w14:textId="77777777" w:rsidR="00311B54" w:rsidRPr="00C47197" w:rsidRDefault="00311B54" w:rsidP="00311B54">
      <w:pPr>
        <w:pStyle w:val="ae"/>
        <w:spacing w:after="0" w:line="240" w:lineRule="auto"/>
        <w:ind w:left="360" w:hanging="360"/>
        <w:rPr>
          <w:rFonts w:ascii="Cambria" w:hAnsi="Cambria"/>
          <w:b/>
          <w:bCs/>
          <w:color w:val="FF0000"/>
        </w:rPr>
      </w:pPr>
      <w:r>
        <w:rPr>
          <w:rFonts w:ascii="Book Antiqua" w:hAnsi="Book Antiqua"/>
          <w:b/>
          <w:bCs/>
          <w:color w:val="FF0000"/>
          <w:lang w:val="kk"/>
        </w:rPr>
        <w:t>МАҢЫЗДЫ!</w:t>
      </w:r>
      <w:r>
        <w:rPr>
          <w:rFonts w:ascii="Book Antiqua" w:hAnsi="Book Antiqua"/>
          <w:color w:val="FF0000"/>
          <w:lang w:val="kk"/>
        </w:rPr>
        <w:t xml:space="preserve"> Шартқа қол қоюшылар </w:t>
      </w:r>
      <w:r>
        <w:rPr>
          <w:rFonts w:ascii="Book Antiqua" w:hAnsi="Book Antiqua"/>
          <w:b/>
          <w:bCs/>
          <w:color w:val="FF0000"/>
          <w:lang w:val="kk"/>
        </w:rPr>
        <w:t>ЖСН (</w:t>
      </w:r>
      <w:r>
        <w:rPr>
          <w:rFonts w:ascii="Book Antiqua" w:hAnsi="Book Antiqua"/>
          <w:color w:val="FF0000"/>
          <w:lang w:val="kk"/>
        </w:rPr>
        <w:t>ҚР резиденттері үшін</w:t>
      </w:r>
      <w:r>
        <w:rPr>
          <w:rFonts w:ascii="Cambria" w:hAnsi="Cambria"/>
          <w:b/>
          <w:bCs/>
          <w:color w:val="FF0000"/>
          <w:lang w:val="kk"/>
        </w:rPr>
        <w:t>)</w:t>
      </w:r>
      <w:r>
        <w:rPr>
          <w:lang w:val="kk"/>
        </w:rPr>
        <w:t xml:space="preserve"> жолын </w:t>
      </w:r>
      <w:r>
        <w:rPr>
          <w:i/>
          <w:iCs/>
          <w:lang w:val="kk"/>
        </w:rPr>
        <w:t>міндетті түрде толтыруы тиіс.</w:t>
      </w:r>
    </w:p>
    <w:p w14:paraId="09B30CA1" w14:textId="77777777" w:rsidR="00311B54" w:rsidRPr="00603BB4" w:rsidRDefault="00311B54" w:rsidP="00667483">
      <w:pPr>
        <w:spacing w:after="0" w:line="240" w:lineRule="auto"/>
        <w:rPr>
          <w:rFonts w:ascii="Book Antiqua" w:hAnsi="Book Antiqua"/>
        </w:rPr>
      </w:pPr>
    </w:p>
    <w:p w14:paraId="4582C2C3" w14:textId="77777777" w:rsidR="00667483" w:rsidRDefault="00667483" w:rsidP="00667483">
      <w:pPr>
        <w:spacing w:after="0" w:line="240" w:lineRule="auto"/>
        <w:rPr>
          <w:rFonts w:ascii="Book Antiqua" w:hAnsi="Book Antiqua"/>
        </w:rPr>
      </w:pPr>
    </w:p>
    <w:p w14:paraId="447699DE" w14:textId="77777777" w:rsidR="00667483" w:rsidRPr="000E5521" w:rsidRDefault="00667483" w:rsidP="00667483">
      <w:pPr>
        <w:spacing w:after="0" w:line="240" w:lineRule="auto"/>
        <w:rPr>
          <w:rFonts w:ascii="Book Antiqua" w:hAnsi="Book Antiqua"/>
        </w:rPr>
      </w:pPr>
      <w:r>
        <w:rPr>
          <w:rFonts w:ascii="Book Antiqua" w:hAnsi="Book Antiqua"/>
          <w:b/>
          <w:bCs/>
          <w:lang w:val="kk"/>
        </w:rPr>
        <w:t xml:space="preserve">(П) Байланысатын тұлғаның мақсаты </w:t>
      </w:r>
      <w:r>
        <w:rPr>
          <w:rFonts w:ascii="Book Antiqua" w:hAnsi="Book Antiqua"/>
          <w:lang w:val="kk"/>
        </w:rPr>
        <w:t xml:space="preserve">деген жерге «Жаңа жол қосу» (1) батырмасын басыңыз (1) = &gt; анықтамалықтан </w:t>
      </w:r>
      <w:r>
        <w:rPr>
          <w:rFonts w:ascii="Book Antiqua" w:hAnsi="Book Antiqua"/>
          <w:b/>
          <w:bCs/>
          <w:lang w:val="kk"/>
        </w:rPr>
        <w:t xml:space="preserve">шарт бойынша қол қоюшы </w:t>
      </w:r>
      <w:r>
        <w:rPr>
          <w:rFonts w:ascii="Book Antiqua" w:hAnsi="Book Antiqua"/>
          <w:lang w:val="kk"/>
        </w:rPr>
        <w:t>мәнін таңдаңыз (2).</w:t>
      </w:r>
    </w:p>
    <w:p w14:paraId="5EAA9955" w14:textId="77777777" w:rsidR="00B962D2" w:rsidRDefault="00B962D2" w:rsidP="00667483">
      <w:pPr>
        <w:spacing w:after="0" w:line="240" w:lineRule="auto"/>
        <w:rPr>
          <w:noProof/>
        </w:rPr>
      </w:pPr>
    </w:p>
    <w:p w14:paraId="14F9AA20" w14:textId="5D3E135B" w:rsidR="00667483" w:rsidRDefault="00EB34B4" w:rsidP="00667483">
      <w:pPr>
        <w:spacing w:after="0" w:line="240" w:lineRule="auto"/>
        <w:rPr>
          <w:rFonts w:ascii="Book Antiqua" w:hAnsi="Book Antiqua"/>
        </w:rPr>
      </w:pPr>
      <w:r w:rsidRPr="00EB34B4">
        <w:rPr>
          <w:rFonts w:ascii="Book Antiqua" w:hAnsi="Book Antiqua"/>
          <w:noProof/>
        </w:rPr>
        <w:drawing>
          <wp:inline distT="0" distB="0" distL="0" distR="0" wp14:anchorId="317963D3" wp14:editId="54081607">
            <wp:extent cx="5940425" cy="1046480"/>
            <wp:effectExtent l="0" t="0" r="3175" b="1270"/>
            <wp:docPr id="6870111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011146" name=""/>
                    <pic:cNvPicPr/>
                  </pic:nvPicPr>
                  <pic:blipFill>
                    <a:blip r:embed="rId26"/>
                    <a:stretch>
                      <a:fillRect/>
                    </a:stretch>
                  </pic:blipFill>
                  <pic:spPr>
                    <a:xfrm>
                      <a:off x="0" y="0"/>
                      <a:ext cx="5940425" cy="1046480"/>
                    </a:xfrm>
                    <a:prstGeom prst="rect">
                      <a:avLst/>
                    </a:prstGeom>
                  </pic:spPr>
                </pic:pic>
              </a:graphicData>
            </a:graphic>
          </wp:inline>
        </w:drawing>
      </w:r>
    </w:p>
    <w:p w14:paraId="7361BCD4" w14:textId="77777777" w:rsidR="0077611F" w:rsidRDefault="0077611F" w:rsidP="0077611F">
      <w:pPr>
        <w:spacing w:after="0" w:line="240" w:lineRule="auto"/>
        <w:jc w:val="both"/>
        <w:rPr>
          <w:rFonts w:ascii="Book Antiqua" w:hAnsi="Book Antiqua"/>
        </w:rPr>
      </w:pPr>
      <w:r>
        <w:rPr>
          <w:rFonts w:ascii="Book Antiqua" w:hAnsi="Book Antiqua"/>
          <w:b/>
          <w:bCs/>
          <w:u w:val="single"/>
          <w:lang w:val="kk"/>
        </w:rPr>
        <w:t>Егер Сіздің компанияңызда жеткізу шарттарына бірнеше қызметкер қол қоюға құқылы болса, онда сіз осындай әрбір қызметкер үшін байланысу деректерін жасауыңыз керек.</w:t>
      </w:r>
    </w:p>
    <w:p w14:paraId="07960130" w14:textId="77777777" w:rsidR="0077611F" w:rsidRDefault="0077611F" w:rsidP="0077611F">
      <w:pPr>
        <w:spacing w:after="0" w:line="240" w:lineRule="auto"/>
        <w:rPr>
          <w:rFonts w:ascii="Book Antiqua" w:hAnsi="Book Antiqua"/>
        </w:rPr>
      </w:pPr>
      <w:r>
        <w:rPr>
          <w:rFonts w:ascii="Book Antiqua" w:hAnsi="Book Antiqua"/>
          <w:b/>
          <w:bCs/>
          <w:lang w:val="kk"/>
        </w:rPr>
        <w:t>(К) Қолдану</w:t>
      </w:r>
      <w:r>
        <w:rPr>
          <w:rFonts w:ascii="Book Antiqua" w:hAnsi="Book Antiqua"/>
          <w:lang w:val="kk"/>
        </w:rPr>
        <w:t xml:space="preserve"> басыңыз.</w:t>
      </w:r>
    </w:p>
    <w:p w14:paraId="20B83EC5" w14:textId="6D5DD67C" w:rsidR="0077611F" w:rsidRPr="00184F74" w:rsidRDefault="0020771D" w:rsidP="0077611F">
      <w:pPr>
        <w:spacing w:after="0" w:line="240" w:lineRule="auto"/>
        <w:rPr>
          <w:rFonts w:ascii="Book Antiqua" w:hAnsi="Book Antiqua"/>
          <w:lang w:val="en-US"/>
        </w:rPr>
      </w:pPr>
      <w:r w:rsidRPr="0020771D">
        <w:rPr>
          <w:rFonts w:ascii="Book Antiqua" w:hAnsi="Book Antiqua"/>
          <w:noProof/>
        </w:rPr>
        <w:drawing>
          <wp:inline distT="0" distB="0" distL="0" distR="0" wp14:anchorId="43FA38A6" wp14:editId="6D7EF31E">
            <wp:extent cx="5940425" cy="2225040"/>
            <wp:effectExtent l="0" t="0" r="3175" b="3810"/>
            <wp:docPr id="20352055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205528" name=""/>
                    <pic:cNvPicPr/>
                  </pic:nvPicPr>
                  <pic:blipFill>
                    <a:blip r:embed="rId27"/>
                    <a:stretch>
                      <a:fillRect/>
                    </a:stretch>
                  </pic:blipFill>
                  <pic:spPr>
                    <a:xfrm>
                      <a:off x="0" y="0"/>
                      <a:ext cx="5940425" cy="2225040"/>
                    </a:xfrm>
                    <a:prstGeom prst="rect">
                      <a:avLst/>
                    </a:prstGeom>
                  </pic:spPr>
                </pic:pic>
              </a:graphicData>
            </a:graphic>
          </wp:inline>
        </w:drawing>
      </w:r>
    </w:p>
    <w:p w14:paraId="4900443F" w14:textId="550998E8" w:rsidR="00667483" w:rsidRPr="004565F1" w:rsidRDefault="00667483" w:rsidP="00667483">
      <w:pPr>
        <w:spacing w:after="0" w:line="240" w:lineRule="auto"/>
        <w:rPr>
          <w:rFonts w:ascii="Book Antiqua" w:hAnsi="Book Antiqua"/>
        </w:rPr>
      </w:pPr>
    </w:p>
    <w:p w14:paraId="62E00E75" w14:textId="77777777" w:rsidR="00667483" w:rsidRDefault="00667483" w:rsidP="00667483">
      <w:pPr>
        <w:pStyle w:val="ae"/>
        <w:spacing w:after="0" w:line="240" w:lineRule="auto"/>
        <w:ind w:left="360"/>
        <w:rPr>
          <w:rFonts w:ascii="Book Antiqua" w:hAnsi="Book Antiqua"/>
          <w:b/>
          <w:bCs/>
        </w:rPr>
      </w:pPr>
    </w:p>
    <w:p w14:paraId="10811366" w14:textId="374F8CBB" w:rsidR="00BE22BE" w:rsidRPr="006F17D1" w:rsidRDefault="00BE22BE" w:rsidP="006F17D1">
      <w:pPr>
        <w:pStyle w:val="ae"/>
        <w:numPr>
          <w:ilvl w:val="1"/>
          <w:numId w:val="15"/>
        </w:numPr>
        <w:spacing w:after="0" w:line="240" w:lineRule="auto"/>
        <w:rPr>
          <w:rFonts w:ascii="Book Antiqua" w:hAnsi="Book Antiqua"/>
          <w:b/>
          <w:bCs/>
        </w:rPr>
      </w:pPr>
      <w:r>
        <w:rPr>
          <w:rFonts w:ascii="Book Antiqua" w:hAnsi="Book Antiqua"/>
          <w:b/>
          <w:bCs/>
          <w:lang w:val="kk"/>
        </w:rPr>
        <w:t>Тарау: МАҚСАТТЫ ҚОЛДАНЫЛУЫ</w:t>
      </w:r>
    </w:p>
    <w:p w14:paraId="35A1EA3F" w14:textId="7293B774" w:rsidR="00BE22BE" w:rsidRDefault="00BE22BE" w:rsidP="00BE22BE">
      <w:pPr>
        <w:spacing w:after="0" w:line="240" w:lineRule="auto"/>
        <w:rPr>
          <w:rFonts w:ascii="Book Antiqua" w:hAnsi="Book Antiqua"/>
          <w:b/>
          <w:bCs/>
        </w:rPr>
      </w:pPr>
    </w:p>
    <w:p w14:paraId="27F1D986" w14:textId="3605C002" w:rsidR="00BE22BE" w:rsidRPr="00BE22BE" w:rsidRDefault="00BE22BE" w:rsidP="00BE22BE">
      <w:pPr>
        <w:spacing w:after="0" w:line="240" w:lineRule="auto"/>
        <w:rPr>
          <w:rFonts w:ascii="Book Antiqua" w:hAnsi="Book Antiqua"/>
        </w:rPr>
      </w:pPr>
      <w:r>
        <w:rPr>
          <w:rFonts w:ascii="Book Antiqua" w:hAnsi="Book Antiqua"/>
          <w:lang w:val="kk"/>
        </w:rPr>
        <w:t xml:space="preserve">Мақсатты қолданылуы тарауында өзіңіздің компанияңызңа тиісті бір немесе бірнеше мәнді таңдаңыз </w:t>
      </w:r>
    </w:p>
    <w:p w14:paraId="333EB097" w14:textId="14021621" w:rsidR="00BE22BE" w:rsidRDefault="00184F74" w:rsidP="00BE22BE">
      <w:pPr>
        <w:spacing w:after="0" w:line="240" w:lineRule="auto"/>
        <w:rPr>
          <w:rFonts w:ascii="Book Antiqua" w:hAnsi="Book Antiqua"/>
          <w:b/>
          <w:bCs/>
        </w:rPr>
      </w:pPr>
      <w:r w:rsidRPr="00184F74">
        <w:rPr>
          <w:rFonts w:ascii="Book Antiqua" w:hAnsi="Book Antiqua"/>
          <w:b/>
          <w:bCs/>
          <w:noProof/>
        </w:rPr>
        <w:lastRenderedPageBreak/>
        <w:drawing>
          <wp:inline distT="0" distB="0" distL="0" distR="0" wp14:anchorId="2F17B11A" wp14:editId="1CE4FEE3">
            <wp:extent cx="5940425" cy="822960"/>
            <wp:effectExtent l="0" t="0" r="3175" b="0"/>
            <wp:docPr id="227010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10376" name=""/>
                    <pic:cNvPicPr/>
                  </pic:nvPicPr>
                  <pic:blipFill>
                    <a:blip r:embed="rId28"/>
                    <a:stretch>
                      <a:fillRect/>
                    </a:stretch>
                  </pic:blipFill>
                  <pic:spPr>
                    <a:xfrm>
                      <a:off x="0" y="0"/>
                      <a:ext cx="5940425" cy="822960"/>
                    </a:xfrm>
                    <a:prstGeom prst="rect">
                      <a:avLst/>
                    </a:prstGeom>
                  </pic:spPr>
                </pic:pic>
              </a:graphicData>
            </a:graphic>
          </wp:inline>
        </w:drawing>
      </w:r>
    </w:p>
    <w:p w14:paraId="4C68F845" w14:textId="10207B11" w:rsidR="00BE22BE" w:rsidRDefault="00BE22BE" w:rsidP="00BE22BE">
      <w:pPr>
        <w:spacing w:after="0" w:line="240" w:lineRule="auto"/>
        <w:rPr>
          <w:rFonts w:ascii="Book Antiqua" w:hAnsi="Book Antiqua"/>
          <w:b/>
          <w:bCs/>
        </w:rPr>
      </w:pPr>
    </w:p>
    <w:p w14:paraId="491DE7AF" w14:textId="024DC92E" w:rsidR="00BE22BE" w:rsidRPr="006F17D1" w:rsidRDefault="00BE22BE" w:rsidP="006F17D1">
      <w:pPr>
        <w:pStyle w:val="ae"/>
        <w:numPr>
          <w:ilvl w:val="1"/>
          <w:numId w:val="15"/>
        </w:numPr>
        <w:spacing w:after="0" w:line="240" w:lineRule="auto"/>
        <w:rPr>
          <w:rFonts w:ascii="Book Antiqua" w:hAnsi="Book Antiqua"/>
          <w:b/>
          <w:bCs/>
        </w:rPr>
      </w:pPr>
      <w:r>
        <w:rPr>
          <w:rFonts w:ascii="Book Antiqua" w:hAnsi="Book Antiqua"/>
          <w:b/>
          <w:bCs/>
          <w:lang w:val="kk"/>
        </w:rPr>
        <w:t>Тарау: ТАУАРЛАР ЖӘНЕ ҚЫЗМЕТТЕР</w:t>
      </w:r>
    </w:p>
    <w:p w14:paraId="323DE435" w14:textId="73BEE9A8" w:rsidR="00BE22BE" w:rsidRDefault="00BE22BE" w:rsidP="00BE22BE">
      <w:pPr>
        <w:spacing w:after="0" w:line="240" w:lineRule="auto"/>
        <w:rPr>
          <w:rFonts w:ascii="Book Antiqua" w:hAnsi="Book Antiqua"/>
          <w:b/>
          <w:bCs/>
        </w:rPr>
      </w:pPr>
    </w:p>
    <w:p w14:paraId="7E16CEB5" w14:textId="43258895" w:rsidR="00BE22BE" w:rsidRPr="00BE22BE" w:rsidRDefault="00BE22BE" w:rsidP="00BE22BE">
      <w:pPr>
        <w:spacing w:after="0" w:line="240" w:lineRule="auto"/>
        <w:rPr>
          <w:rFonts w:ascii="Book Antiqua" w:hAnsi="Book Antiqua"/>
        </w:rPr>
      </w:pPr>
      <w:r>
        <w:rPr>
          <w:rFonts w:ascii="Book Antiqua" w:hAnsi="Book Antiqua"/>
          <w:b/>
          <w:bCs/>
          <w:lang w:val="kk"/>
        </w:rPr>
        <w:t>(К) «Жасау»</w:t>
      </w:r>
      <w:r>
        <w:rPr>
          <w:rFonts w:ascii="Book Antiqua" w:hAnsi="Book Antiqua"/>
          <w:lang w:val="kk"/>
        </w:rPr>
        <w:t xml:space="preserve"> басыңыз.</w:t>
      </w:r>
    </w:p>
    <w:p w14:paraId="34DCD73F" w14:textId="77777777" w:rsidR="00A9145C" w:rsidRDefault="00BE22BE" w:rsidP="0056339F">
      <w:pPr>
        <w:spacing w:after="0" w:line="240" w:lineRule="auto"/>
        <w:rPr>
          <w:rFonts w:ascii="Book Antiqua" w:hAnsi="Book Antiqua"/>
          <w:b/>
          <w:bCs/>
          <w:lang w:val="en-US"/>
        </w:rPr>
      </w:pPr>
      <w:r>
        <w:rPr>
          <w:noProof/>
          <w:lang w:val="kk"/>
        </w:rPr>
        <w:drawing>
          <wp:inline distT="0" distB="0" distL="0" distR="0" wp14:anchorId="0ADFE646" wp14:editId="610674F4">
            <wp:extent cx="5940425" cy="613410"/>
            <wp:effectExtent l="0" t="0" r="317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0425" cy="613410"/>
                    </a:xfrm>
                    <a:prstGeom prst="rect">
                      <a:avLst/>
                    </a:prstGeom>
                  </pic:spPr>
                </pic:pic>
              </a:graphicData>
            </a:graphic>
          </wp:inline>
        </w:drawing>
      </w:r>
    </w:p>
    <w:p w14:paraId="03C94C3F" w14:textId="77777777" w:rsidR="00184F74" w:rsidRDefault="00184F74" w:rsidP="0056339F">
      <w:pPr>
        <w:spacing w:after="0" w:line="240" w:lineRule="auto"/>
        <w:rPr>
          <w:rFonts w:ascii="Book Antiqua" w:hAnsi="Book Antiqua"/>
          <w:b/>
          <w:bCs/>
          <w:lang w:val="en-US"/>
        </w:rPr>
      </w:pPr>
    </w:p>
    <w:p w14:paraId="5C7EC8C1" w14:textId="77777777" w:rsidR="0011362C" w:rsidRPr="0011362C" w:rsidRDefault="0011362C" w:rsidP="0011362C">
      <w:pPr>
        <w:pStyle w:val="ae"/>
        <w:numPr>
          <w:ilvl w:val="0"/>
          <w:numId w:val="25"/>
        </w:numPr>
        <w:spacing w:after="0" w:line="240" w:lineRule="auto"/>
        <w:rPr>
          <w:rFonts w:ascii="Book Antiqua" w:hAnsi="Book Antiqua"/>
          <w:lang w:val="en-US"/>
        </w:rPr>
      </w:pPr>
      <w:r>
        <w:rPr>
          <w:rFonts w:ascii="Book Antiqua" w:hAnsi="Book Antiqua"/>
          <w:lang w:val="kk"/>
        </w:rPr>
        <w:t>Жеткізуді /жұмысты орындауды/қызмет көрсетуді жоспарлаған тауарлар, жұмыстар және қызметтер санаттарын таңдаңыз</w:t>
      </w:r>
    </w:p>
    <w:p w14:paraId="06E872FA" w14:textId="77777777" w:rsidR="0011362C" w:rsidRPr="00872253" w:rsidRDefault="0011362C" w:rsidP="0011362C">
      <w:pPr>
        <w:pStyle w:val="ae"/>
        <w:numPr>
          <w:ilvl w:val="0"/>
          <w:numId w:val="25"/>
        </w:numPr>
        <w:spacing w:after="0" w:line="240" w:lineRule="auto"/>
        <w:rPr>
          <w:rFonts w:ascii="Book Antiqua" w:hAnsi="Book Antiqua"/>
          <w:lang w:val="kk"/>
        </w:rPr>
      </w:pPr>
      <w:r>
        <w:rPr>
          <w:rFonts w:ascii="Book Antiqua" w:hAnsi="Book Antiqua"/>
          <w:lang w:val="kk"/>
        </w:rPr>
        <w:t xml:space="preserve">Таңдалған санатты сақтау үшін </w:t>
      </w:r>
      <w:r>
        <w:rPr>
          <w:rFonts w:ascii="Book Antiqua" w:hAnsi="Book Antiqua"/>
          <w:b/>
          <w:bCs/>
          <w:lang w:val="kk"/>
        </w:rPr>
        <w:t>(К) «Қолдану</w:t>
      </w:r>
      <w:r>
        <w:rPr>
          <w:rFonts w:ascii="Book Antiqua" w:hAnsi="Book Antiqua"/>
          <w:lang w:val="kk"/>
        </w:rPr>
        <w:t xml:space="preserve">» басыңыз. Сіз қажетті санаттарды іздеуді жалғастырып, берілген </w:t>
      </w:r>
      <w:r>
        <w:rPr>
          <w:rFonts w:ascii="Book Antiqua" w:hAnsi="Book Antiqua"/>
          <w:b/>
          <w:bCs/>
          <w:lang w:val="kk"/>
        </w:rPr>
        <w:t>(К) «Қолдану</w:t>
      </w:r>
      <w:r>
        <w:rPr>
          <w:rFonts w:ascii="Book Antiqua" w:hAnsi="Book Antiqua"/>
          <w:lang w:val="kk"/>
        </w:rPr>
        <w:t>» таңдауын сақтай аласыз</w:t>
      </w:r>
    </w:p>
    <w:p w14:paraId="1E8F92A6" w14:textId="77777777" w:rsidR="0011362C" w:rsidRPr="00872253" w:rsidRDefault="0011362C" w:rsidP="0011362C">
      <w:pPr>
        <w:pStyle w:val="ae"/>
        <w:spacing w:after="0" w:line="240" w:lineRule="auto"/>
        <w:rPr>
          <w:rFonts w:ascii="Book Antiqua" w:hAnsi="Book Antiqua"/>
          <w:lang w:val="kk"/>
        </w:rPr>
      </w:pPr>
      <w:r>
        <w:rPr>
          <w:rFonts w:ascii="Book Antiqua" w:hAnsi="Book Antiqua"/>
          <w:lang w:val="kk"/>
        </w:rPr>
        <w:t xml:space="preserve">Егер тауарлар, жұмыстар және қызметтер санаттарының барлық тізбесін алдын ала қарау қажет болса (4) </w:t>
      </w:r>
      <w:r>
        <w:rPr>
          <w:rFonts w:ascii="Book Antiqua" w:hAnsi="Book Antiqua"/>
          <w:b/>
          <w:bCs/>
          <w:lang w:val="kk"/>
        </w:rPr>
        <w:t>(К)</w:t>
      </w:r>
      <w:r>
        <w:rPr>
          <w:rFonts w:ascii="Book Antiqua" w:hAnsi="Book Antiqua"/>
          <w:lang w:val="kk"/>
        </w:rPr>
        <w:t xml:space="preserve"> </w:t>
      </w:r>
      <w:r>
        <w:rPr>
          <w:rFonts w:ascii="Book Antiqua" w:hAnsi="Book Antiqua"/>
          <w:b/>
          <w:bCs/>
          <w:lang w:val="kk"/>
        </w:rPr>
        <w:t>«Тізімді экспорттау»</w:t>
      </w:r>
      <w:r>
        <w:rPr>
          <w:rFonts w:ascii="Book Antiqua" w:hAnsi="Book Antiqua"/>
          <w:lang w:val="kk"/>
        </w:rPr>
        <w:t xml:space="preserve"> батырмасын басыңыз.</w:t>
      </w:r>
    </w:p>
    <w:p w14:paraId="04F9BC21" w14:textId="77777777" w:rsidR="0011362C" w:rsidRPr="00872253" w:rsidRDefault="0011362C" w:rsidP="0011362C">
      <w:pPr>
        <w:pStyle w:val="ae"/>
        <w:spacing w:after="0" w:line="240" w:lineRule="auto"/>
        <w:rPr>
          <w:rFonts w:ascii="Book Antiqua" w:hAnsi="Book Antiqua"/>
          <w:lang w:val="kk"/>
        </w:rPr>
      </w:pPr>
    </w:p>
    <w:p w14:paraId="7BB2FEF3" w14:textId="77777777" w:rsidR="0011362C" w:rsidRPr="00872253" w:rsidRDefault="0011362C" w:rsidP="0011362C">
      <w:pPr>
        <w:pStyle w:val="ae"/>
        <w:numPr>
          <w:ilvl w:val="0"/>
          <w:numId w:val="25"/>
        </w:numPr>
        <w:spacing w:after="0" w:line="240" w:lineRule="auto"/>
        <w:rPr>
          <w:rFonts w:ascii="Book Antiqua" w:hAnsi="Book Antiqua"/>
          <w:lang w:val="kk"/>
        </w:rPr>
      </w:pPr>
      <w:r>
        <w:rPr>
          <w:rFonts w:ascii="Book Antiqua" w:hAnsi="Book Antiqua"/>
          <w:lang w:val="kk"/>
        </w:rPr>
        <w:t xml:space="preserve">Нысанды жабу үшін </w:t>
      </w:r>
      <w:r>
        <w:rPr>
          <w:rFonts w:ascii="Book Antiqua" w:hAnsi="Book Antiqua"/>
          <w:b/>
          <w:bCs/>
          <w:lang w:val="kk"/>
        </w:rPr>
        <w:t>(К) «Сақтау және Шығу»</w:t>
      </w:r>
      <w:r>
        <w:rPr>
          <w:rFonts w:ascii="Book Antiqua" w:hAnsi="Book Antiqua"/>
          <w:lang w:val="kk"/>
        </w:rPr>
        <w:t xml:space="preserve"> басыңыз</w:t>
      </w:r>
    </w:p>
    <w:p w14:paraId="2273649E" w14:textId="77777777" w:rsidR="0011362C" w:rsidRPr="00BD673A" w:rsidRDefault="0011362C" w:rsidP="0056339F">
      <w:pPr>
        <w:spacing w:after="0" w:line="240" w:lineRule="auto"/>
        <w:rPr>
          <w:rFonts w:ascii="Book Antiqua" w:hAnsi="Book Antiqua"/>
          <w:b/>
          <w:bCs/>
          <w:lang w:val="kk"/>
        </w:rPr>
      </w:pPr>
    </w:p>
    <w:p w14:paraId="29D715D4" w14:textId="77777777" w:rsidR="008500E0" w:rsidRDefault="008500E0" w:rsidP="0056339F">
      <w:pPr>
        <w:spacing w:after="0" w:line="240" w:lineRule="auto"/>
        <w:rPr>
          <w:rFonts w:ascii="Book Antiqua" w:hAnsi="Book Antiqua"/>
          <w:b/>
          <w:bCs/>
          <w:lang w:val="en-US"/>
        </w:rPr>
      </w:pPr>
      <w:r w:rsidRPr="008500E0">
        <w:rPr>
          <w:rFonts w:ascii="Book Antiqua" w:hAnsi="Book Antiqua"/>
          <w:b/>
          <w:bCs/>
          <w:noProof/>
          <w:lang w:val="en-US"/>
        </w:rPr>
        <w:drawing>
          <wp:inline distT="0" distB="0" distL="0" distR="0" wp14:anchorId="7531A3BB" wp14:editId="67A23AC6">
            <wp:extent cx="5940425" cy="2469515"/>
            <wp:effectExtent l="0" t="0" r="3175" b="6985"/>
            <wp:docPr id="1206504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04298" name=""/>
                    <pic:cNvPicPr/>
                  </pic:nvPicPr>
                  <pic:blipFill>
                    <a:blip r:embed="rId30"/>
                    <a:stretch>
                      <a:fillRect/>
                    </a:stretch>
                  </pic:blipFill>
                  <pic:spPr>
                    <a:xfrm>
                      <a:off x="0" y="0"/>
                      <a:ext cx="5940425" cy="2469515"/>
                    </a:xfrm>
                    <a:prstGeom prst="rect">
                      <a:avLst/>
                    </a:prstGeom>
                  </pic:spPr>
                </pic:pic>
              </a:graphicData>
            </a:graphic>
          </wp:inline>
        </w:drawing>
      </w:r>
    </w:p>
    <w:p w14:paraId="64803C8C" w14:textId="77777777" w:rsidR="008500E0" w:rsidRDefault="008500E0" w:rsidP="0056339F">
      <w:pPr>
        <w:spacing w:after="0" w:line="240" w:lineRule="auto"/>
        <w:rPr>
          <w:rFonts w:ascii="Book Antiqua" w:hAnsi="Book Antiqua"/>
          <w:b/>
          <w:bCs/>
          <w:lang w:val="en-US"/>
        </w:rPr>
      </w:pPr>
    </w:p>
    <w:p w14:paraId="4EE476E8" w14:textId="269FA4BF" w:rsidR="008500E0" w:rsidRPr="008500E0" w:rsidRDefault="008500E0" w:rsidP="0056339F">
      <w:pPr>
        <w:spacing w:after="0" w:line="240" w:lineRule="auto"/>
        <w:rPr>
          <w:rFonts w:ascii="Book Antiqua" w:hAnsi="Book Antiqua"/>
          <w:b/>
          <w:bCs/>
          <w:lang w:val="en-US"/>
        </w:rPr>
        <w:sectPr w:rsidR="008500E0" w:rsidRPr="008500E0" w:rsidSect="00656F47">
          <w:headerReference w:type="default" r:id="rId31"/>
          <w:pgSz w:w="11906" w:h="16838"/>
          <w:pgMar w:top="1134" w:right="850" w:bottom="1134" w:left="1701" w:header="708" w:footer="708" w:gutter="0"/>
          <w:cols w:space="708"/>
          <w:titlePg/>
          <w:docGrid w:linePitch="360"/>
        </w:sectPr>
      </w:pPr>
      <w:r>
        <w:rPr>
          <w:rFonts w:ascii="Book Antiqua" w:hAnsi="Book Antiqua"/>
          <w:lang w:val="kk"/>
        </w:rPr>
        <w:t>Қажетті мәнді табу үшін Сипаттамасы жолағында пайыз таңбаларының арасына алынған негізгі сөзді пайдалану қажет (мысалы: %қосалқы бөлшектер%).</w:t>
      </w:r>
    </w:p>
    <w:p w14:paraId="7AAD17E7" w14:textId="77777777" w:rsidR="00421A44" w:rsidRPr="008500E0" w:rsidRDefault="00421A44" w:rsidP="000F6225">
      <w:pPr>
        <w:spacing w:after="0" w:line="240" w:lineRule="auto"/>
        <w:rPr>
          <w:rFonts w:ascii="Book Antiqua" w:hAnsi="Book Antiqua"/>
          <w:b/>
          <w:bCs/>
          <w:lang w:val="en-US"/>
        </w:rPr>
      </w:pPr>
    </w:p>
    <w:p w14:paraId="2F53E70F" w14:textId="30672103" w:rsidR="00421A44" w:rsidRPr="008500E0" w:rsidRDefault="00421A44" w:rsidP="00421A44">
      <w:pPr>
        <w:spacing w:after="0" w:line="240" w:lineRule="auto"/>
        <w:jc w:val="both"/>
        <w:rPr>
          <w:rFonts w:ascii="Book Antiqua" w:hAnsi="Book Antiqua"/>
          <w:lang w:val="en-US"/>
        </w:rPr>
      </w:pPr>
    </w:p>
    <w:p w14:paraId="5171A082" w14:textId="77777777" w:rsidR="00CB00E0" w:rsidRPr="008500E0" w:rsidRDefault="00CB00E0" w:rsidP="00421A44">
      <w:pPr>
        <w:spacing w:after="0" w:line="240" w:lineRule="auto"/>
        <w:jc w:val="both"/>
        <w:rPr>
          <w:rFonts w:ascii="Book Antiqua" w:hAnsi="Book Antiqua"/>
          <w:lang w:val="en-US"/>
        </w:rPr>
      </w:pPr>
    </w:p>
    <w:p w14:paraId="76FC87C5" w14:textId="295545F0" w:rsidR="00CB00E0" w:rsidRDefault="00067485" w:rsidP="00421A44">
      <w:pPr>
        <w:spacing w:after="0" w:line="240" w:lineRule="auto"/>
        <w:jc w:val="both"/>
        <w:rPr>
          <w:rFonts w:ascii="Book Antiqua" w:hAnsi="Book Antiqua"/>
        </w:rPr>
      </w:pPr>
      <w:r>
        <w:rPr>
          <w:rFonts w:ascii="Book Antiqua" w:hAnsi="Book Antiqua"/>
          <w:noProof/>
          <w:lang w:val="kk"/>
        </w:rPr>
        <w:drawing>
          <wp:inline distT="0" distB="0" distL="0" distR="0" wp14:anchorId="4768D8A9" wp14:editId="4FBC7E4A">
            <wp:extent cx="5940425" cy="1930400"/>
            <wp:effectExtent l="0" t="0" r="3175" b="0"/>
            <wp:docPr id="14498283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828355" name=""/>
                    <pic:cNvPicPr/>
                  </pic:nvPicPr>
                  <pic:blipFill>
                    <a:blip r:embed="rId32"/>
                    <a:stretch>
                      <a:fillRect/>
                    </a:stretch>
                  </pic:blipFill>
                  <pic:spPr>
                    <a:xfrm>
                      <a:off x="0" y="0"/>
                      <a:ext cx="5940425" cy="1930400"/>
                    </a:xfrm>
                    <a:prstGeom prst="rect">
                      <a:avLst/>
                    </a:prstGeom>
                  </pic:spPr>
                </pic:pic>
              </a:graphicData>
            </a:graphic>
          </wp:inline>
        </w:drawing>
      </w:r>
    </w:p>
    <w:p w14:paraId="1B3149F8" w14:textId="77777777" w:rsidR="00CB00E0" w:rsidRDefault="00CB00E0" w:rsidP="00421A44">
      <w:pPr>
        <w:spacing w:after="0" w:line="240" w:lineRule="auto"/>
        <w:jc w:val="both"/>
        <w:rPr>
          <w:rFonts w:ascii="Book Antiqua" w:hAnsi="Book Antiqua"/>
        </w:rPr>
      </w:pPr>
    </w:p>
    <w:p w14:paraId="538E3698" w14:textId="77777777" w:rsidR="00421A44" w:rsidRPr="00421A44" w:rsidRDefault="00421A44" w:rsidP="000F6225">
      <w:pPr>
        <w:spacing w:after="0" w:line="240" w:lineRule="auto"/>
        <w:rPr>
          <w:rFonts w:ascii="Book Antiqua" w:hAnsi="Book Antiqua"/>
          <w:b/>
          <w:bCs/>
        </w:rPr>
      </w:pPr>
    </w:p>
    <w:p w14:paraId="34387FC5" w14:textId="77777777" w:rsidR="00821EC7" w:rsidRDefault="00821EC7" w:rsidP="00821EC7">
      <w:pPr>
        <w:spacing w:after="0" w:line="240" w:lineRule="auto"/>
        <w:rPr>
          <w:rFonts w:ascii="Book Antiqua" w:hAnsi="Book Antiqua"/>
          <w:b/>
          <w:bCs/>
        </w:rPr>
      </w:pPr>
      <w:r>
        <w:rPr>
          <w:rFonts w:ascii="Book Antiqua" w:hAnsi="Book Antiqua"/>
          <w:b/>
          <w:bCs/>
          <w:lang w:val="kk"/>
        </w:rPr>
        <w:t>Таңдалған саттар «Тауарлар мен қызметтер» тарауында көрсетіледі</w:t>
      </w:r>
    </w:p>
    <w:p w14:paraId="768A87A6" w14:textId="77777777" w:rsidR="00821EC7" w:rsidRDefault="00821EC7" w:rsidP="00821EC7">
      <w:pPr>
        <w:spacing w:after="0" w:line="240" w:lineRule="auto"/>
        <w:rPr>
          <w:rFonts w:ascii="Book Antiqua" w:hAnsi="Book Antiqua"/>
          <w:b/>
          <w:bCs/>
        </w:rPr>
      </w:pPr>
      <w:r>
        <w:rPr>
          <w:noProof/>
          <w:lang w:val="kk"/>
        </w:rPr>
        <w:drawing>
          <wp:inline distT="0" distB="0" distL="0" distR="0" wp14:anchorId="3B82D867" wp14:editId="25B4ACE1">
            <wp:extent cx="5940425" cy="65214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652145"/>
                    </a:xfrm>
                    <a:prstGeom prst="rect">
                      <a:avLst/>
                    </a:prstGeom>
                  </pic:spPr>
                </pic:pic>
              </a:graphicData>
            </a:graphic>
          </wp:inline>
        </w:drawing>
      </w:r>
    </w:p>
    <w:p w14:paraId="03255C58" w14:textId="77777777" w:rsidR="00153E38" w:rsidRDefault="00153E38" w:rsidP="00821EC7">
      <w:pPr>
        <w:spacing w:after="0" w:line="240" w:lineRule="auto"/>
        <w:rPr>
          <w:rFonts w:ascii="Book Antiqua" w:hAnsi="Book Antiqua"/>
          <w:b/>
          <w:bCs/>
        </w:rPr>
      </w:pPr>
    </w:p>
    <w:p w14:paraId="0DD4D206" w14:textId="66E83D43" w:rsidR="00153E38" w:rsidRPr="00060F9F" w:rsidRDefault="00B13F11" w:rsidP="00821EC7">
      <w:pPr>
        <w:spacing w:after="0" w:line="240" w:lineRule="auto"/>
        <w:rPr>
          <w:rFonts w:ascii="Book Antiqua" w:hAnsi="Book Antiqua"/>
          <w:b/>
          <w:bCs/>
        </w:rPr>
      </w:pPr>
      <w:r>
        <w:rPr>
          <w:rFonts w:ascii="Book Antiqua" w:hAnsi="Book Antiqua"/>
          <w:b/>
          <w:bCs/>
          <w:color w:val="FF0000"/>
          <w:lang w:val="kk"/>
        </w:rPr>
        <w:t>МАҢЫЗДЫ!!! RFQ/RFI-ға қатысқан кезде таңдалған тауарлар, жұмыстар мен қызметтер санаты бойынша жеткізуші жауапты қатарынан 10 рет немесе 3 айдың ішінде ұсынбаса, онда санат автоматты түрде тізімнен шығарылады</w:t>
      </w:r>
      <w:r>
        <w:rPr>
          <w:rFonts w:ascii="Book Antiqua" w:hAnsi="Book Antiqua"/>
          <w:b/>
          <w:bCs/>
          <w:lang w:val="kk"/>
        </w:rPr>
        <w:t>.</w:t>
      </w:r>
    </w:p>
    <w:p w14:paraId="202AF119" w14:textId="77777777" w:rsidR="000F6225" w:rsidRPr="002D47EA" w:rsidRDefault="000F6225" w:rsidP="000F6225">
      <w:pPr>
        <w:spacing w:after="0" w:line="240" w:lineRule="auto"/>
        <w:rPr>
          <w:rFonts w:ascii="Book Antiqua" w:hAnsi="Book Antiqua"/>
          <w:b/>
          <w:bCs/>
        </w:rPr>
      </w:pPr>
    </w:p>
    <w:p w14:paraId="152FE80D" w14:textId="1C63B6BB" w:rsidR="00283529" w:rsidRPr="006F17D1" w:rsidRDefault="00283529" w:rsidP="006F17D1">
      <w:pPr>
        <w:pStyle w:val="ae"/>
        <w:numPr>
          <w:ilvl w:val="1"/>
          <w:numId w:val="15"/>
        </w:numPr>
        <w:spacing w:after="0" w:line="240" w:lineRule="auto"/>
        <w:rPr>
          <w:rFonts w:ascii="Book Antiqua" w:hAnsi="Book Antiqua"/>
        </w:rPr>
      </w:pPr>
      <w:r>
        <w:rPr>
          <w:rFonts w:ascii="Book Antiqua" w:hAnsi="Book Antiqua"/>
          <w:b/>
          <w:bCs/>
          <w:lang w:val="kk"/>
        </w:rPr>
        <w:t>Тарау: БАНКТІК ДЕРЕКТЕМЕЛЕР</w:t>
      </w:r>
    </w:p>
    <w:p w14:paraId="302CFBFA" w14:textId="77777777" w:rsidR="000F6225" w:rsidRDefault="000F6225" w:rsidP="000F6225">
      <w:pPr>
        <w:pStyle w:val="ae"/>
        <w:spacing w:after="0" w:line="240" w:lineRule="auto"/>
        <w:rPr>
          <w:rFonts w:ascii="Book Antiqua" w:hAnsi="Book Antiqua"/>
        </w:rPr>
      </w:pPr>
    </w:p>
    <w:p w14:paraId="2B3C76CA" w14:textId="3B176759" w:rsidR="00283529" w:rsidRPr="00283529" w:rsidRDefault="00283529" w:rsidP="00BE22BE">
      <w:pPr>
        <w:spacing w:after="0" w:line="240" w:lineRule="auto"/>
        <w:rPr>
          <w:rFonts w:ascii="Book Antiqua" w:hAnsi="Book Antiqua"/>
        </w:rPr>
      </w:pPr>
      <w:r>
        <w:rPr>
          <w:rFonts w:ascii="Book Antiqua" w:hAnsi="Book Antiqua"/>
          <w:b/>
          <w:bCs/>
          <w:lang w:val="kk"/>
        </w:rPr>
        <w:t>(К) «Жасау»</w:t>
      </w:r>
      <w:r>
        <w:rPr>
          <w:rFonts w:ascii="Book Antiqua" w:hAnsi="Book Antiqua"/>
          <w:lang w:val="kk"/>
        </w:rPr>
        <w:t xml:space="preserve"> басыңыз.</w:t>
      </w:r>
    </w:p>
    <w:p w14:paraId="7CDDBB69" w14:textId="0209D9A1" w:rsidR="00BE22BE" w:rsidRDefault="00BE22BE" w:rsidP="00B049FF">
      <w:pPr>
        <w:spacing w:after="0" w:line="240" w:lineRule="auto"/>
        <w:jc w:val="both"/>
        <w:rPr>
          <w:rFonts w:ascii="Book Antiqua" w:hAnsi="Book Antiqua"/>
        </w:rPr>
      </w:pPr>
    </w:p>
    <w:p w14:paraId="4EEEA478" w14:textId="416C1CC8" w:rsidR="00283529" w:rsidRDefault="00BD673A" w:rsidP="00B049FF">
      <w:pPr>
        <w:spacing w:after="0" w:line="240" w:lineRule="auto"/>
        <w:jc w:val="both"/>
        <w:rPr>
          <w:rFonts w:ascii="Book Antiqua" w:hAnsi="Book Antiqua"/>
        </w:rPr>
      </w:pPr>
      <w:r w:rsidRPr="00BD673A">
        <w:rPr>
          <w:rFonts w:ascii="Book Antiqua" w:hAnsi="Book Antiqua"/>
          <w:noProof/>
        </w:rPr>
        <w:drawing>
          <wp:inline distT="0" distB="0" distL="0" distR="0" wp14:anchorId="6B98F14E" wp14:editId="4E817573">
            <wp:extent cx="5940425" cy="613410"/>
            <wp:effectExtent l="0" t="0" r="3175" b="0"/>
            <wp:docPr id="1474880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880473" name=""/>
                    <pic:cNvPicPr/>
                  </pic:nvPicPr>
                  <pic:blipFill>
                    <a:blip r:embed="rId34"/>
                    <a:stretch>
                      <a:fillRect/>
                    </a:stretch>
                  </pic:blipFill>
                  <pic:spPr>
                    <a:xfrm>
                      <a:off x="0" y="0"/>
                      <a:ext cx="5940425" cy="613410"/>
                    </a:xfrm>
                    <a:prstGeom prst="rect">
                      <a:avLst/>
                    </a:prstGeom>
                  </pic:spPr>
                </pic:pic>
              </a:graphicData>
            </a:graphic>
          </wp:inline>
        </w:drawing>
      </w:r>
    </w:p>
    <w:p w14:paraId="15EE59C9" w14:textId="1ACF3A49" w:rsidR="00283529" w:rsidRDefault="00283529" w:rsidP="00B049FF">
      <w:pPr>
        <w:spacing w:after="0" w:line="240" w:lineRule="auto"/>
        <w:jc w:val="both"/>
        <w:rPr>
          <w:rFonts w:ascii="Book Antiqua" w:hAnsi="Book Antiqua"/>
        </w:rPr>
      </w:pPr>
      <w:r>
        <w:rPr>
          <w:rFonts w:ascii="Book Antiqua" w:hAnsi="Book Antiqua"/>
          <w:lang w:val="kk"/>
        </w:rPr>
        <w:t>Ашылған нысанға келесі деректерді толтырыңыз:</w:t>
      </w:r>
    </w:p>
    <w:p w14:paraId="1AFBBA7E" w14:textId="27EDE313" w:rsidR="00283529" w:rsidRDefault="00283529" w:rsidP="00B049FF">
      <w:pPr>
        <w:spacing w:after="0" w:line="240" w:lineRule="auto"/>
        <w:jc w:val="both"/>
        <w:rPr>
          <w:rFonts w:ascii="Book Antiqua" w:hAnsi="Book Antiqua"/>
        </w:rPr>
      </w:pPr>
    </w:p>
    <w:p w14:paraId="6C2D0C98" w14:textId="66ED1CAC" w:rsidR="00283529" w:rsidRDefault="00441C65" w:rsidP="00B049FF">
      <w:pPr>
        <w:spacing w:after="0" w:line="240" w:lineRule="auto"/>
        <w:jc w:val="both"/>
        <w:rPr>
          <w:rFonts w:ascii="Book Antiqua" w:hAnsi="Book Antiqua"/>
        </w:rPr>
      </w:pPr>
      <w:r w:rsidRPr="00441C65">
        <w:rPr>
          <w:rFonts w:ascii="Book Antiqua" w:hAnsi="Book Antiqua"/>
          <w:noProof/>
        </w:rPr>
        <w:drawing>
          <wp:inline distT="0" distB="0" distL="0" distR="0" wp14:anchorId="3171E068" wp14:editId="628186A9">
            <wp:extent cx="5940425" cy="2687955"/>
            <wp:effectExtent l="0" t="0" r="3175" b="0"/>
            <wp:docPr id="12345363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536386" name=""/>
                    <pic:cNvPicPr/>
                  </pic:nvPicPr>
                  <pic:blipFill>
                    <a:blip r:embed="rId35"/>
                    <a:stretch>
                      <a:fillRect/>
                    </a:stretch>
                  </pic:blipFill>
                  <pic:spPr>
                    <a:xfrm>
                      <a:off x="0" y="0"/>
                      <a:ext cx="5940425" cy="2687955"/>
                    </a:xfrm>
                    <a:prstGeom prst="rect">
                      <a:avLst/>
                    </a:prstGeom>
                  </pic:spPr>
                </pic:pic>
              </a:graphicData>
            </a:graphic>
          </wp:inline>
        </w:drawing>
      </w:r>
    </w:p>
    <w:p w14:paraId="1BFF2EA9" w14:textId="152A299C" w:rsidR="000F6225" w:rsidRPr="00CE7083" w:rsidRDefault="000F6225" w:rsidP="000F6225">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Банк</w:t>
      </w:r>
      <w:r>
        <w:rPr>
          <w:rFonts w:ascii="Book Antiqua" w:hAnsi="Book Antiqua"/>
          <w:lang w:val="kk"/>
        </w:rPr>
        <w:t xml:space="preserve">» жолындағы лупаны басып =&gt; ашылған терезеден (2) </w:t>
      </w:r>
      <w:r>
        <w:rPr>
          <w:rFonts w:ascii="Book Antiqua" w:hAnsi="Book Antiqua"/>
          <w:b/>
          <w:bCs/>
          <w:lang w:val="kk"/>
        </w:rPr>
        <w:t>(К) «Бастау</w:t>
      </w:r>
      <w:r>
        <w:rPr>
          <w:rFonts w:ascii="Book Antiqua" w:hAnsi="Book Antiqua"/>
          <w:lang w:val="kk"/>
        </w:rPr>
        <w:t xml:space="preserve">» басып =&gt; тізімнен талап етілген банкті таңдаңыз және (3) </w:t>
      </w:r>
      <w:r>
        <w:rPr>
          <w:rFonts w:ascii="Book Antiqua" w:hAnsi="Book Antiqua"/>
          <w:b/>
          <w:bCs/>
          <w:lang w:val="kk"/>
        </w:rPr>
        <w:t xml:space="preserve">(К) «Жылдам таңдау» </w:t>
      </w:r>
      <w:r>
        <w:rPr>
          <w:rFonts w:ascii="Book Antiqua" w:hAnsi="Book Antiqua"/>
          <w:lang w:val="kk"/>
        </w:rPr>
        <w:t>басыңыз</w:t>
      </w:r>
    </w:p>
    <w:p w14:paraId="756709DA" w14:textId="5E677AFD" w:rsidR="00283529" w:rsidRPr="00CE7083" w:rsidRDefault="00283529" w:rsidP="00B049FF">
      <w:pPr>
        <w:spacing w:after="0" w:line="240" w:lineRule="auto"/>
        <w:jc w:val="both"/>
        <w:rPr>
          <w:rFonts w:ascii="Book Antiqua" w:hAnsi="Book Antiqua"/>
        </w:rPr>
      </w:pPr>
    </w:p>
    <w:p w14:paraId="42E629AE" w14:textId="4083196F" w:rsidR="00283529" w:rsidRDefault="00AD5AF1" w:rsidP="00B049FF">
      <w:pPr>
        <w:spacing w:after="0" w:line="240" w:lineRule="auto"/>
        <w:jc w:val="both"/>
        <w:rPr>
          <w:rFonts w:ascii="Book Antiqua" w:hAnsi="Book Antiqua"/>
        </w:rPr>
      </w:pPr>
      <w:r>
        <w:rPr>
          <w:rFonts w:ascii="Book Antiqua" w:hAnsi="Book Antiqua"/>
          <w:lang w:val="kk"/>
        </w:rPr>
        <w:t>Банк филиалын толтыру үшін</w:t>
      </w:r>
    </w:p>
    <w:p w14:paraId="00739BF5" w14:textId="74DF1FDD" w:rsidR="00AD5AF1" w:rsidRPr="00957B8E" w:rsidRDefault="00061BB7" w:rsidP="00B049FF">
      <w:pPr>
        <w:spacing w:after="0" w:line="240" w:lineRule="auto"/>
        <w:jc w:val="both"/>
        <w:rPr>
          <w:rFonts w:ascii="Book Antiqua" w:hAnsi="Book Antiqua"/>
          <w:lang w:val="en-US"/>
        </w:rPr>
      </w:pPr>
      <w:r w:rsidRPr="00061BB7">
        <w:rPr>
          <w:rFonts w:ascii="Book Antiqua" w:hAnsi="Book Antiqua"/>
          <w:noProof/>
        </w:rPr>
        <w:drawing>
          <wp:inline distT="0" distB="0" distL="0" distR="0" wp14:anchorId="2ED669E1" wp14:editId="394CF266">
            <wp:extent cx="5940425" cy="3168015"/>
            <wp:effectExtent l="0" t="0" r="3175" b="0"/>
            <wp:docPr id="861289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8999" name=""/>
                    <pic:cNvPicPr/>
                  </pic:nvPicPr>
                  <pic:blipFill>
                    <a:blip r:embed="rId36"/>
                    <a:stretch>
                      <a:fillRect/>
                    </a:stretch>
                  </pic:blipFill>
                  <pic:spPr>
                    <a:xfrm>
                      <a:off x="0" y="0"/>
                      <a:ext cx="5940425" cy="3168015"/>
                    </a:xfrm>
                    <a:prstGeom prst="rect">
                      <a:avLst/>
                    </a:prstGeom>
                  </pic:spPr>
                </pic:pic>
              </a:graphicData>
            </a:graphic>
          </wp:inline>
        </w:drawing>
      </w:r>
    </w:p>
    <w:p w14:paraId="463B5A08" w14:textId="77777777" w:rsidR="00AD5AF1" w:rsidRPr="00AD5AF1" w:rsidRDefault="00AD5AF1" w:rsidP="00B049FF">
      <w:pPr>
        <w:spacing w:after="0" w:line="240" w:lineRule="auto"/>
        <w:jc w:val="both"/>
        <w:rPr>
          <w:rFonts w:ascii="Book Antiqua" w:hAnsi="Book Antiqua"/>
        </w:rPr>
      </w:pPr>
    </w:p>
    <w:p w14:paraId="1E463968" w14:textId="5EE1C87F" w:rsidR="000F6225" w:rsidRDefault="000F6225" w:rsidP="000F6225">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Филиал атауы</w:t>
      </w:r>
      <w:r>
        <w:rPr>
          <w:rFonts w:ascii="Book Antiqua" w:hAnsi="Book Antiqua"/>
          <w:lang w:val="kk"/>
        </w:rPr>
        <w:t xml:space="preserve">» жолындағы лупаны басып =&gt; ашылған терезеден (2) </w:t>
      </w:r>
      <w:r>
        <w:rPr>
          <w:rFonts w:ascii="Book Antiqua" w:hAnsi="Book Antiqua"/>
          <w:b/>
          <w:bCs/>
          <w:lang w:val="kk"/>
        </w:rPr>
        <w:t>(К) «Бастау</w:t>
      </w:r>
      <w:r>
        <w:rPr>
          <w:rFonts w:ascii="Book Antiqua" w:hAnsi="Book Antiqua"/>
          <w:lang w:val="kk"/>
        </w:rPr>
        <w:t xml:space="preserve">» басып =&gt; тізімнен банк филиалын таңдаңыз және (3) </w:t>
      </w:r>
      <w:r>
        <w:rPr>
          <w:rFonts w:ascii="Book Antiqua" w:hAnsi="Book Antiqua"/>
          <w:b/>
          <w:bCs/>
          <w:lang w:val="kk"/>
        </w:rPr>
        <w:t xml:space="preserve">(К) «Жылдам таңдау» </w:t>
      </w:r>
      <w:r>
        <w:rPr>
          <w:rFonts w:ascii="Book Antiqua" w:hAnsi="Book Antiqua"/>
          <w:lang w:val="kk"/>
        </w:rPr>
        <w:t>басыңыз</w:t>
      </w:r>
    </w:p>
    <w:p w14:paraId="6316456D" w14:textId="0636BBED" w:rsidR="00AD5AF1" w:rsidRPr="00CE7083" w:rsidRDefault="00AD5AF1" w:rsidP="00AD5AF1">
      <w:pPr>
        <w:spacing w:after="0" w:line="240" w:lineRule="auto"/>
        <w:jc w:val="both"/>
        <w:rPr>
          <w:rFonts w:ascii="Book Antiqua" w:hAnsi="Book Antiqua"/>
        </w:rPr>
      </w:pPr>
    </w:p>
    <w:p w14:paraId="7CD43063" w14:textId="720CC305" w:rsidR="00AD5AF1" w:rsidRDefault="00957B8E" w:rsidP="00AD5AF1">
      <w:pPr>
        <w:spacing w:after="0" w:line="240" w:lineRule="auto"/>
        <w:jc w:val="both"/>
        <w:rPr>
          <w:rFonts w:ascii="Book Antiqua" w:hAnsi="Book Antiqua"/>
        </w:rPr>
      </w:pPr>
      <w:r w:rsidRPr="00957B8E">
        <w:rPr>
          <w:rFonts w:ascii="Book Antiqua" w:hAnsi="Book Antiqua"/>
          <w:noProof/>
        </w:rPr>
        <w:drawing>
          <wp:inline distT="0" distB="0" distL="0" distR="0" wp14:anchorId="6EA2888E" wp14:editId="04EB6887">
            <wp:extent cx="5940425" cy="2632075"/>
            <wp:effectExtent l="0" t="0" r="3175" b="0"/>
            <wp:docPr id="19197954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795446" name=""/>
                    <pic:cNvPicPr/>
                  </pic:nvPicPr>
                  <pic:blipFill>
                    <a:blip r:embed="rId37"/>
                    <a:stretch>
                      <a:fillRect/>
                    </a:stretch>
                  </pic:blipFill>
                  <pic:spPr>
                    <a:xfrm>
                      <a:off x="0" y="0"/>
                      <a:ext cx="5940425" cy="2632075"/>
                    </a:xfrm>
                    <a:prstGeom prst="rect">
                      <a:avLst/>
                    </a:prstGeom>
                  </pic:spPr>
                </pic:pic>
              </a:graphicData>
            </a:graphic>
          </wp:inline>
        </w:drawing>
      </w:r>
    </w:p>
    <w:p w14:paraId="1F485332" w14:textId="34ABB309" w:rsidR="00AD5AF1" w:rsidRDefault="00AD5AF1" w:rsidP="00AD5AF1">
      <w:pPr>
        <w:spacing w:after="0" w:line="240" w:lineRule="auto"/>
        <w:jc w:val="both"/>
        <w:rPr>
          <w:rFonts w:ascii="Book Antiqua" w:hAnsi="Book Antiqua"/>
        </w:rPr>
      </w:pPr>
    </w:p>
    <w:p w14:paraId="3A0028BA" w14:textId="7A41F2FB" w:rsidR="00AD5AF1" w:rsidRDefault="00AD5AF1" w:rsidP="00AD5AF1">
      <w:pPr>
        <w:spacing w:after="0" w:line="240" w:lineRule="auto"/>
        <w:jc w:val="both"/>
        <w:rPr>
          <w:rFonts w:ascii="Book Antiqua" w:hAnsi="Book Antiqua"/>
        </w:rPr>
      </w:pPr>
      <w:r>
        <w:rPr>
          <w:rFonts w:ascii="Book Antiqua" w:hAnsi="Book Antiqua"/>
          <w:lang w:val="kk"/>
        </w:rPr>
        <w:t>«</w:t>
      </w:r>
      <w:r>
        <w:rPr>
          <w:rFonts w:ascii="Book Antiqua" w:hAnsi="Book Antiqua"/>
          <w:i/>
          <w:iCs/>
          <w:lang w:val="kk"/>
        </w:rPr>
        <w:t>Шот нөмірі</w:t>
      </w:r>
      <w:r>
        <w:rPr>
          <w:rFonts w:ascii="Book Antiqua" w:hAnsi="Book Antiqua"/>
          <w:lang w:val="kk"/>
        </w:rPr>
        <w:t>» жолында (1) банктік шот нөмірін көрсетіңіз</w:t>
      </w:r>
      <w:r>
        <w:rPr>
          <w:rStyle w:val="af2"/>
          <w:rFonts w:ascii="Book Antiqua" w:hAnsi="Book Antiqua"/>
          <w:lang w:val="kk"/>
        </w:rPr>
        <w:footnoteReference w:id="3"/>
      </w:r>
      <w:r>
        <w:rPr>
          <w:rFonts w:ascii="Book Antiqua" w:hAnsi="Book Antiqua"/>
          <w:lang w:val="kk"/>
        </w:rPr>
        <w:t>.</w:t>
      </w:r>
    </w:p>
    <w:p w14:paraId="0C29B0F6" w14:textId="4CC45A40" w:rsidR="000F6225" w:rsidRPr="00872253" w:rsidRDefault="000F6225" w:rsidP="000F6225">
      <w:pPr>
        <w:spacing w:after="0" w:line="240" w:lineRule="auto"/>
        <w:jc w:val="both"/>
        <w:rPr>
          <w:rFonts w:ascii="Book Antiqua" w:hAnsi="Book Antiqua"/>
          <w:lang w:val="kk"/>
        </w:rPr>
      </w:pPr>
      <w:r>
        <w:rPr>
          <w:rFonts w:ascii="Book Antiqua" w:hAnsi="Book Antiqua"/>
          <w:lang w:val="kk"/>
        </w:rPr>
        <w:t>(2) «</w:t>
      </w:r>
      <w:r>
        <w:rPr>
          <w:rFonts w:ascii="Book Antiqua" w:hAnsi="Book Antiqua"/>
          <w:i/>
          <w:iCs/>
          <w:lang w:val="kk"/>
        </w:rPr>
        <w:t>Валюта</w:t>
      </w:r>
      <w:r>
        <w:rPr>
          <w:rFonts w:ascii="Book Antiqua" w:hAnsi="Book Antiqua"/>
          <w:lang w:val="kk"/>
        </w:rPr>
        <w:t xml:space="preserve">» жолында тізімнен шот валютасын таңдаңыз. (3) </w:t>
      </w:r>
      <w:r>
        <w:rPr>
          <w:rFonts w:ascii="Book Antiqua" w:hAnsi="Book Antiqua"/>
          <w:b/>
          <w:bCs/>
          <w:lang w:val="kk"/>
        </w:rPr>
        <w:t>(К) Қолдану</w:t>
      </w:r>
      <w:r>
        <w:rPr>
          <w:rFonts w:ascii="Book Antiqua" w:hAnsi="Book Antiqua"/>
          <w:lang w:val="kk"/>
        </w:rPr>
        <w:t xml:space="preserve"> басыңыз.</w:t>
      </w:r>
    </w:p>
    <w:p w14:paraId="367696A6" w14:textId="3E69DCD0" w:rsidR="000F6225" w:rsidRPr="00872253" w:rsidRDefault="000F6225" w:rsidP="000F6225">
      <w:pPr>
        <w:spacing w:after="0" w:line="240" w:lineRule="auto"/>
        <w:jc w:val="both"/>
        <w:rPr>
          <w:rFonts w:ascii="Book Antiqua" w:hAnsi="Book Antiqua"/>
          <w:lang w:val="kk"/>
        </w:rPr>
      </w:pPr>
      <w:r>
        <w:rPr>
          <w:rFonts w:ascii="Book Antiqua" w:hAnsi="Book Antiqua"/>
          <w:lang w:val="kk"/>
        </w:rPr>
        <w:t>Жаңа жолдарды қосу үшін, егер сіздің компанияңызда әртүрлі валюталарда бірнеше есеп айырысу шоттары болса, осы бөлімде көрсетілген барлық қадамдарды қайталаңыз.</w:t>
      </w:r>
    </w:p>
    <w:p w14:paraId="7E48ECE7" w14:textId="7FF1D15E" w:rsidR="000B7F85" w:rsidRPr="00872253" w:rsidRDefault="000B7F85" w:rsidP="000F6225">
      <w:pPr>
        <w:spacing w:after="0" w:line="240" w:lineRule="auto"/>
        <w:jc w:val="both"/>
        <w:rPr>
          <w:rFonts w:ascii="Book Antiqua" w:hAnsi="Book Antiqua"/>
          <w:lang w:val="kk"/>
        </w:rPr>
      </w:pPr>
    </w:p>
    <w:p w14:paraId="7AF9F5A3" w14:textId="324058E7" w:rsidR="000B7F85" w:rsidRPr="00872253" w:rsidRDefault="000B7F85" w:rsidP="000F6225">
      <w:pPr>
        <w:spacing w:after="0" w:line="240" w:lineRule="auto"/>
        <w:jc w:val="both"/>
        <w:rPr>
          <w:rFonts w:ascii="Book Antiqua" w:hAnsi="Book Antiqua"/>
          <w:lang w:val="kk"/>
        </w:rPr>
      </w:pPr>
    </w:p>
    <w:p w14:paraId="7E7E2A81" w14:textId="03A1F4A3" w:rsidR="000F6225" w:rsidRPr="00B8168F" w:rsidRDefault="00B8168F" w:rsidP="000F6225">
      <w:pPr>
        <w:spacing w:after="0" w:line="240" w:lineRule="auto"/>
        <w:jc w:val="both"/>
        <w:rPr>
          <w:rFonts w:ascii="Book Antiqua" w:hAnsi="Book Antiqua"/>
        </w:rPr>
      </w:pPr>
      <w:r>
        <w:rPr>
          <w:rFonts w:ascii="Book Antiqua" w:hAnsi="Book Antiqua"/>
          <w:lang w:val="kk"/>
        </w:rPr>
        <w:t>(3) «</w:t>
      </w:r>
      <w:r>
        <w:rPr>
          <w:rFonts w:ascii="Book Antiqua" w:hAnsi="Book Antiqua"/>
          <w:i/>
          <w:iCs/>
          <w:lang w:val="kk"/>
        </w:rPr>
        <w:t>Корр.шот</w:t>
      </w:r>
      <w:r>
        <w:rPr>
          <w:rFonts w:ascii="Book Antiqua" w:hAnsi="Book Antiqua"/>
          <w:lang w:val="kk"/>
        </w:rPr>
        <w:t xml:space="preserve">» </w:t>
      </w:r>
      <w:r>
        <w:rPr>
          <w:rStyle w:val="af2"/>
          <w:rFonts w:ascii="Book Antiqua" w:hAnsi="Book Antiqua"/>
          <w:lang w:val="kk"/>
        </w:rPr>
        <w:footnoteReference w:id="4"/>
      </w:r>
      <w:r>
        <w:rPr>
          <w:rFonts w:ascii="Book Antiqua" w:hAnsi="Book Antiqua"/>
          <w:b/>
          <w:bCs/>
          <w:lang w:val="kk"/>
        </w:rPr>
        <w:t xml:space="preserve"> </w:t>
      </w:r>
      <w:r>
        <w:rPr>
          <w:rFonts w:ascii="Book Antiqua" w:hAnsi="Book Antiqua"/>
          <w:lang w:val="kk"/>
        </w:rPr>
        <w:t>жолында корреспонденттік шотты көрсетіңіз.</w:t>
      </w:r>
    </w:p>
    <w:p w14:paraId="597B4DE8" w14:textId="576EAEBF" w:rsidR="000B7F85" w:rsidRDefault="000B7F85" w:rsidP="000F6225">
      <w:pPr>
        <w:spacing w:after="0" w:line="240" w:lineRule="auto"/>
        <w:jc w:val="both"/>
        <w:rPr>
          <w:rFonts w:ascii="Book Antiqua" w:hAnsi="Book Antiqua"/>
        </w:rPr>
      </w:pPr>
    </w:p>
    <w:p w14:paraId="4C32BCB6" w14:textId="25A2B73F" w:rsidR="000B7F85" w:rsidRDefault="004830A3" w:rsidP="000F6225">
      <w:pPr>
        <w:spacing w:after="0" w:line="240" w:lineRule="auto"/>
        <w:jc w:val="both"/>
        <w:rPr>
          <w:rFonts w:ascii="Book Antiqua" w:hAnsi="Book Antiqua"/>
        </w:rPr>
      </w:pPr>
      <w:r w:rsidRPr="004830A3">
        <w:rPr>
          <w:rFonts w:ascii="Book Antiqua" w:hAnsi="Book Antiqua"/>
          <w:noProof/>
        </w:rPr>
        <w:drawing>
          <wp:inline distT="0" distB="0" distL="0" distR="0" wp14:anchorId="6E5CA0DC" wp14:editId="19360E88">
            <wp:extent cx="5940425" cy="851535"/>
            <wp:effectExtent l="0" t="0" r="3175" b="5715"/>
            <wp:docPr id="20536652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665245" name=""/>
                    <pic:cNvPicPr/>
                  </pic:nvPicPr>
                  <pic:blipFill>
                    <a:blip r:embed="rId38"/>
                    <a:stretch>
                      <a:fillRect/>
                    </a:stretch>
                  </pic:blipFill>
                  <pic:spPr>
                    <a:xfrm>
                      <a:off x="0" y="0"/>
                      <a:ext cx="5940425" cy="851535"/>
                    </a:xfrm>
                    <a:prstGeom prst="rect">
                      <a:avLst/>
                    </a:prstGeom>
                  </pic:spPr>
                </pic:pic>
              </a:graphicData>
            </a:graphic>
          </wp:inline>
        </w:drawing>
      </w:r>
    </w:p>
    <w:p w14:paraId="335EDEA8" w14:textId="77777777" w:rsidR="000B7F85" w:rsidRPr="000B7F85" w:rsidRDefault="000B7F85" w:rsidP="000F6225">
      <w:pPr>
        <w:spacing w:after="0" w:line="240" w:lineRule="auto"/>
        <w:jc w:val="both"/>
        <w:rPr>
          <w:rFonts w:ascii="Book Antiqua" w:hAnsi="Book Antiqua"/>
        </w:rPr>
      </w:pPr>
    </w:p>
    <w:p w14:paraId="49318CA6" w14:textId="59C88ED5" w:rsidR="000F6225" w:rsidRDefault="000F6225" w:rsidP="000F6225">
      <w:pPr>
        <w:spacing w:after="0" w:line="240" w:lineRule="auto"/>
        <w:jc w:val="both"/>
        <w:rPr>
          <w:rFonts w:ascii="Book Antiqua" w:hAnsi="Book Antiqua"/>
        </w:rPr>
      </w:pPr>
      <w:r>
        <w:rPr>
          <w:rFonts w:ascii="Book Antiqua" w:hAnsi="Book Antiqua"/>
          <w:lang w:val="kk"/>
        </w:rPr>
        <w:t xml:space="preserve">«Қосымша мәліметтер» бетін толтырғаннан кейін </w:t>
      </w:r>
      <w:r>
        <w:rPr>
          <w:rFonts w:ascii="Book Antiqua" w:hAnsi="Book Antiqua"/>
          <w:b/>
          <w:bCs/>
          <w:lang w:val="kk"/>
        </w:rPr>
        <w:t>(К) «Ары қарай»</w:t>
      </w:r>
      <w:r>
        <w:rPr>
          <w:rFonts w:ascii="Book Antiqua" w:hAnsi="Book Antiqua"/>
          <w:lang w:val="kk"/>
        </w:rPr>
        <w:t xml:space="preserve"> басыңыз</w:t>
      </w:r>
    </w:p>
    <w:p w14:paraId="32C6980F" w14:textId="64C48F35" w:rsidR="003F0714" w:rsidRDefault="00184B61" w:rsidP="00B049FF">
      <w:pPr>
        <w:spacing w:after="0" w:line="240" w:lineRule="auto"/>
        <w:jc w:val="both"/>
        <w:rPr>
          <w:rFonts w:ascii="Book Antiqua" w:hAnsi="Book Antiqua"/>
        </w:rPr>
      </w:pPr>
      <w:r w:rsidRPr="00184B61">
        <w:rPr>
          <w:rFonts w:ascii="Book Antiqua" w:hAnsi="Book Antiqua"/>
          <w:noProof/>
        </w:rPr>
        <w:drawing>
          <wp:inline distT="0" distB="0" distL="0" distR="0" wp14:anchorId="63B6DD1D" wp14:editId="794D7AD9">
            <wp:extent cx="3673158" cy="792549"/>
            <wp:effectExtent l="0" t="0" r="3810" b="7620"/>
            <wp:docPr id="5880515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51549" name=""/>
                    <pic:cNvPicPr/>
                  </pic:nvPicPr>
                  <pic:blipFill>
                    <a:blip r:embed="rId39"/>
                    <a:stretch>
                      <a:fillRect/>
                    </a:stretch>
                  </pic:blipFill>
                  <pic:spPr>
                    <a:xfrm>
                      <a:off x="0" y="0"/>
                      <a:ext cx="3673158" cy="792549"/>
                    </a:xfrm>
                    <a:prstGeom prst="rect">
                      <a:avLst/>
                    </a:prstGeom>
                  </pic:spPr>
                </pic:pic>
              </a:graphicData>
            </a:graphic>
          </wp:inline>
        </w:drawing>
      </w:r>
    </w:p>
    <w:p w14:paraId="1BA7515E" w14:textId="0E029036" w:rsidR="008B234C" w:rsidRPr="00872253" w:rsidRDefault="008B234C" w:rsidP="008B234C">
      <w:pPr>
        <w:spacing w:after="0" w:line="240" w:lineRule="auto"/>
        <w:jc w:val="both"/>
        <w:rPr>
          <w:rFonts w:ascii="Book Antiqua" w:hAnsi="Book Antiqua"/>
          <w:lang w:val="kk"/>
        </w:rPr>
      </w:pPr>
      <w:r>
        <w:rPr>
          <w:rFonts w:ascii="Book Antiqua" w:hAnsi="Book Antiqua"/>
          <w:lang w:val="kk"/>
        </w:rPr>
        <w:t xml:space="preserve">Қажет болған жағдайда, енгізілген деректерді сақтап, біраз уақыттан кейін сауалнаманы толтыруды жалғастыра аласыз. Ол үшін оң жақтағы жоғары бұрыштан </w:t>
      </w:r>
      <w:r>
        <w:rPr>
          <w:rFonts w:ascii="Book Antiqua" w:hAnsi="Book Antiqua"/>
          <w:b/>
          <w:bCs/>
          <w:lang w:val="kk"/>
        </w:rPr>
        <w:t xml:space="preserve">(К) «Соңғы пайдаланушы үшін сақтау» </w:t>
      </w:r>
      <w:r>
        <w:rPr>
          <w:rFonts w:ascii="Book Antiqua" w:hAnsi="Book Antiqua"/>
          <w:lang w:val="kk"/>
        </w:rPr>
        <w:t>басыңыз</w:t>
      </w:r>
    </w:p>
    <w:p w14:paraId="7CE93F2A" w14:textId="4B093FF6" w:rsidR="008B234C" w:rsidRDefault="00B66409" w:rsidP="008B234C">
      <w:pPr>
        <w:spacing w:after="0" w:line="240" w:lineRule="auto"/>
        <w:jc w:val="both"/>
        <w:rPr>
          <w:rFonts w:ascii="Book Antiqua" w:hAnsi="Book Antiqua"/>
        </w:rPr>
      </w:pPr>
      <w:r w:rsidRPr="00B66409">
        <w:rPr>
          <w:rFonts w:ascii="Book Antiqua" w:hAnsi="Book Antiqua"/>
          <w:noProof/>
        </w:rPr>
        <w:drawing>
          <wp:inline distT="0" distB="0" distL="0" distR="0" wp14:anchorId="3CE78D78" wp14:editId="1A2B0AEA">
            <wp:extent cx="3657917" cy="1181202"/>
            <wp:effectExtent l="0" t="0" r="0" b="0"/>
            <wp:docPr id="35977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7286" name=""/>
                    <pic:cNvPicPr/>
                  </pic:nvPicPr>
                  <pic:blipFill>
                    <a:blip r:embed="rId40"/>
                    <a:stretch>
                      <a:fillRect/>
                    </a:stretch>
                  </pic:blipFill>
                  <pic:spPr>
                    <a:xfrm>
                      <a:off x="0" y="0"/>
                      <a:ext cx="3657917" cy="1181202"/>
                    </a:xfrm>
                    <a:prstGeom prst="rect">
                      <a:avLst/>
                    </a:prstGeom>
                  </pic:spPr>
                </pic:pic>
              </a:graphicData>
            </a:graphic>
          </wp:inline>
        </w:drawing>
      </w:r>
    </w:p>
    <w:p w14:paraId="1B291B0E" w14:textId="77777777" w:rsidR="008B234C" w:rsidRDefault="008B234C" w:rsidP="008B234C">
      <w:pPr>
        <w:spacing w:after="0" w:line="240" w:lineRule="auto"/>
        <w:jc w:val="both"/>
        <w:rPr>
          <w:rFonts w:ascii="Book Antiqua" w:hAnsi="Book Antiqua"/>
        </w:rPr>
      </w:pPr>
      <w:r>
        <w:rPr>
          <w:rFonts w:ascii="Book Antiqua" w:hAnsi="Book Antiqua"/>
          <w:lang w:val="kk"/>
        </w:rPr>
        <w:t xml:space="preserve">Содан кейін келесі хабарлама шығады: </w:t>
      </w:r>
    </w:p>
    <w:p w14:paraId="12FFB80A" w14:textId="77777777" w:rsidR="008B234C" w:rsidRPr="00872253" w:rsidRDefault="008B234C" w:rsidP="008B234C">
      <w:pPr>
        <w:shd w:val="clear" w:color="auto" w:fill="F3F3B5"/>
        <w:spacing w:before="100" w:beforeAutospacing="1" w:after="100" w:afterAutospacing="1" w:line="240" w:lineRule="auto"/>
        <w:rPr>
          <w:rFonts w:ascii="Book Antiqua" w:eastAsia="Times New Roman" w:hAnsi="Book Antiqua" w:cs="Helvetica"/>
          <w:color w:val="333333"/>
          <w:sz w:val="18"/>
          <w:szCs w:val="18"/>
          <w:lang w:val="kk"/>
        </w:rPr>
      </w:pPr>
      <w:r>
        <w:rPr>
          <w:rFonts w:ascii="Book Antiqua" w:hAnsi="Book Antiqua"/>
          <w:color w:val="333333"/>
          <w:sz w:val="18"/>
          <w:szCs w:val="18"/>
          <w:lang w:val="kk"/>
        </w:rPr>
        <w:t>Тіркеу туралы мәліметтер сақталынды. Кейінірек тіркеу сұрауына оңай оралу үшін келесі сілтемеге бетбелгі қойыңыз. Сондай-ақ сізге осы мәліметтері бар хабарлама электрондық пошта арқылы жіберіледі.</w:t>
      </w:r>
      <w:r>
        <w:rPr>
          <w:lang w:val="kk"/>
        </w:rPr>
        <w:t xml:space="preserve"> </w:t>
      </w:r>
      <w:r>
        <w:rPr>
          <w:rFonts w:ascii="Book Antiqua" w:hAnsi="Book Antiqua"/>
          <w:color w:val="333333"/>
          <w:sz w:val="18"/>
          <w:szCs w:val="18"/>
          <w:lang w:val="kk"/>
        </w:rPr>
        <w:t>http://kzmala3499.kazminerals.com:8000/OA_HTML/jsp/pos/suppreg/SupplierRegister.jsp?regkey=DFB06A936DF33C0F30CD5B39C84BD6BBD12B55A1CC57DB01794CDC000DBBC002&amp;lang=RU</w:t>
      </w:r>
    </w:p>
    <w:p w14:paraId="774403D6" w14:textId="6145FE75" w:rsidR="008B234C" w:rsidRDefault="007B4015" w:rsidP="008B234C">
      <w:pPr>
        <w:spacing w:after="0" w:line="240" w:lineRule="auto"/>
        <w:jc w:val="both"/>
        <w:rPr>
          <w:rFonts w:ascii="Book Antiqua" w:hAnsi="Book Antiqua"/>
        </w:rPr>
      </w:pPr>
      <w:r w:rsidRPr="007B4015">
        <w:rPr>
          <w:rFonts w:ascii="Book Antiqua" w:hAnsi="Book Antiqua"/>
          <w:noProof/>
        </w:rPr>
        <w:drawing>
          <wp:inline distT="0" distB="0" distL="0" distR="0" wp14:anchorId="553FCBB5" wp14:editId="4946CA50">
            <wp:extent cx="5940425" cy="1705610"/>
            <wp:effectExtent l="0" t="0" r="3175" b="8890"/>
            <wp:docPr id="19921993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99358" name=""/>
                    <pic:cNvPicPr/>
                  </pic:nvPicPr>
                  <pic:blipFill>
                    <a:blip r:embed="rId41"/>
                    <a:stretch>
                      <a:fillRect/>
                    </a:stretch>
                  </pic:blipFill>
                  <pic:spPr>
                    <a:xfrm>
                      <a:off x="0" y="0"/>
                      <a:ext cx="5940425" cy="1705610"/>
                    </a:xfrm>
                    <a:prstGeom prst="rect">
                      <a:avLst/>
                    </a:prstGeom>
                  </pic:spPr>
                </pic:pic>
              </a:graphicData>
            </a:graphic>
          </wp:inline>
        </w:drawing>
      </w:r>
    </w:p>
    <w:p w14:paraId="07542F64" w14:textId="77777777" w:rsidR="008B234C" w:rsidRDefault="008B234C" w:rsidP="008B234C">
      <w:pPr>
        <w:spacing w:after="0" w:line="240" w:lineRule="auto"/>
        <w:jc w:val="both"/>
        <w:rPr>
          <w:rFonts w:ascii="Book Antiqua" w:hAnsi="Book Antiqua"/>
        </w:rPr>
      </w:pPr>
    </w:p>
    <w:p w14:paraId="43AAD28A" w14:textId="77777777" w:rsidR="008B234C" w:rsidRDefault="008B234C" w:rsidP="008B234C">
      <w:pPr>
        <w:spacing w:after="0" w:line="240" w:lineRule="auto"/>
        <w:jc w:val="both"/>
        <w:rPr>
          <w:rFonts w:ascii="Book Antiqua" w:hAnsi="Book Antiqua"/>
        </w:rPr>
      </w:pPr>
      <w:r>
        <w:rPr>
          <w:rFonts w:ascii="Book Antiqua" w:hAnsi="Book Antiqua"/>
          <w:lang w:val="kk"/>
        </w:rPr>
        <w:t xml:space="preserve">Сауалнаманы толтыруды жалғастыру үшін сақталған сілтеме бойынша өтіңіз </w:t>
      </w:r>
    </w:p>
    <w:p w14:paraId="3A50553C" w14:textId="77777777" w:rsidR="008B234C" w:rsidRDefault="008B234C" w:rsidP="00B049FF">
      <w:pPr>
        <w:spacing w:after="0" w:line="240" w:lineRule="auto"/>
        <w:jc w:val="both"/>
        <w:rPr>
          <w:rFonts w:ascii="Book Antiqua" w:hAnsi="Book Antiqua"/>
        </w:rPr>
      </w:pPr>
    </w:p>
    <w:p w14:paraId="1DA62B97" w14:textId="2D5E829D" w:rsidR="00A43684" w:rsidRPr="00643A6F" w:rsidRDefault="009C4E23" w:rsidP="00643A6F">
      <w:pPr>
        <w:pStyle w:val="1"/>
        <w:numPr>
          <w:ilvl w:val="0"/>
          <w:numId w:val="15"/>
        </w:numPr>
        <w:rPr>
          <w:rFonts w:ascii="Book Antiqua" w:hAnsi="Book Antiqua"/>
          <w:b/>
          <w:bCs/>
          <w:color w:val="auto"/>
          <w:sz w:val="24"/>
          <w:szCs w:val="24"/>
        </w:rPr>
      </w:pPr>
      <w:bookmarkStart w:id="6" w:name="_Toc144208342"/>
      <w:r>
        <w:rPr>
          <w:rFonts w:ascii="Book Antiqua" w:hAnsi="Book Antiqua"/>
          <w:b/>
          <w:bCs/>
          <w:color w:val="auto"/>
          <w:sz w:val="24"/>
          <w:szCs w:val="24"/>
          <w:lang w:val="kk"/>
        </w:rPr>
        <w:t>Жалпы мәліметтер беті</w:t>
      </w:r>
      <w:bookmarkEnd w:id="6"/>
    </w:p>
    <w:p w14:paraId="4DB0520A" w14:textId="1E9708BD" w:rsidR="007B7A99" w:rsidRPr="00A43684" w:rsidRDefault="007B7A99" w:rsidP="007B7A99">
      <w:pPr>
        <w:pStyle w:val="ae"/>
        <w:numPr>
          <w:ilvl w:val="1"/>
          <w:numId w:val="15"/>
        </w:numPr>
        <w:spacing w:after="0" w:line="240" w:lineRule="auto"/>
        <w:rPr>
          <w:rFonts w:ascii="Book Antiqua" w:hAnsi="Book Antiqua"/>
          <w:b/>
          <w:bCs/>
        </w:rPr>
      </w:pPr>
      <w:r>
        <w:rPr>
          <w:rFonts w:ascii="Book Antiqua" w:hAnsi="Book Antiqua"/>
          <w:b/>
          <w:bCs/>
          <w:lang w:val="kk"/>
        </w:rPr>
        <w:t>Тарау: БАЙЛАНЫС ДЕРЕКТЕРІ</w:t>
      </w:r>
    </w:p>
    <w:p w14:paraId="65B01D88" w14:textId="77777777" w:rsidR="00A43684" w:rsidRDefault="00A43684" w:rsidP="00B049FF">
      <w:pPr>
        <w:spacing w:after="0" w:line="240" w:lineRule="auto"/>
        <w:jc w:val="both"/>
        <w:rPr>
          <w:rFonts w:ascii="Book Antiqua" w:hAnsi="Book Antiqua"/>
        </w:rPr>
      </w:pPr>
    </w:p>
    <w:p w14:paraId="2C4DD13E" w14:textId="3B4874A8" w:rsidR="003F0714" w:rsidRDefault="003F0714" w:rsidP="00B049FF">
      <w:pPr>
        <w:spacing w:after="0" w:line="240" w:lineRule="auto"/>
        <w:jc w:val="both"/>
        <w:rPr>
          <w:rFonts w:ascii="Book Antiqua" w:hAnsi="Book Antiqua"/>
        </w:rPr>
      </w:pPr>
      <w:r>
        <w:rPr>
          <w:rFonts w:ascii="Book Antiqua" w:hAnsi="Book Antiqua"/>
          <w:lang w:val="kk"/>
        </w:rPr>
        <w:t>Ашылған нысанда компанияңыз туралы мәліметтерді толтыруды жалғастыру қажет</w:t>
      </w:r>
    </w:p>
    <w:p w14:paraId="43099D81" w14:textId="5EF1BADA" w:rsidR="003F0714" w:rsidRDefault="003F0714" w:rsidP="00B049FF">
      <w:pPr>
        <w:spacing w:after="0" w:line="240" w:lineRule="auto"/>
        <w:jc w:val="both"/>
        <w:rPr>
          <w:rFonts w:ascii="Book Antiqua" w:hAnsi="Book Antiqua"/>
        </w:rPr>
      </w:pPr>
    </w:p>
    <w:p w14:paraId="7A9A33F4" w14:textId="48AE29B4" w:rsidR="00DD5D8E" w:rsidRPr="00F43594" w:rsidRDefault="00954F78" w:rsidP="00B049FF">
      <w:pPr>
        <w:spacing w:after="0" w:line="240" w:lineRule="auto"/>
        <w:jc w:val="both"/>
        <w:rPr>
          <w:rFonts w:ascii="Book Antiqua" w:hAnsi="Book Antiqua"/>
          <w:lang w:val="en-US"/>
        </w:rPr>
      </w:pPr>
      <w:r w:rsidRPr="00954F78">
        <w:rPr>
          <w:rFonts w:ascii="Book Antiqua" w:hAnsi="Book Antiqua"/>
          <w:noProof/>
        </w:rPr>
        <w:drawing>
          <wp:inline distT="0" distB="0" distL="0" distR="0" wp14:anchorId="5C82AE56" wp14:editId="600B57F9">
            <wp:extent cx="5940425" cy="882650"/>
            <wp:effectExtent l="0" t="0" r="3175" b="0"/>
            <wp:docPr id="6565276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527631" name=""/>
                    <pic:cNvPicPr/>
                  </pic:nvPicPr>
                  <pic:blipFill>
                    <a:blip r:embed="rId42"/>
                    <a:stretch>
                      <a:fillRect/>
                    </a:stretch>
                  </pic:blipFill>
                  <pic:spPr>
                    <a:xfrm>
                      <a:off x="0" y="0"/>
                      <a:ext cx="5940425" cy="882650"/>
                    </a:xfrm>
                    <a:prstGeom prst="rect">
                      <a:avLst/>
                    </a:prstGeom>
                  </pic:spPr>
                </pic:pic>
              </a:graphicData>
            </a:graphic>
          </wp:inline>
        </w:drawing>
      </w:r>
    </w:p>
    <w:p w14:paraId="5D4EE9A1" w14:textId="77777777" w:rsidR="000F6225" w:rsidRPr="00A367F9" w:rsidRDefault="000F6225" w:rsidP="000F6225">
      <w:pPr>
        <w:spacing w:after="0" w:line="240" w:lineRule="auto"/>
        <w:jc w:val="both"/>
        <w:rPr>
          <w:rFonts w:ascii="Book Antiqua" w:hAnsi="Book Antiqua"/>
          <w:lang w:val="en-US"/>
        </w:rPr>
      </w:pPr>
      <w:r>
        <w:rPr>
          <w:rFonts w:ascii="Book Antiqua" w:hAnsi="Book Antiqua"/>
          <w:lang w:val="kk"/>
        </w:rPr>
        <w:t>(1) «</w:t>
      </w:r>
      <w:r>
        <w:rPr>
          <w:rFonts w:ascii="Book Antiqua" w:hAnsi="Book Antiqua"/>
          <w:i/>
          <w:iCs/>
          <w:lang w:val="kk"/>
        </w:rPr>
        <w:t>Компанияның бірінші басшысына жүгіну</w:t>
      </w:r>
      <w:r>
        <w:rPr>
          <w:rFonts w:ascii="Book Antiqua" w:hAnsi="Book Antiqua"/>
          <w:lang w:val="kk"/>
        </w:rPr>
        <w:t>» жолында тізімнен қажетті мәнді таңдаңыз.</w:t>
      </w:r>
    </w:p>
    <w:p w14:paraId="3765BFC6" w14:textId="77777777" w:rsidR="000F6225" w:rsidRPr="00A367F9" w:rsidRDefault="000F6225" w:rsidP="000F6225">
      <w:pPr>
        <w:spacing w:after="0" w:line="240" w:lineRule="auto"/>
        <w:jc w:val="both"/>
        <w:rPr>
          <w:rFonts w:ascii="Book Antiqua" w:hAnsi="Book Antiqua"/>
          <w:lang w:val="en-US"/>
        </w:rPr>
      </w:pPr>
      <w:r>
        <w:rPr>
          <w:rFonts w:ascii="Book Antiqua" w:hAnsi="Book Antiqua"/>
          <w:lang w:val="kk"/>
        </w:rPr>
        <w:t>(2) «</w:t>
      </w:r>
      <w:r>
        <w:rPr>
          <w:rFonts w:ascii="Book Antiqua" w:hAnsi="Book Antiqua"/>
          <w:i/>
          <w:iCs/>
          <w:lang w:val="kk"/>
        </w:rPr>
        <w:t>Компанияның бірінші басшысының ТАӘ</w:t>
      </w:r>
      <w:r>
        <w:rPr>
          <w:rFonts w:ascii="Book Antiqua" w:hAnsi="Book Antiqua"/>
          <w:lang w:val="kk"/>
        </w:rPr>
        <w:t>» ресми хаттарды жіберу үшін басшының деректерін көрсетіңіз.</w:t>
      </w:r>
    </w:p>
    <w:p w14:paraId="557AD330" w14:textId="77777777" w:rsidR="000F6225" w:rsidRPr="00A367F9" w:rsidRDefault="000F6225" w:rsidP="000F6225">
      <w:pPr>
        <w:spacing w:after="0" w:line="240" w:lineRule="auto"/>
        <w:jc w:val="both"/>
        <w:rPr>
          <w:rFonts w:ascii="Book Antiqua" w:hAnsi="Book Antiqua"/>
          <w:lang w:val="en-US"/>
        </w:rPr>
      </w:pPr>
      <w:r>
        <w:rPr>
          <w:rFonts w:ascii="Book Antiqua" w:hAnsi="Book Antiqua"/>
          <w:lang w:val="kk"/>
        </w:rPr>
        <w:t>(3) «</w:t>
      </w:r>
      <w:r>
        <w:rPr>
          <w:rFonts w:ascii="Book Antiqua" w:hAnsi="Book Antiqua"/>
          <w:i/>
          <w:iCs/>
          <w:lang w:val="kk"/>
        </w:rPr>
        <w:t xml:space="preserve">Бірінші басшының лауазымы» </w:t>
      </w:r>
      <w:r>
        <w:rPr>
          <w:rFonts w:ascii="Book Antiqua" w:hAnsi="Book Antiqua"/>
          <w:lang w:val="kk"/>
        </w:rPr>
        <w:t>жолында компанияның жергілікті құжаттарына сәйкес лауазымын көрсетіңіз.</w:t>
      </w:r>
    </w:p>
    <w:p w14:paraId="6404C47B" w14:textId="791E6EB9" w:rsidR="000F6225" w:rsidRDefault="000F6225" w:rsidP="000F6225">
      <w:pPr>
        <w:spacing w:after="0" w:line="240" w:lineRule="auto"/>
        <w:jc w:val="both"/>
        <w:rPr>
          <w:rFonts w:ascii="Book Antiqua" w:hAnsi="Book Antiqua"/>
        </w:rPr>
      </w:pPr>
      <w:r>
        <w:rPr>
          <w:rFonts w:ascii="Book Antiqua" w:hAnsi="Book Antiqua"/>
          <w:lang w:val="kk"/>
        </w:rPr>
        <w:t>(4) «</w:t>
      </w:r>
      <w:r>
        <w:rPr>
          <w:rFonts w:ascii="Book Antiqua" w:hAnsi="Book Antiqua"/>
          <w:i/>
          <w:iCs/>
          <w:lang w:val="kk"/>
        </w:rPr>
        <w:t>Компанияның веб сайты</w:t>
      </w:r>
      <w:r>
        <w:rPr>
          <w:rFonts w:ascii="Book Antiqua" w:hAnsi="Book Antiqua"/>
          <w:lang w:val="kk"/>
        </w:rPr>
        <w:t>» компанияның вебсайтының атауын көрсетіңіз. Егер сайт болмаса, "жоқ" деген сөзді жазыңыз.</w:t>
      </w:r>
    </w:p>
    <w:p w14:paraId="1F8A97A9" w14:textId="40513841" w:rsidR="007A2E3B" w:rsidRDefault="007A2E3B" w:rsidP="000F6225">
      <w:pPr>
        <w:spacing w:after="0" w:line="240" w:lineRule="auto"/>
        <w:jc w:val="both"/>
        <w:rPr>
          <w:rFonts w:ascii="Book Antiqua" w:hAnsi="Book Antiqua"/>
        </w:rPr>
      </w:pPr>
    </w:p>
    <w:p w14:paraId="06E7F84C" w14:textId="257CCE89" w:rsidR="00342ABC" w:rsidRPr="008B3B83" w:rsidRDefault="00342ABC" w:rsidP="000F6225">
      <w:pPr>
        <w:spacing w:after="0" w:line="240" w:lineRule="auto"/>
        <w:jc w:val="both"/>
        <w:rPr>
          <w:rFonts w:ascii="Book Antiqua" w:hAnsi="Book Antiqua"/>
          <w:b/>
          <w:bCs/>
        </w:rPr>
      </w:pPr>
    </w:p>
    <w:p w14:paraId="5E65B734" w14:textId="77777777" w:rsidR="00B618C5" w:rsidRPr="008B3B83" w:rsidRDefault="00B618C5" w:rsidP="000F6225">
      <w:pPr>
        <w:spacing w:after="0" w:line="240" w:lineRule="auto"/>
        <w:jc w:val="both"/>
        <w:rPr>
          <w:rFonts w:ascii="Book Antiqua" w:hAnsi="Book Antiqua"/>
          <w:b/>
          <w:bCs/>
        </w:rPr>
      </w:pPr>
    </w:p>
    <w:p w14:paraId="5B815042" w14:textId="77777777" w:rsidR="000F6225" w:rsidRDefault="000F6225" w:rsidP="000F6225">
      <w:pPr>
        <w:spacing w:after="0" w:line="240" w:lineRule="auto"/>
        <w:jc w:val="both"/>
        <w:rPr>
          <w:rFonts w:ascii="Book Antiqua" w:hAnsi="Book Antiqua"/>
        </w:rPr>
      </w:pPr>
    </w:p>
    <w:p w14:paraId="603629D4" w14:textId="77777777" w:rsidR="000F6225" w:rsidRDefault="000F6225" w:rsidP="000F6225">
      <w:pPr>
        <w:spacing w:after="0" w:line="240" w:lineRule="auto"/>
        <w:jc w:val="both"/>
        <w:rPr>
          <w:rFonts w:ascii="Book Antiqua" w:hAnsi="Book Antiqua"/>
        </w:rPr>
      </w:pPr>
    </w:p>
    <w:p w14:paraId="2EA4D6ED" w14:textId="4071C437" w:rsidR="00A43684" w:rsidRPr="00A43684" w:rsidRDefault="00305BA0" w:rsidP="00C758A5">
      <w:pPr>
        <w:pStyle w:val="ae"/>
        <w:numPr>
          <w:ilvl w:val="1"/>
          <w:numId w:val="15"/>
        </w:numPr>
        <w:spacing w:after="0" w:line="240" w:lineRule="auto"/>
        <w:rPr>
          <w:rFonts w:ascii="Book Antiqua" w:hAnsi="Book Antiqua"/>
          <w:b/>
          <w:bCs/>
        </w:rPr>
      </w:pPr>
      <w:r>
        <w:rPr>
          <w:rFonts w:ascii="Book Antiqua" w:hAnsi="Book Antiqua"/>
          <w:b/>
          <w:bCs/>
          <w:lang w:val="kk"/>
        </w:rPr>
        <w:t>Тарау: ЗАҢДЫ ДЕРЕКТЕМЕЛЕРІ</w:t>
      </w:r>
    </w:p>
    <w:p w14:paraId="4B59096A" w14:textId="78931095" w:rsidR="00A43684" w:rsidRDefault="00A43684" w:rsidP="00B049FF">
      <w:pPr>
        <w:spacing w:after="0" w:line="240" w:lineRule="auto"/>
        <w:jc w:val="both"/>
        <w:rPr>
          <w:rFonts w:ascii="Book Antiqua" w:hAnsi="Book Antiqua"/>
        </w:rPr>
      </w:pPr>
    </w:p>
    <w:p w14:paraId="62AECE35" w14:textId="29587BB3" w:rsidR="003E686F" w:rsidRPr="00CE7083" w:rsidRDefault="003E686F" w:rsidP="003E686F">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Құқықтық құрылымы</w:t>
      </w:r>
      <w:r>
        <w:rPr>
          <w:rFonts w:ascii="Book Antiqua" w:hAnsi="Book Antiqua"/>
          <w:lang w:val="kk"/>
        </w:rPr>
        <w:t xml:space="preserve">» жолындағы лупаны басып =&gt; ашылған терезеден (2) </w:t>
      </w:r>
      <w:r>
        <w:rPr>
          <w:rFonts w:ascii="Book Antiqua" w:hAnsi="Book Antiqua"/>
          <w:b/>
          <w:bCs/>
          <w:lang w:val="kk"/>
        </w:rPr>
        <w:t>(К) «Бастау</w:t>
      </w:r>
      <w:r>
        <w:rPr>
          <w:rFonts w:ascii="Book Antiqua" w:hAnsi="Book Antiqua"/>
          <w:lang w:val="kk"/>
        </w:rPr>
        <w:t xml:space="preserve">» басып =&gt; тізімнен компанияңызға тиісті ұйымдық-құқықтық нысанын таңдаңыз және (3) </w:t>
      </w:r>
      <w:r>
        <w:rPr>
          <w:rFonts w:ascii="Book Antiqua" w:hAnsi="Book Antiqua"/>
          <w:b/>
          <w:bCs/>
          <w:lang w:val="kk"/>
        </w:rPr>
        <w:t xml:space="preserve">(К) «Жылдам таңдау» </w:t>
      </w:r>
      <w:r>
        <w:rPr>
          <w:rFonts w:ascii="Book Antiqua" w:hAnsi="Book Antiqua"/>
          <w:lang w:val="kk"/>
        </w:rPr>
        <w:t>басыңыз</w:t>
      </w:r>
    </w:p>
    <w:p w14:paraId="6729C415" w14:textId="77777777" w:rsidR="003E686F" w:rsidRPr="00CE7083" w:rsidRDefault="003E686F" w:rsidP="003E686F">
      <w:pPr>
        <w:spacing w:after="0" w:line="240" w:lineRule="auto"/>
        <w:jc w:val="both"/>
        <w:rPr>
          <w:rFonts w:ascii="Book Antiqua" w:hAnsi="Book Antiqua"/>
        </w:rPr>
      </w:pPr>
    </w:p>
    <w:p w14:paraId="3CF01DAA" w14:textId="77777777" w:rsidR="003E686F" w:rsidRDefault="003E686F" w:rsidP="00B049FF">
      <w:pPr>
        <w:spacing w:after="0" w:line="240" w:lineRule="auto"/>
        <w:jc w:val="both"/>
        <w:rPr>
          <w:rFonts w:ascii="Book Antiqua" w:hAnsi="Book Antiqua"/>
        </w:rPr>
      </w:pPr>
    </w:p>
    <w:p w14:paraId="24E4F1E8" w14:textId="66B969AF" w:rsidR="008A76FE" w:rsidRDefault="00F43594" w:rsidP="00B049FF">
      <w:pPr>
        <w:spacing w:after="0" w:line="240" w:lineRule="auto"/>
        <w:jc w:val="both"/>
        <w:rPr>
          <w:rFonts w:ascii="Book Antiqua" w:hAnsi="Book Antiqua"/>
        </w:rPr>
      </w:pPr>
      <w:r w:rsidRPr="00F43594">
        <w:rPr>
          <w:rFonts w:ascii="Book Antiqua" w:hAnsi="Book Antiqua"/>
          <w:noProof/>
        </w:rPr>
        <w:drawing>
          <wp:inline distT="0" distB="0" distL="0" distR="0" wp14:anchorId="72185ABA" wp14:editId="1035BA4A">
            <wp:extent cx="5940425" cy="2141855"/>
            <wp:effectExtent l="0" t="0" r="3175" b="0"/>
            <wp:docPr id="3859243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924384" name=""/>
                    <pic:cNvPicPr/>
                  </pic:nvPicPr>
                  <pic:blipFill>
                    <a:blip r:embed="rId43"/>
                    <a:stretch>
                      <a:fillRect/>
                    </a:stretch>
                  </pic:blipFill>
                  <pic:spPr>
                    <a:xfrm>
                      <a:off x="0" y="0"/>
                      <a:ext cx="5940425" cy="2141855"/>
                    </a:xfrm>
                    <a:prstGeom prst="rect">
                      <a:avLst/>
                    </a:prstGeom>
                  </pic:spPr>
                </pic:pic>
              </a:graphicData>
            </a:graphic>
          </wp:inline>
        </w:drawing>
      </w:r>
    </w:p>
    <w:p w14:paraId="010AE5B6" w14:textId="5914C09E" w:rsidR="008A76FE" w:rsidRDefault="008A76FE" w:rsidP="00B049FF">
      <w:pPr>
        <w:spacing w:after="0" w:line="240" w:lineRule="auto"/>
        <w:jc w:val="both"/>
        <w:rPr>
          <w:rFonts w:ascii="Book Antiqua" w:hAnsi="Book Antiqua"/>
        </w:rPr>
      </w:pPr>
    </w:p>
    <w:p w14:paraId="2A44F7C3" w14:textId="1B77B9CF" w:rsidR="008A76FE" w:rsidRDefault="009F7CD3" w:rsidP="00B049FF">
      <w:pPr>
        <w:spacing w:after="0" w:line="240" w:lineRule="auto"/>
        <w:jc w:val="both"/>
        <w:rPr>
          <w:rFonts w:ascii="Book Antiqua" w:hAnsi="Book Antiqua"/>
        </w:rPr>
      </w:pPr>
      <w:r w:rsidRPr="009F7CD3">
        <w:rPr>
          <w:rFonts w:ascii="Book Antiqua" w:hAnsi="Book Antiqua"/>
          <w:noProof/>
        </w:rPr>
        <w:drawing>
          <wp:inline distT="0" distB="0" distL="0" distR="0" wp14:anchorId="5B2007AC" wp14:editId="47A8BAB3">
            <wp:extent cx="5940425" cy="649605"/>
            <wp:effectExtent l="0" t="0" r="3175" b="0"/>
            <wp:docPr id="2708263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26360" name=""/>
                    <pic:cNvPicPr/>
                  </pic:nvPicPr>
                  <pic:blipFill>
                    <a:blip r:embed="rId44"/>
                    <a:stretch>
                      <a:fillRect/>
                    </a:stretch>
                  </pic:blipFill>
                  <pic:spPr>
                    <a:xfrm>
                      <a:off x="0" y="0"/>
                      <a:ext cx="5940425" cy="649605"/>
                    </a:xfrm>
                    <a:prstGeom prst="rect">
                      <a:avLst/>
                    </a:prstGeom>
                  </pic:spPr>
                </pic:pic>
              </a:graphicData>
            </a:graphic>
          </wp:inline>
        </w:drawing>
      </w:r>
    </w:p>
    <w:p w14:paraId="4743CDD9" w14:textId="5F2D40E2" w:rsidR="008A76FE" w:rsidRDefault="008A76FE" w:rsidP="00B049FF">
      <w:pPr>
        <w:spacing w:after="0" w:line="240" w:lineRule="auto"/>
        <w:jc w:val="both"/>
        <w:rPr>
          <w:rFonts w:ascii="Book Antiqua" w:hAnsi="Book Antiqua"/>
        </w:rPr>
      </w:pPr>
    </w:p>
    <w:p w14:paraId="7663D413" w14:textId="267FE608" w:rsidR="00732921" w:rsidRPr="00872253" w:rsidRDefault="008A76FE" w:rsidP="00B049FF">
      <w:pPr>
        <w:spacing w:after="0" w:line="240" w:lineRule="auto"/>
        <w:jc w:val="both"/>
        <w:rPr>
          <w:rFonts w:ascii="Book Antiqua" w:hAnsi="Book Antiqua"/>
          <w:lang w:val="kk"/>
        </w:rPr>
      </w:pPr>
      <w:r>
        <w:rPr>
          <w:rFonts w:ascii="Book Antiqua" w:hAnsi="Book Antiqua"/>
          <w:lang w:val="kk"/>
        </w:rPr>
        <w:t xml:space="preserve">(1) және (2) </w:t>
      </w:r>
      <w:r>
        <w:rPr>
          <w:rFonts w:ascii="Book Antiqua" w:hAnsi="Book Antiqua"/>
          <w:i/>
          <w:iCs/>
          <w:lang w:val="kk"/>
        </w:rPr>
        <w:t>«Заңды тұлғаны мемлекеттік тіркеу (қайта тіркеу) туралы куәліктің №</w:t>
      </w:r>
      <w:r>
        <w:rPr>
          <w:rFonts w:ascii="Book Antiqua" w:hAnsi="Book Antiqua"/>
          <w:lang w:val="kk"/>
        </w:rPr>
        <w:t>» және «</w:t>
      </w:r>
      <w:r>
        <w:rPr>
          <w:rFonts w:ascii="Book Antiqua" w:hAnsi="Book Antiqua"/>
          <w:i/>
          <w:iCs/>
          <w:lang w:val="kk"/>
        </w:rPr>
        <w:t>Заңды тұлғаны мемлекеттік тіркеу (қайта тіркеу) туралы куәліктің берілген күні</w:t>
      </w:r>
      <w:r>
        <w:rPr>
          <w:rFonts w:ascii="Book Antiqua" w:hAnsi="Book Antiqua"/>
          <w:lang w:val="kk"/>
        </w:rPr>
        <w:t xml:space="preserve">» жолында заңды тұлғаны мемлекеттік тіркеу (қайта тіркеу) туралы куәліктің нмірін және күнін </w:t>
      </w:r>
      <w:r>
        <w:rPr>
          <w:rFonts w:ascii="Book Antiqua" w:hAnsi="Book Antiqua"/>
          <w:lang w:val="kk"/>
        </w:rPr>
        <w:lastRenderedPageBreak/>
        <w:t>толтыру қажет. ҚР резиденттері үшін бұл жолдарды толтыру міндетті болып табылады.</w:t>
      </w:r>
      <w:r>
        <w:rPr>
          <w:rFonts w:ascii="Book Antiqua" w:hAnsi="Book Antiqua"/>
          <w:lang w:val="kk"/>
        </w:rPr>
        <w:tab/>
        <w:t>(3) «</w:t>
      </w:r>
      <w:r>
        <w:rPr>
          <w:rFonts w:ascii="Book Antiqua" w:hAnsi="Book Antiqua"/>
          <w:i/>
          <w:iCs/>
          <w:lang w:val="kk"/>
        </w:rPr>
        <w:t>Құрылған жылы</w:t>
      </w:r>
      <w:r>
        <w:rPr>
          <w:rFonts w:ascii="Book Antiqua" w:hAnsi="Book Antiqua"/>
          <w:lang w:val="kk"/>
        </w:rPr>
        <w:t>» жолында алғашқы мемлекеттік тіркелген жылын толтырыңыз.</w:t>
      </w:r>
    </w:p>
    <w:p w14:paraId="04B76719" w14:textId="6752FBE4" w:rsidR="00732921" w:rsidRPr="00872253" w:rsidRDefault="00732921" w:rsidP="00B049FF">
      <w:pPr>
        <w:spacing w:after="0" w:line="240" w:lineRule="auto"/>
        <w:jc w:val="both"/>
        <w:rPr>
          <w:rFonts w:ascii="Book Antiqua" w:hAnsi="Book Antiqua"/>
          <w:lang w:val="kk"/>
        </w:rPr>
      </w:pPr>
    </w:p>
    <w:p w14:paraId="759641E7" w14:textId="460E1E75" w:rsidR="00732921" w:rsidRDefault="00305BA0" w:rsidP="0070240E">
      <w:pPr>
        <w:pStyle w:val="ae"/>
        <w:numPr>
          <w:ilvl w:val="1"/>
          <w:numId w:val="15"/>
        </w:numPr>
        <w:spacing w:after="0" w:line="240" w:lineRule="auto"/>
        <w:rPr>
          <w:rFonts w:ascii="Book Antiqua" w:hAnsi="Book Antiqua"/>
          <w:b/>
          <w:bCs/>
        </w:rPr>
      </w:pPr>
      <w:r>
        <w:rPr>
          <w:rFonts w:ascii="Book Antiqua" w:hAnsi="Book Antiqua"/>
          <w:b/>
          <w:bCs/>
          <w:lang w:val="kk"/>
        </w:rPr>
        <w:t>Тарау: ЖЕТКІЗУШІНІҢ МӘРТЕБЕСІ</w:t>
      </w:r>
    </w:p>
    <w:p w14:paraId="20F9545F" w14:textId="1EB928EB" w:rsidR="00732921" w:rsidRDefault="00D21F5A" w:rsidP="00732921">
      <w:pPr>
        <w:spacing w:after="0" w:line="240" w:lineRule="auto"/>
        <w:rPr>
          <w:rFonts w:ascii="Book Antiqua" w:hAnsi="Book Antiqua"/>
        </w:rPr>
      </w:pPr>
      <w:r w:rsidRPr="00D21F5A">
        <w:rPr>
          <w:rFonts w:ascii="Book Antiqua" w:hAnsi="Book Antiqua"/>
          <w:noProof/>
        </w:rPr>
        <w:drawing>
          <wp:inline distT="0" distB="0" distL="0" distR="0" wp14:anchorId="4063891A" wp14:editId="28E6431D">
            <wp:extent cx="5940425" cy="553085"/>
            <wp:effectExtent l="0" t="0" r="3175" b="0"/>
            <wp:docPr id="5627192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19253" name=""/>
                    <pic:cNvPicPr/>
                  </pic:nvPicPr>
                  <pic:blipFill>
                    <a:blip r:embed="rId45"/>
                    <a:stretch>
                      <a:fillRect/>
                    </a:stretch>
                  </pic:blipFill>
                  <pic:spPr>
                    <a:xfrm>
                      <a:off x="0" y="0"/>
                      <a:ext cx="5940425" cy="553085"/>
                    </a:xfrm>
                    <a:prstGeom prst="rect">
                      <a:avLst/>
                    </a:prstGeom>
                  </pic:spPr>
                </pic:pic>
              </a:graphicData>
            </a:graphic>
          </wp:inline>
        </w:drawing>
      </w:r>
    </w:p>
    <w:p w14:paraId="4C06E861" w14:textId="4711CBAE" w:rsidR="00732921" w:rsidRDefault="00732921" w:rsidP="00732921">
      <w:pPr>
        <w:spacing w:after="0" w:line="240" w:lineRule="auto"/>
        <w:rPr>
          <w:rFonts w:ascii="Book Antiqua" w:hAnsi="Book Antiqua"/>
        </w:rPr>
      </w:pPr>
    </w:p>
    <w:p w14:paraId="10BF9A72" w14:textId="4EBA33CF" w:rsidR="00732921" w:rsidRDefault="00732921" w:rsidP="00732921">
      <w:pPr>
        <w:spacing w:after="0" w:line="240" w:lineRule="auto"/>
        <w:rPr>
          <w:rFonts w:ascii="Book Antiqua" w:hAnsi="Book Antiqua"/>
        </w:rPr>
      </w:pPr>
      <w:r>
        <w:rPr>
          <w:rFonts w:ascii="Book Antiqua" w:hAnsi="Book Antiqua"/>
          <w:lang w:val="kk"/>
        </w:rPr>
        <w:t>Жалаушамен компанияңыздың мәртебесін белгілеңіз</w:t>
      </w:r>
    </w:p>
    <w:p w14:paraId="58625A20" w14:textId="0376725F" w:rsidR="00732921" w:rsidRDefault="00732921" w:rsidP="00732921">
      <w:pPr>
        <w:spacing w:after="0" w:line="240" w:lineRule="auto"/>
        <w:rPr>
          <w:rFonts w:ascii="Book Antiqua" w:hAnsi="Book Antiqua"/>
        </w:rPr>
      </w:pPr>
    </w:p>
    <w:p w14:paraId="5690EEEA" w14:textId="5C47D290" w:rsidR="00813867" w:rsidRDefault="00305BA0" w:rsidP="0070240E">
      <w:pPr>
        <w:pStyle w:val="ae"/>
        <w:numPr>
          <w:ilvl w:val="1"/>
          <w:numId w:val="15"/>
        </w:numPr>
        <w:spacing w:after="0" w:line="240" w:lineRule="auto"/>
        <w:rPr>
          <w:rFonts w:ascii="Book Antiqua" w:hAnsi="Book Antiqua"/>
          <w:b/>
          <w:bCs/>
        </w:rPr>
      </w:pPr>
      <w:r>
        <w:rPr>
          <w:rFonts w:ascii="Book Antiqua" w:hAnsi="Book Antiqua"/>
          <w:b/>
          <w:bCs/>
          <w:lang w:val="kk"/>
        </w:rPr>
        <w:t>Тарау:</w:t>
      </w:r>
      <w:r>
        <w:rPr>
          <w:lang w:val="kk"/>
        </w:rPr>
        <w:t xml:space="preserve"> </w:t>
      </w:r>
      <w:bookmarkStart w:id="7" w:name="_Hlk81983821"/>
      <w:r>
        <w:rPr>
          <w:rFonts w:ascii="Book Antiqua" w:hAnsi="Book Antiqua"/>
          <w:b/>
          <w:bCs/>
          <w:lang w:val="kk"/>
        </w:rPr>
        <w:t>ДИЛЕРДІҢ / ТАУАРДЫ ӨНДІРУШІНІҢ СЕРТИФИКАТТАРЫ</w:t>
      </w:r>
      <w:bookmarkEnd w:id="7"/>
    </w:p>
    <w:p w14:paraId="29A21349" w14:textId="443E56CC" w:rsidR="00813867" w:rsidRDefault="00813867" w:rsidP="00813867">
      <w:pPr>
        <w:spacing w:after="0" w:line="240" w:lineRule="auto"/>
        <w:jc w:val="both"/>
        <w:rPr>
          <w:rFonts w:ascii="Book Antiqua" w:hAnsi="Book Antiqua"/>
        </w:rPr>
      </w:pPr>
      <w:r>
        <w:rPr>
          <w:rFonts w:ascii="Book Antiqua" w:hAnsi="Book Antiqua"/>
          <w:lang w:val="kk"/>
        </w:rPr>
        <w:t xml:space="preserve">Егер сіздің компанияңыз тауар өндіруші (Зауыт) немесе ресми өкіл (дилер, дистрибьютор) болса, сертификаттарды міндетті түрде тізімдеу қажет. Сертификаттардың сканерден өткізілген көшірмелері 4-бетке қоса берілуі тиіс </w:t>
      </w:r>
    </w:p>
    <w:p w14:paraId="6739B79B" w14:textId="31059CC8" w:rsidR="00813867" w:rsidRDefault="00813867" w:rsidP="00813867">
      <w:pPr>
        <w:spacing w:after="0" w:line="240" w:lineRule="auto"/>
        <w:jc w:val="both"/>
        <w:rPr>
          <w:rFonts w:ascii="Book Antiqua" w:hAnsi="Book Antiqua"/>
        </w:rPr>
      </w:pPr>
    </w:p>
    <w:p w14:paraId="5358F8FB" w14:textId="239FCD50" w:rsidR="000F6225" w:rsidRPr="008E6CD5" w:rsidRDefault="004F17BC" w:rsidP="000F6225">
      <w:pPr>
        <w:spacing w:after="0" w:line="240" w:lineRule="auto"/>
        <w:jc w:val="both"/>
        <w:rPr>
          <w:rFonts w:ascii="Book Antiqua" w:hAnsi="Book Antiqua"/>
          <w:highlight w:val="yellow"/>
          <w:lang w:val="en-US"/>
        </w:rPr>
      </w:pPr>
      <w:r w:rsidRPr="004F17BC">
        <w:rPr>
          <w:rFonts w:ascii="Book Antiqua" w:hAnsi="Book Antiqua"/>
          <w:noProof/>
        </w:rPr>
        <w:drawing>
          <wp:inline distT="0" distB="0" distL="0" distR="0" wp14:anchorId="44943334" wp14:editId="6A5B78B1">
            <wp:extent cx="5940425" cy="866140"/>
            <wp:effectExtent l="0" t="0" r="3175" b="0"/>
            <wp:docPr id="15262931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93142" name=""/>
                    <pic:cNvPicPr/>
                  </pic:nvPicPr>
                  <pic:blipFill>
                    <a:blip r:embed="rId46"/>
                    <a:stretch>
                      <a:fillRect/>
                    </a:stretch>
                  </pic:blipFill>
                  <pic:spPr>
                    <a:xfrm>
                      <a:off x="0" y="0"/>
                      <a:ext cx="5940425" cy="866140"/>
                    </a:xfrm>
                    <a:prstGeom prst="rect">
                      <a:avLst/>
                    </a:prstGeom>
                  </pic:spPr>
                </pic:pic>
              </a:graphicData>
            </a:graphic>
          </wp:inline>
        </w:drawing>
      </w:r>
    </w:p>
    <w:p w14:paraId="1754862F" w14:textId="42EF0FE7" w:rsidR="000F6225" w:rsidRPr="00A367F9" w:rsidRDefault="000F6225" w:rsidP="000F6225">
      <w:pPr>
        <w:spacing w:after="0" w:line="240" w:lineRule="auto"/>
        <w:jc w:val="both"/>
        <w:rPr>
          <w:rFonts w:ascii="Book Antiqua" w:hAnsi="Book Antiqua"/>
          <w:lang w:val="en-US"/>
        </w:rPr>
      </w:pPr>
      <w:r>
        <w:rPr>
          <w:rFonts w:ascii="Book Antiqua" w:hAnsi="Book Antiqua"/>
          <w:lang w:val="kk"/>
        </w:rPr>
        <w:t>(1) «Жаңа жол қосу» =&gt; батырмасын басып, (2) тізімнен қажетті мәнді таңдаңыз.</w:t>
      </w:r>
    </w:p>
    <w:p w14:paraId="20AC7A1D" w14:textId="2504747A" w:rsidR="000F6225" w:rsidRPr="00C8319C" w:rsidRDefault="008E6CD5" w:rsidP="000F6225">
      <w:pPr>
        <w:spacing w:after="0" w:line="240" w:lineRule="auto"/>
        <w:jc w:val="both"/>
        <w:rPr>
          <w:rFonts w:ascii="Book Antiqua" w:hAnsi="Book Antiqua"/>
          <w:highlight w:val="yellow"/>
        </w:rPr>
      </w:pPr>
      <w:r w:rsidRPr="008E6CD5">
        <w:rPr>
          <w:rFonts w:ascii="Book Antiqua" w:hAnsi="Book Antiqua"/>
          <w:noProof/>
        </w:rPr>
        <w:drawing>
          <wp:inline distT="0" distB="0" distL="0" distR="0" wp14:anchorId="36F526D7" wp14:editId="2E1F2FF6">
            <wp:extent cx="5940425" cy="451485"/>
            <wp:effectExtent l="0" t="0" r="3175" b="5715"/>
            <wp:docPr id="1057909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09264" name=""/>
                    <pic:cNvPicPr/>
                  </pic:nvPicPr>
                  <pic:blipFill>
                    <a:blip r:embed="rId47"/>
                    <a:stretch>
                      <a:fillRect/>
                    </a:stretch>
                  </pic:blipFill>
                  <pic:spPr>
                    <a:xfrm>
                      <a:off x="0" y="0"/>
                      <a:ext cx="5940425" cy="451485"/>
                    </a:xfrm>
                    <a:prstGeom prst="rect">
                      <a:avLst/>
                    </a:prstGeom>
                  </pic:spPr>
                </pic:pic>
              </a:graphicData>
            </a:graphic>
          </wp:inline>
        </w:drawing>
      </w:r>
    </w:p>
    <w:p w14:paraId="13D5777D" w14:textId="6B60DAE2" w:rsidR="000F6225" w:rsidRPr="003453CA" w:rsidRDefault="000F6225" w:rsidP="000F6225">
      <w:pPr>
        <w:spacing w:after="0" w:line="240" w:lineRule="auto"/>
        <w:jc w:val="both"/>
        <w:rPr>
          <w:rFonts w:ascii="Book Antiqua" w:hAnsi="Book Antiqua"/>
        </w:rPr>
      </w:pPr>
      <w:r>
        <w:rPr>
          <w:rFonts w:ascii="Book Antiqua" w:hAnsi="Book Antiqua"/>
          <w:lang w:val="kk"/>
        </w:rPr>
        <w:t>(1) «Тауардың атауы» жолында сертификатталған тауардың атауын көрсетіңіз =&gt; (2) «Брендтің атауы» жолағында өндірушінің атауын көрсетіңіз =&gt; (3) «Сертификаттың қолданылу мерзімі» жолағында сертификаттың қолданылу мерзімін көрсетіңіз.</w:t>
      </w:r>
    </w:p>
    <w:p w14:paraId="7F55BECA" w14:textId="77777777" w:rsidR="000F6225" w:rsidRDefault="000F6225" w:rsidP="000F6225">
      <w:pPr>
        <w:spacing w:after="0" w:line="240" w:lineRule="auto"/>
        <w:jc w:val="both"/>
        <w:rPr>
          <w:rFonts w:ascii="Book Antiqua" w:hAnsi="Book Antiqua"/>
        </w:rPr>
      </w:pPr>
      <w:r>
        <w:rPr>
          <w:rFonts w:ascii="Book Antiqua" w:hAnsi="Book Antiqua"/>
          <w:lang w:val="kk"/>
        </w:rPr>
        <w:t>Тағы да бірнеше жолдарды қосу қажет болған жағдайда қадамдарды қайталаңыз.</w:t>
      </w:r>
    </w:p>
    <w:p w14:paraId="145C5D70" w14:textId="5769AB22" w:rsidR="00813867" w:rsidRPr="00A85159" w:rsidRDefault="00813867" w:rsidP="00813867">
      <w:pPr>
        <w:spacing w:after="0" w:line="240" w:lineRule="auto"/>
        <w:jc w:val="both"/>
        <w:rPr>
          <w:rFonts w:ascii="Book Antiqua" w:hAnsi="Book Antiqua"/>
        </w:rPr>
      </w:pPr>
    </w:p>
    <w:p w14:paraId="0BD71E02" w14:textId="546746B6" w:rsidR="004E65F8" w:rsidRPr="00A85159" w:rsidRDefault="004E65F8" w:rsidP="00813867">
      <w:pPr>
        <w:spacing w:after="0" w:line="240" w:lineRule="auto"/>
        <w:jc w:val="both"/>
        <w:rPr>
          <w:rFonts w:ascii="Book Antiqua" w:hAnsi="Book Antiqua"/>
        </w:rPr>
      </w:pPr>
    </w:p>
    <w:p w14:paraId="1910A1AA" w14:textId="77777777" w:rsidR="004E65F8" w:rsidRPr="00A85159" w:rsidRDefault="004E65F8" w:rsidP="00813867">
      <w:pPr>
        <w:spacing w:after="0" w:line="240" w:lineRule="auto"/>
        <w:jc w:val="both"/>
        <w:rPr>
          <w:rFonts w:ascii="Book Antiqua" w:hAnsi="Book Antiqua"/>
        </w:rPr>
      </w:pPr>
    </w:p>
    <w:p w14:paraId="7596E680" w14:textId="6A3F6DED" w:rsidR="00732921" w:rsidRDefault="00123CAB" w:rsidP="00123CAB">
      <w:pPr>
        <w:pStyle w:val="ae"/>
        <w:numPr>
          <w:ilvl w:val="1"/>
          <w:numId w:val="15"/>
        </w:numPr>
        <w:spacing w:after="0" w:line="240" w:lineRule="auto"/>
        <w:rPr>
          <w:rFonts w:ascii="Book Antiqua" w:hAnsi="Book Antiqua"/>
          <w:b/>
          <w:bCs/>
        </w:rPr>
      </w:pPr>
      <w:r>
        <w:rPr>
          <w:rFonts w:ascii="Book Antiqua" w:hAnsi="Book Antiqua"/>
          <w:b/>
          <w:bCs/>
          <w:lang w:val="kk"/>
        </w:rPr>
        <w:t>Тарау: KAZ MINERALS-да ТАУАРЛАРДЫ СЫНАУ</w:t>
      </w:r>
    </w:p>
    <w:p w14:paraId="720E533E" w14:textId="699C6ED6" w:rsidR="00732921" w:rsidRDefault="00732921" w:rsidP="00732921">
      <w:pPr>
        <w:spacing w:after="0" w:line="240" w:lineRule="auto"/>
        <w:rPr>
          <w:rFonts w:ascii="Book Antiqua" w:hAnsi="Book Antiqua"/>
        </w:rPr>
      </w:pPr>
    </w:p>
    <w:p w14:paraId="3154E9AD" w14:textId="2D9E8EF2" w:rsidR="00732921" w:rsidRDefault="001B6D55" w:rsidP="00732921">
      <w:pPr>
        <w:spacing w:after="0" w:line="240" w:lineRule="auto"/>
        <w:rPr>
          <w:rFonts w:ascii="Book Antiqua" w:hAnsi="Book Antiqua"/>
        </w:rPr>
      </w:pPr>
      <w:r w:rsidRPr="001B6D55">
        <w:rPr>
          <w:rFonts w:ascii="Book Antiqua" w:hAnsi="Book Antiqua"/>
          <w:noProof/>
        </w:rPr>
        <w:drawing>
          <wp:inline distT="0" distB="0" distL="0" distR="0" wp14:anchorId="36DE9615" wp14:editId="65889BCE">
            <wp:extent cx="5940425" cy="637540"/>
            <wp:effectExtent l="0" t="0" r="3175" b="0"/>
            <wp:docPr id="17897345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34582" name=""/>
                    <pic:cNvPicPr/>
                  </pic:nvPicPr>
                  <pic:blipFill>
                    <a:blip r:embed="rId48"/>
                    <a:stretch>
                      <a:fillRect/>
                    </a:stretch>
                  </pic:blipFill>
                  <pic:spPr>
                    <a:xfrm>
                      <a:off x="0" y="0"/>
                      <a:ext cx="5940425" cy="637540"/>
                    </a:xfrm>
                    <a:prstGeom prst="rect">
                      <a:avLst/>
                    </a:prstGeom>
                  </pic:spPr>
                </pic:pic>
              </a:graphicData>
            </a:graphic>
          </wp:inline>
        </w:drawing>
      </w:r>
    </w:p>
    <w:p w14:paraId="6F920FB9" w14:textId="22F29374" w:rsidR="00732921" w:rsidRDefault="00732921" w:rsidP="00732921">
      <w:pPr>
        <w:spacing w:after="0" w:line="240" w:lineRule="auto"/>
        <w:rPr>
          <w:rFonts w:ascii="Book Antiqua" w:hAnsi="Book Antiqua"/>
        </w:rPr>
      </w:pPr>
      <w:r>
        <w:rPr>
          <w:rFonts w:ascii="Book Antiqua" w:hAnsi="Book Antiqua"/>
          <w:lang w:val="kk"/>
        </w:rPr>
        <w:t>Егер сіздің тауарларыңыз Kaz Minerals Тобының компанияларында сынақтан өткен болса және сәтті болса, осы компанияларды белгілеңіз. Олай болмаған жағдайда бұл тарауды толтырмай қалдырыңыз.</w:t>
      </w:r>
    </w:p>
    <w:p w14:paraId="4F0F8C80" w14:textId="5853005F" w:rsidR="00732921" w:rsidRDefault="00732921" w:rsidP="00732921">
      <w:pPr>
        <w:spacing w:after="0" w:line="240" w:lineRule="auto"/>
        <w:rPr>
          <w:rFonts w:ascii="Book Antiqua" w:hAnsi="Book Antiqua"/>
        </w:rPr>
      </w:pPr>
    </w:p>
    <w:p w14:paraId="0342305B" w14:textId="27D1A8E4" w:rsidR="00732921" w:rsidRPr="00256A16" w:rsidRDefault="00732921" w:rsidP="00123CAB">
      <w:pPr>
        <w:pStyle w:val="ae"/>
        <w:numPr>
          <w:ilvl w:val="1"/>
          <w:numId w:val="15"/>
        </w:numPr>
        <w:spacing w:after="0" w:line="240" w:lineRule="auto"/>
        <w:rPr>
          <w:rFonts w:ascii="Book Antiqua" w:hAnsi="Book Antiqua"/>
        </w:rPr>
      </w:pPr>
      <w:r>
        <w:rPr>
          <w:rFonts w:ascii="Book Antiqua" w:hAnsi="Book Antiqua"/>
          <w:b/>
          <w:bCs/>
          <w:lang w:val="kk"/>
        </w:rPr>
        <w:t xml:space="preserve">Тарау: </w:t>
      </w:r>
      <w:bookmarkStart w:id="8" w:name="_Hlk81983535"/>
      <w:r>
        <w:rPr>
          <w:rFonts w:ascii="Book Antiqua" w:hAnsi="Book Antiqua"/>
          <w:b/>
          <w:bCs/>
          <w:lang w:val="kk"/>
        </w:rPr>
        <w:t>ЖҰМЫСТАРДЫ ОРЫНДАУҒА / ҚЫЗМЕТТЕРДІ КӨРСЕТУГЕ БЕРІЛЕТІН ЛИЦЕНЗИЯ/АТТЕСТАТ</w:t>
      </w:r>
      <w:bookmarkEnd w:id="8"/>
    </w:p>
    <w:p w14:paraId="5AE52D33" w14:textId="55C774C2" w:rsidR="00732921" w:rsidRPr="005A4EF5" w:rsidRDefault="009450FA" w:rsidP="00732921">
      <w:pPr>
        <w:spacing w:after="0" w:line="240" w:lineRule="auto"/>
        <w:rPr>
          <w:rFonts w:ascii="Book Antiqua" w:hAnsi="Book Antiqua"/>
          <w:highlight w:val="yellow"/>
        </w:rPr>
      </w:pPr>
      <w:r w:rsidRPr="009450FA">
        <w:rPr>
          <w:rFonts w:ascii="Book Antiqua" w:hAnsi="Book Antiqua"/>
          <w:noProof/>
        </w:rPr>
        <w:drawing>
          <wp:inline distT="0" distB="0" distL="0" distR="0" wp14:anchorId="5FD72CC9" wp14:editId="274ADC71">
            <wp:extent cx="5940425" cy="908685"/>
            <wp:effectExtent l="0" t="0" r="3175" b="5715"/>
            <wp:docPr id="1163863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63857" name=""/>
                    <pic:cNvPicPr/>
                  </pic:nvPicPr>
                  <pic:blipFill>
                    <a:blip r:embed="rId49"/>
                    <a:stretch>
                      <a:fillRect/>
                    </a:stretch>
                  </pic:blipFill>
                  <pic:spPr>
                    <a:xfrm>
                      <a:off x="0" y="0"/>
                      <a:ext cx="5940425" cy="908685"/>
                    </a:xfrm>
                    <a:prstGeom prst="rect">
                      <a:avLst/>
                    </a:prstGeom>
                  </pic:spPr>
                </pic:pic>
              </a:graphicData>
            </a:graphic>
          </wp:inline>
        </w:drawing>
      </w:r>
    </w:p>
    <w:p w14:paraId="691B2604" w14:textId="73A7DFFD" w:rsidR="00B16CF6" w:rsidRPr="00872253" w:rsidRDefault="00B16CF6" w:rsidP="00B16CF6">
      <w:pPr>
        <w:pStyle w:val="af9"/>
        <w:numPr>
          <w:ilvl w:val="0"/>
          <w:numId w:val="28"/>
        </w:numPr>
        <w:spacing w:before="0" w:beforeAutospacing="0" w:after="0" w:afterAutospacing="0"/>
        <w:rPr>
          <w:rFonts w:ascii="Book Antiqua" w:hAnsi="Book Antiqua"/>
          <w:sz w:val="22"/>
          <w:szCs w:val="22"/>
          <w:lang w:val="kk"/>
        </w:rPr>
      </w:pPr>
      <w:r>
        <w:rPr>
          <w:rFonts w:ascii="Book Antiqua" w:hAnsi="Book Antiqua"/>
          <w:sz w:val="22"/>
          <w:szCs w:val="22"/>
          <w:lang w:val="kk"/>
        </w:rPr>
        <w:t xml:space="preserve">«Жаңа жол қосу» =&gt; батырмасын басып, =&gt; (2) тізімнен жұмыстарды орындауға немесе қызметтерді көрсетуге арналған лицензияны/аттестаты таңдаңыз. Егер </w:t>
      </w:r>
      <w:r>
        <w:rPr>
          <w:rFonts w:ascii="Book Antiqua" w:hAnsi="Book Antiqua"/>
          <w:sz w:val="22"/>
          <w:szCs w:val="22"/>
          <w:lang w:val="kk"/>
        </w:rPr>
        <w:lastRenderedPageBreak/>
        <w:t>жұмысқа/көрсетілетін қызмет лицензияланатын болса, бірақ сізде тиісті құжат болмаса, «Жоқ» мәнін таңдаңыз. Егер жұмысқа/көрсетілетін қызмет лицензияланбайтын болса, «Талап етілмейді» мәнін таңдаңыз.</w:t>
      </w:r>
    </w:p>
    <w:p w14:paraId="59C9879A" w14:textId="4CF0F8F1" w:rsidR="00732921" w:rsidRPr="00872253" w:rsidRDefault="00732921" w:rsidP="00732921">
      <w:pPr>
        <w:spacing w:after="0" w:line="240" w:lineRule="auto"/>
        <w:rPr>
          <w:rFonts w:ascii="Book Antiqua" w:hAnsi="Book Antiqua"/>
          <w:highlight w:val="yellow"/>
          <w:lang w:val="kk"/>
        </w:rPr>
      </w:pPr>
    </w:p>
    <w:p w14:paraId="7797E2A1" w14:textId="010E4870" w:rsidR="00CD37A7" w:rsidRPr="001D44EE" w:rsidRDefault="0040778C" w:rsidP="00884C4F">
      <w:pPr>
        <w:pStyle w:val="af9"/>
        <w:spacing w:before="0" w:beforeAutospacing="0" w:after="0" w:afterAutospacing="0"/>
        <w:rPr>
          <w:highlight w:val="yellow"/>
          <w:lang w:val="ru-RU"/>
        </w:rPr>
      </w:pPr>
      <w:r w:rsidRPr="0040778C">
        <w:rPr>
          <w:noProof/>
        </w:rPr>
        <w:drawing>
          <wp:inline distT="0" distB="0" distL="0" distR="0" wp14:anchorId="1BFDB3E7" wp14:editId="0DD66034">
            <wp:extent cx="5940425" cy="600075"/>
            <wp:effectExtent l="0" t="0" r="3175" b="9525"/>
            <wp:docPr id="302081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81236" name=""/>
                    <pic:cNvPicPr/>
                  </pic:nvPicPr>
                  <pic:blipFill>
                    <a:blip r:embed="rId50"/>
                    <a:stretch>
                      <a:fillRect/>
                    </a:stretch>
                  </pic:blipFill>
                  <pic:spPr>
                    <a:xfrm>
                      <a:off x="0" y="0"/>
                      <a:ext cx="5940425" cy="600075"/>
                    </a:xfrm>
                    <a:prstGeom prst="rect">
                      <a:avLst/>
                    </a:prstGeom>
                  </pic:spPr>
                </pic:pic>
              </a:graphicData>
            </a:graphic>
          </wp:inline>
        </w:drawing>
      </w:r>
    </w:p>
    <w:p w14:paraId="02C1FC67" w14:textId="2A9E08F9" w:rsidR="00BC2A56" w:rsidRPr="00872253" w:rsidRDefault="00BC2A56" w:rsidP="00BC2A56">
      <w:pPr>
        <w:pStyle w:val="ae"/>
        <w:numPr>
          <w:ilvl w:val="0"/>
          <w:numId w:val="27"/>
        </w:numPr>
        <w:rPr>
          <w:rFonts w:ascii="Book Antiqua" w:hAnsi="Book Antiqua" w:cs="Times New Roman"/>
          <w:lang w:val="kk"/>
        </w:rPr>
      </w:pPr>
      <w:r>
        <w:rPr>
          <w:rFonts w:ascii="Book Antiqua" w:hAnsi="Book Antiqua" w:cs="Times New Roman"/>
          <w:lang w:val="kk"/>
        </w:rPr>
        <w:t>«</w:t>
      </w:r>
      <w:r>
        <w:rPr>
          <w:rFonts w:ascii="Book Antiqua" w:hAnsi="Book Antiqua" w:cs="Times New Roman"/>
          <w:i/>
          <w:iCs/>
          <w:lang w:val="kk"/>
        </w:rPr>
        <w:t>Лицензия №</w:t>
      </w:r>
      <w:r>
        <w:rPr>
          <w:rFonts w:ascii="Book Antiqua" w:hAnsi="Book Antiqua" w:cs="Times New Roman"/>
          <w:lang w:val="kk"/>
        </w:rPr>
        <w:t>» жолында лицензияның /аттестаттың нөмірін көрсетіңіз =&gt; (2) «</w:t>
      </w:r>
      <w:r>
        <w:rPr>
          <w:rFonts w:ascii="Book Antiqua" w:hAnsi="Book Antiqua" w:cs="Times New Roman"/>
          <w:i/>
          <w:iCs/>
          <w:lang w:val="kk"/>
        </w:rPr>
        <w:t>Берілген күні</w:t>
      </w:r>
      <w:r>
        <w:rPr>
          <w:rFonts w:ascii="Book Antiqua" w:hAnsi="Book Antiqua" w:cs="Times New Roman"/>
          <w:lang w:val="kk"/>
        </w:rPr>
        <w:t>» жолына лицензияның /аттестаттың берілген күнін көрсетіңіз (КК.АА.ЖЖЖЖ.) =&gt; (3) «</w:t>
      </w:r>
      <w:r>
        <w:rPr>
          <w:rFonts w:ascii="Book Antiqua" w:hAnsi="Book Antiqua" w:cs="Times New Roman"/>
          <w:i/>
          <w:iCs/>
          <w:lang w:val="kk"/>
        </w:rPr>
        <w:t>Лицензиар (лицензияны/аттестатты кім берді</w:t>
      </w:r>
      <w:r>
        <w:rPr>
          <w:rFonts w:ascii="Book Antiqua" w:hAnsi="Book Antiqua" w:cs="Times New Roman"/>
          <w:lang w:val="kk"/>
        </w:rPr>
        <w:t>)» жолына лицензияны /аттестатты кім бергенін</w:t>
      </w:r>
      <w:r>
        <w:rPr>
          <w:rFonts w:ascii="Book Antiqua" w:hAnsi="Book Antiqua" w:cs="Times New Roman"/>
          <w:i/>
          <w:iCs/>
          <w:lang w:val="kk"/>
        </w:rPr>
        <w:t xml:space="preserve"> көрсетіңіз.</w:t>
      </w:r>
      <w:r>
        <w:rPr>
          <w:rFonts w:ascii="Book Antiqua" w:hAnsi="Book Antiqua" w:cs="Times New Roman"/>
          <w:lang w:val="kk"/>
        </w:rPr>
        <w:t xml:space="preserve"> Тағы да бірнеше жолдарды қосу қажет болған жағдайда қадамдарды қайталаңыз.</w:t>
      </w:r>
    </w:p>
    <w:p w14:paraId="649C90A1" w14:textId="23439F88" w:rsidR="00BC037D" w:rsidRDefault="00BC037D" w:rsidP="00DF798D">
      <w:pPr>
        <w:pStyle w:val="ae"/>
        <w:numPr>
          <w:ilvl w:val="1"/>
          <w:numId w:val="15"/>
        </w:numPr>
        <w:spacing w:after="0" w:line="240" w:lineRule="auto"/>
        <w:rPr>
          <w:rFonts w:ascii="Book Antiqua" w:hAnsi="Book Antiqua"/>
          <w:b/>
          <w:bCs/>
        </w:rPr>
      </w:pPr>
      <w:r>
        <w:rPr>
          <w:rFonts w:ascii="Book Antiqua" w:hAnsi="Book Antiqua"/>
          <w:b/>
          <w:bCs/>
          <w:lang w:val="kk"/>
        </w:rPr>
        <w:t>Тарау: КОМПАНИЯ ТУРАЛЫ ДЕРЕКТЕР</w:t>
      </w:r>
    </w:p>
    <w:p w14:paraId="4A2720D6" w14:textId="5DEB46E8" w:rsidR="001825D5" w:rsidRPr="001825D5" w:rsidRDefault="001D44EE" w:rsidP="001825D5">
      <w:pPr>
        <w:spacing w:after="0" w:line="240" w:lineRule="auto"/>
        <w:rPr>
          <w:rFonts w:ascii="Book Antiqua" w:hAnsi="Book Antiqua"/>
          <w:b/>
          <w:bCs/>
        </w:rPr>
      </w:pPr>
      <w:r w:rsidRPr="001D44EE">
        <w:rPr>
          <w:rFonts w:ascii="Book Antiqua" w:hAnsi="Book Antiqua"/>
          <w:b/>
          <w:bCs/>
          <w:noProof/>
        </w:rPr>
        <w:drawing>
          <wp:inline distT="0" distB="0" distL="0" distR="0" wp14:anchorId="260C139D" wp14:editId="536E1459">
            <wp:extent cx="5940425" cy="1202055"/>
            <wp:effectExtent l="0" t="0" r="3175" b="0"/>
            <wp:docPr id="10514825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82552" name=""/>
                    <pic:cNvPicPr/>
                  </pic:nvPicPr>
                  <pic:blipFill>
                    <a:blip r:embed="rId51"/>
                    <a:stretch>
                      <a:fillRect/>
                    </a:stretch>
                  </pic:blipFill>
                  <pic:spPr>
                    <a:xfrm>
                      <a:off x="0" y="0"/>
                      <a:ext cx="5940425" cy="1202055"/>
                    </a:xfrm>
                    <a:prstGeom prst="rect">
                      <a:avLst/>
                    </a:prstGeom>
                  </pic:spPr>
                </pic:pic>
              </a:graphicData>
            </a:graphic>
          </wp:inline>
        </w:drawing>
      </w:r>
    </w:p>
    <w:p w14:paraId="1510D27A" w14:textId="5FF79999" w:rsidR="00BC037D" w:rsidRDefault="00BC037D" w:rsidP="00B049FF">
      <w:pPr>
        <w:spacing w:after="0" w:line="240" w:lineRule="auto"/>
        <w:jc w:val="both"/>
        <w:rPr>
          <w:rFonts w:ascii="Book Antiqua" w:hAnsi="Book Antiqua"/>
        </w:rPr>
      </w:pPr>
    </w:p>
    <w:p w14:paraId="7495264C" w14:textId="13C7794D" w:rsidR="00BC037D" w:rsidRDefault="00BC037D" w:rsidP="00B049FF">
      <w:pPr>
        <w:spacing w:after="0" w:line="240" w:lineRule="auto"/>
        <w:jc w:val="both"/>
        <w:rPr>
          <w:rFonts w:ascii="Book Antiqua" w:hAnsi="Book Antiqua"/>
        </w:rPr>
      </w:pPr>
      <w:r>
        <w:rPr>
          <w:rFonts w:ascii="Book Antiqua" w:hAnsi="Book Antiqua"/>
          <w:lang w:val="kk"/>
        </w:rPr>
        <w:t>(1) «</w:t>
      </w:r>
      <w:r>
        <w:rPr>
          <w:rFonts w:ascii="Book Antiqua" w:hAnsi="Book Antiqua"/>
          <w:i/>
          <w:iCs/>
          <w:lang w:val="kk"/>
        </w:rPr>
        <w:t>Бизнес деңгейі</w:t>
      </w:r>
      <w:r>
        <w:rPr>
          <w:rStyle w:val="af2"/>
          <w:rFonts w:ascii="Book Antiqua" w:hAnsi="Book Antiqua"/>
          <w:lang w:val="kk"/>
        </w:rPr>
        <w:footnoteReference w:id="5"/>
      </w:r>
      <w:r>
        <w:rPr>
          <w:rFonts w:ascii="Book Antiqua" w:hAnsi="Book Antiqua"/>
          <w:lang w:val="kk"/>
        </w:rPr>
        <w:t>» міндетті жолына тізімнен Компанияңызға тиісті мәнді таңдаңыз.</w:t>
      </w:r>
    </w:p>
    <w:p w14:paraId="40715DC6" w14:textId="6852B472" w:rsidR="004E65F8" w:rsidRPr="00872253" w:rsidRDefault="004E65F8" w:rsidP="004E65F8">
      <w:pPr>
        <w:spacing w:after="0" w:line="240" w:lineRule="auto"/>
        <w:jc w:val="both"/>
        <w:rPr>
          <w:rFonts w:ascii="Book Antiqua" w:hAnsi="Book Antiqua"/>
          <w:lang w:val="kk"/>
        </w:rPr>
      </w:pPr>
      <w:r>
        <w:rPr>
          <w:rFonts w:ascii="Book Antiqua" w:hAnsi="Book Antiqua"/>
          <w:lang w:val="kk"/>
        </w:rPr>
        <w:t>(2) ҚР резиденттері үшін «</w:t>
      </w:r>
      <w:r>
        <w:rPr>
          <w:rFonts w:ascii="Book Antiqua" w:hAnsi="Book Antiqua"/>
          <w:i/>
          <w:iCs/>
          <w:lang w:val="kk"/>
        </w:rPr>
        <w:t>Қазақстандық қатысу үлесі % - бен</w:t>
      </w:r>
      <w:r>
        <w:rPr>
          <w:rFonts w:ascii="Book Antiqua" w:hAnsi="Book Antiqua"/>
          <w:lang w:val="kk"/>
        </w:rPr>
        <w:t>» жолына компаниядағы ҚР азаматтарына тиесілі үлесті пайызбен көрсету қажет. ҚР бейрезиденттері үшін бұл жол толтырылмайды.</w:t>
      </w:r>
    </w:p>
    <w:p w14:paraId="58274B3F" w14:textId="02A05A98" w:rsidR="004E65F8" w:rsidRPr="00872253" w:rsidRDefault="004E65F8" w:rsidP="004E65F8">
      <w:pPr>
        <w:spacing w:after="0" w:line="240" w:lineRule="auto"/>
        <w:jc w:val="both"/>
        <w:rPr>
          <w:rFonts w:ascii="Book Antiqua" w:hAnsi="Book Antiqua"/>
          <w:lang w:val="kk"/>
        </w:rPr>
      </w:pPr>
      <w:r>
        <w:rPr>
          <w:rFonts w:ascii="Book Antiqua" w:hAnsi="Book Antiqua"/>
          <w:lang w:val="kk"/>
        </w:rPr>
        <w:t>(3) ҚР резиденттері үшін «</w:t>
      </w:r>
      <w:r>
        <w:rPr>
          <w:rFonts w:ascii="Book Antiqua" w:hAnsi="Book Antiqua"/>
          <w:i/>
          <w:iCs/>
          <w:lang w:val="kk"/>
        </w:rPr>
        <w:t>ҚР азаматтары қызметкерлерінің жалпы саны</w:t>
      </w:r>
      <w:r>
        <w:rPr>
          <w:rFonts w:ascii="Book Antiqua" w:hAnsi="Book Antiqua"/>
          <w:lang w:val="kk"/>
        </w:rPr>
        <w:t>» жолына ҚР азаматтарының санын көрсету қажет. ҚР бейрезиденттері үшін бұл жол толтырылмайды.</w:t>
      </w:r>
    </w:p>
    <w:p w14:paraId="70C1C024" w14:textId="639A85E5" w:rsidR="00382388" w:rsidRPr="00872253" w:rsidRDefault="00F44CDF" w:rsidP="00382388">
      <w:pPr>
        <w:rPr>
          <w:rFonts w:ascii="Book Antiqua" w:hAnsi="Book Antiqua" w:cs="Times New Roman"/>
          <w:lang w:val="kk"/>
        </w:rPr>
      </w:pPr>
      <w:r>
        <w:rPr>
          <w:rFonts w:ascii="Book Antiqua" w:hAnsi="Book Antiqua"/>
          <w:lang w:val="kk"/>
        </w:rPr>
        <w:t>(4)</w:t>
      </w:r>
      <w:r>
        <w:rPr>
          <w:rFonts w:ascii="Times New Roman" w:hAnsi="Times New Roman"/>
          <w:sz w:val="24"/>
          <w:szCs w:val="24"/>
          <w:lang w:val="kk"/>
        </w:rPr>
        <w:t xml:space="preserve"> </w:t>
      </w:r>
      <w:r>
        <w:rPr>
          <w:rFonts w:ascii="Book Antiqua" w:hAnsi="Book Antiqua"/>
          <w:lang w:val="kk"/>
        </w:rPr>
        <w:t>«</w:t>
      </w:r>
      <w:r>
        <w:rPr>
          <w:rFonts w:ascii="Book Antiqua" w:hAnsi="Book Antiqua"/>
          <w:i/>
          <w:iCs/>
          <w:lang w:val="kk"/>
        </w:rPr>
        <w:t>Есептілік валютасы</w:t>
      </w:r>
      <w:r>
        <w:rPr>
          <w:rFonts w:ascii="Book Antiqua" w:hAnsi="Book Antiqua"/>
          <w:lang w:val="kk"/>
        </w:rPr>
        <w:t>» жолындағы лупаны басып =&gt; ашылған терезеден «Бастау» батырмасын басып есептілік валютасын таңдаңыз немесе «Жылдам таңдау» батырмасын басыңыз</w:t>
      </w:r>
    </w:p>
    <w:p w14:paraId="767E9350" w14:textId="2EB855D6" w:rsidR="004E65F8" w:rsidRPr="00872253" w:rsidRDefault="004E65F8" w:rsidP="00382388">
      <w:pPr>
        <w:rPr>
          <w:rFonts w:ascii="Times New Roman" w:hAnsi="Times New Roman" w:cs="Times New Roman"/>
          <w:sz w:val="24"/>
          <w:szCs w:val="24"/>
          <w:lang w:val="kk"/>
        </w:rPr>
      </w:pPr>
      <w:r>
        <w:rPr>
          <w:rFonts w:ascii="Book Antiqua" w:hAnsi="Book Antiqua"/>
          <w:lang w:val="kk"/>
        </w:rPr>
        <w:t>(5) «</w:t>
      </w:r>
      <w:r>
        <w:rPr>
          <w:rFonts w:ascii="Book Antiqua" w:hAnsi="Book Antiqua"/>
          <w:i/>
          <w:iCs/>
          <w:lang w:val="kk"/>
        </w:rPr>
        <w:t>Санкциялар тізімінде болуы</w:t>
      </w:r>
      <w:r>
        <w:rPr>
          <w:rFonts w:ascii="Book Antiqua" w:hAnsi="Book Antiqua"/>
          <w:lang w:val="kk"/>
        </w:rPr>
        <w:t>» міндетті жолағына Компанияңыз АҚШ үкіметі, БҰҰ Қауіпсіздік Кеңесі, Еуропалық одақ, Ұлы Мәртебелі Патшайымның Қазынашылық немесе басқа да тиісті санкциялар органы қолданатын қандай да бір санкциялардың субъектісі немесе объектісі болып табыла ма, соны көрсету қажет. Міндетті түрде компанияның қолы мен мөрі басылған ресми бланкіде растау хатын қоса беру қажет.</w:t>
      </w:r>
    </w:p>
    <w:p w14:paraId="70E665B0" w14:textId="4CD9968A" w:rsidR="004E65F8" w:rsidRPr="00872253" w:rsidRDefault="004E65F8" w:rsidP="004E65F8">
      <w:pPr>
        <w:spacing w:after="0" w:line="240" w:lineRule="auto"/>
        <w:jc w:val="both"/>
        <w:rPr>
          <w:rFonts w:ascii="Book Antiqua" w:hAnsi="Book Antiqua"/>
          <w:lang w:val="kk"/>
        </w:rPr>
      </w:pPr>
      <w:r>
        <w:rPr>
          <w:rFonts w:ascii="Book Antiqua" w:hAnsi="Book Antiqua"/>
          <w:lang w:val="kk"/>
        </w:rPr>
        <w:lastRenderedPageBreak/>
        <w:t>(6) ҚР резиденттері үшін «</w:t>
      </w:r>
      <w:r>
        <w:rPr>
          <w:rFonts w:ascii="Book Antiqua" w:hAnsi="Book Antiqua"/>
          <w:i/>
          <w:iCs/>
          <w:lang w:val="kk"/>
        </w:rPr>
        <w:t>Қызметкерлердің жалпы саны</w:t>
      </w:r>
      <w:r>
        <w:rPr>
          <w:rFonts w:ascii="Book Antiqua" w:hAnsi="Book Antiqua"/>
          <w:lang w:val="kk"/>
        </w:rPr>
        <w:t>» жолағында компанияңыздағы қызметкерлердің жалпы санын көрсету қажет. ҚР бейрезиденттері үшін бұл жол толтырылмайды.</w:t>
      </w:r>
    </w:p>
    <w:p w14:paraId="39858CC3" w14:textId="77777777" w:rsidR="00521610" w:rsidRPr="00872253" w:rsidRDefault="008C03FA" w:rsidP="00B65C67">
      <w:pPr>
        <w:rPr>
          <w:rFonts w:ascii="Book Antiqua" w:hAnsi="Book Antiqua" w:cs="Times New Roman"/>
          <w:lang w:val="kk"/>
        </w:rPr>
      </w:pPr>
      <w:r>
        <w:rPr>
          <w:rFonts w:ascii="Book Antiqua" w:hAnsi="Book Antiqua"/>
          <w:lang w:val="kk"/>
        </w:rPr>
        <w:t>(7)</w:t>
      </w:r>
      <w:r>
        <w:rPr>
          <w:rFonts w:ascii="Times New Roman" w:hAnsi="Times New Roman"/>
          <w:sz w:val="24"/>
          <w:szCs w:val="24"/>
          <w:lang w:val="kk"/>
        </w:rPr>
        <w:t xml:space="preserve"> </w:t>
      </w:r>
      <w:r>
        <w:rPr>
          <w:rFonts w:ascii="Book Antiqua" w:hAnsi="Book Antiqua"/>
          <w:lang w:val="kk"/>
        </w:rPr>
        <w:t>«</w:t>
      </w:r>
      <w:r>
        <w:rPr>
          <w:rFonts w:ascii="Book Antiqua" w:hAnsi="Book Antiqua"/>
          <w:i/>
          <w:iCs/>
          <w:lang w:val="kk"/>
        </w:rPr>
        <w:t>Есептілік валютасындағы жылдық айналым</w:t>
      </w:r>
      <w:r>
        <w:rPr>
          <w:rFonts w:ascii="Book Antiqua" w:hAnsi="Book Antiqua"/>
          <w:lang w:val="kk"/>
        </w:rPr>
        <w:t>» жолағына есептілік валютасындағы жылдық айналымды сандық форматта енгізіңіз.</w:t>
      </w:r>
    </w:p>
    <w:p w14:paraId="1F49D504" w14:textId="61A0BBBD" w:rsidR="001825D5" w:rsidRPr="00872253" w:rsidRDefault="001825D5" w:rsidP="00B65C67">
      <w:pPr>
        <w:rPr>
          <w:rFonts w:ascii="Book Antiqua" w:hAnsi="Book Antiqua" w:cs="Times New Roman"/>
          <w:lang w:val="kk"/>
        </w:rPr>
      </w:pPr>
      <w:r>
        <w:rPr>
          <w:rFonts w:ascii="Book Antiqua" w:hAnsi="Book Antiqua" w:cs="Times New Roman"/>
          <w:lang w:val="kk"/>
        </w:rPr>
        <w:t>(8) «Жеткізушінің атауы (КАЗ)» жолына жеткізушінің атауын қазақ тілінде енгізіңіз.</w:t>
      </w:r>
    </w:p>
    <w:p w14:paraId="77ED5913" w14:textId="5C8370A7" w:rsidR="00153DC5" w:rsidRPr="00872253" w:rsidRDefault="00153DC5" w:rsidP="00521610">
      <w:pPr>
        <w:pStyle w:val="ae"/>
        <w:numPr>
          <w:ilvl w:val="1"/>
          <w:numId w:val="15"/>
        </w:numPr>
        <w:spacing w:after="0" w:line="240" w:lineRule="auto"/>
        <w:rPr>
          <w:rFonts w:ascii="Book Antiqua" w:hAnsi="Book Antiqua"/>
          <w:b/>
          <w:bCs/>
          <w:lang w:val="kk"/>
        </w:rPr>
      </w:pPr>
      <w:r>
        <w:rPr>
          <w:rFonts w:ascii="Book Antiqua" w:hAnsi="Book Antiqua"/>
          <w:b/>
          <w:bCs/>
          <w:lang w:val="kk"/>
        </w:rPr>
        <w:t>Тарау: KAZ MINERALS ТОБЫНЫҢ КОМПАНИЯЛАРЫМЕН ЖҰМЫС ТӘЖІРИБЕСІ</w:t>
      </w:r>
    </w:p>
    <w:p w14:paraId="224A4A02" w14:textId="047E4264" w:rsidR="00153DC5" w:rsidRPr="00872253" w:rsidRDefault="00153DC5" w:rsidP="00153DC5">
      <w:pPr>
        <w:spacing w:after="0" w:line="240" w:lineRule="auto"/>
        <w:rPr>
          <w:rFonts w:ascii="Book Antiqua" w:hAnsi="Book Antiqua"/>
          <w:b/>
          <w:bCs/>
          <w:lang w:val="kk"/>
        </w:rPr>
      </w:pPr>
    </w:p>
    <w:p w14:paraId="1A434779" w14:textId="3DE89F29" w:rsidR="00153DC5" w:rsidRDefault="005D5F6B" w:rsidP="00153DC5">
      <w:pPr>
        <w:spacing w:after="0" w:line="240" w:lineRule="auto"/>
        <w:jc w:val="both"/>
        <w:rPr>
          <w:rFonts w:ascii="Book Antiqua" w:hAnsi="Book Antiqua"/>
        </w:rPr>
      </w:pPr>
      <w:r w:rsidRPr="009F38B7">
        <w:rPr>
          <w:rFonts w:ascii="Book Antiqua" w:hAnsi="Book Antiqua"/>
          <w:noProof/>
        </w:rPr>
        <w:drawing>
          <wp:inline distT="0" distB="0" distL="0" distR="0" wp14:anchorId="226EE019" wp14:editId="202EB812">
            <wp:extent cx="5940425" cy="622300"/>
            <wp:effectExtent l="0" t="0" r="3175" b="6350"/>
            <wp:docPr id="1544659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64962" name=""/>
                    <pic:cNvPicPr/>
                  </pic:nvPicPr>
                  <pic:blipFill>
                    <a:blip r:embed="rId52"/>
                    <a:stretch>
                      <a:fillRect/>
                    </a:stretch>
                  </pic:blipFill>
                  <pic:spPr>
                    <a:xfrm>
                      <a:off x="0" y="0"/>
                      <a:ext cx="5940425" cy="622300"/>
                    </a:xfrm>
                    <a:prstGeom prst="rect">
                      <a:avLst/>
                    </a:prstGeom>
                  </pic:spPr>
                </pic:pic>
              </a:graphicData>
            </a:graphic>
          </wp:inline>
        </w:drawing>
      </w:r>
    </w:p>
    <w:p w14:paraId="5DFC051D" w14:textId="3FB7A5DC" w:rsidR="00153DC5" w:rsidRDefault="00153DC5" w:rsidP="00B049FF">
      <w:pPr>
        <w:spacing w:after="0" w:line="240" w:lineRule="auto"/>
        <w:jc w:val="both"/>
        <w:rPr>
          <w:rFonts w:ascii="Book Antiqua" w:hAnsi="Book Antiqua"/>
        </w:rPr>
      </w:pPr>
    </w:p>
    <w:p w14:paraId="0362B5BA" w14:textId="43439064" w:rsidR="00153DC5" w:rsidRPr="00CE7083" w:rsidRDefault="00153DC5" w:rsidP="00B049FF">
      <w:pPr>
        <w:spacing w:after="0" w:line="240" w:lineRule="auto"/>
        <w:jc w:val="both"/>
        <w:rPr>
          <w:rFonts w:ascii="Book Antiqua" w:hAnsi="Book Antiqua"/>
        </w:rPr>
      </w:pPr>
      <w:r>
        <w:rPr>
          <w:rFonts w:ascii="Book Antiqua" w:hAnsi="Book Antiqua"/>
          <w:lang w:val="kk"/>
        </w:rPr>
        <w:t>Егер компанияңыздың KAZ Minerals Тобының басқа компанияларымен жұмыс тәжірибесі болса, осы компанияларды көрсетіңіз немесе «KAZ Minerals-бен жұмыс тәжірибесі жоқ» мәнін таңдаңыз.</w:t>
      </w:r>
    </w:p>
    <w:p w14:paraId="3106CD95" w14:textId="6EE1C2DE" w:rsidR="00153DC5" w:rsidRDefault="00153DC5" w:rsidP="00B049FF">
      <w:pPr>
        <w:spacing w:after="0" w:line="240" w:lineRule="auto"/>
        <w:jc w:val="both"/>
        <w:rPr>
          <w:rFonts w:ascii="Book Antiqua" w:hAnsi="Book Antiqua"/>
        </w:rPr>
      </w:pPr>
    </w:p>
    <w:p w14:paraId="65FDB149" w14:textId="1A71F726" w:rsidR="00153DC5" w:rsidRPr="006F0C05" w:rsidRDefault="00C512A9" w:rsidP="006F0C05">
      <w:pPr>
        <w:pStyle w:val="ae"/>
        <w:numPr>
          <w:ilvl w:val="1"/>
          <w:numId w:val="15"/>
        </w:numPr>
        <w:spacing w:after="0" w:line="240" w:lineRule="auto"/>
        <w:rPr>
          <w:rFonts w:ascii="Book Antiqua" w:hAnsi="Book Antiqua"/>
          <w:b/>
          <w:bCs/>
        </w:rPr>
      </w:pPr>
      <w:r>
        <w:rPr>
          <w:rFonts w:ascii="Book Antiqua" w:hAnsi="Book Antiqua"/>
          <w:b/>
          <w:bCs/>
          <w:lang w:val="kk"/>
        </w:rPr>
        <w:t>Тарау: ҚАРЖЫЛЫҚ ДЕРЕКТЕР</w:t>
      </w:r>
    </w:p>
    <w:p w14:paraId="15E8F227" w14:textId="1F04A101" w:rsidR="00194E5C" w:rsidRDefault="00194E5C" w:rsidP="00B049FF">
      <w:pPr>
        <w:spacing w:after="0" w:line="240" w:lineRule="auto"/>
        <w:jc w:val="both"/>
        <w:rPr>
          <w:rFonts w:ascii="Book Antiqua" w:hAnsi="Book Antiqua"/>
        </w:rPr>
      </w:pPr>
    </w:p>
    <w:p w14:paraId="7AF09BA6" w14:textId="0DC91152" w:rsidR="00194E5C" w:rsidRDefault="008C1F73" w:rsidP="00B049FF">
      <w:pPr>
        <w:spacing w:after="0" w:line="240" w:lineRule="auto"/>
        <w:jc w:val="both"/>
        <w:rPr>
          <w:rFonts w:ascii="Book Antiqua" w:hAnsi="Book Antiqua"/>
        </w:rPr>
      </w:pPr>
      <w:r w:rsidRPr="008C1F73">
        <w:rPr>
          <w:rFonts w:ascii="Book Antiqua" w:hAnsi="Book Antiqua"/>
          <w:noProof/>
        </w:rPr>
        <w:drawing>
          <wp:inline distT="0" distB="0" distL="0" distR="0" wp14:anchorId="75AA2C49" wp14:editId="673C64B5">
            <wp:extent cx="5940425" cy="898525"/>
            <wp:effectExtent l="0" t="0" r="3175" b="0"/>
            <wp:docPr id="550643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643726" name=""/>
                    <pic:cNvPicPr/>
                  </pic:nvPicPr>
                  <pic:blipFill>
                    <a:blip r:embed="rId53"/>
                    <a:stretch>
                      <a:fillRect/>
                    </a:stretch>
                  </pic:blipFill>
                  <pic:spPr>
                    <a:xfrm>
                      <a:off x="0" y="0"/>
                      <a:ext cx="5940425" cy="898525"/>
                    </a:xfrm>
                    <a:prstGeom prst="rect">
                      <a:avLst/>
                    </a:prstGeom>
                  </pic:spPr>
                </pic:pic>
              </a:graphicData>
            </a:graphic>
          </wp:inline>
        </w:drawing>
      </w:r>
    </w:p>
    <w:p w14:paraId="57828AB1" w14:textId="6E81BCC7" w:rsidR="00194E5C" w:rsidRPr="00872253" w:rsidRDefault="004A1D50" w:rsidP="00194E5C">
      <w:pPr>
        <w:spacing w:after="0" w:line="240" w:lineRule="auto"/>
        <w:jc w:val="both"/>
        <w:rPr>
          <w:rFonts w:ascii="Book Antiqua" w:hAnsi="Book Antiqua"/>
          <w:lang w:val="kk"/>
        </w:rPr>
      </w:pPr>
      <w:r>
        <w:rPr>
          <w:rFonts w:ascii="Book Antiqua" w:hAnsi="Book Antiqua"/>
          <w:i/>
          <w:iCs/>
          <w:lang w:val="kk"/>
        </w:rPr>
        <w:t>«ҚҚС бойынша есепке қою туралы куәліктің №</w:t>
      </w:r>
      <w:r>
        <w:rPr>
          <w:rFonts w:ascii="Book Antiqua" w:hAnsi="Book Antiqua"/>
          <w:lang w:val="kk"/>
        </w:rPr>
        <w:t xml:space="preserve">», </w:t>
      </w:r>
      <w:r>
        <w:rPr>
          <w:rFonts w:ascii="Book Antiqua" w:hAnsi="Book Antiqua"/>
          <w:i/>
          <w:iCs/>
          <w:lang w:val="kk"/>
        </w:rPr>
        <w:t>«ҚҚС бойынша есепке қою туралы куәлік сериясының №</w:t>
      </w:r>
      <w:r>
        <w:rPr>
          <w:rFonts w:ascii="Book Antiqua" w:hAnsi="Book Antiqua"/>
          <w:lang w:val="kk"/>
        </w:rPr>
        <w:t xml:space="preserve">» және </w:t>
      </w:r>
      <w:r>
        <w:rPr>
          <w:rFonts w:ascii="Book Antiqua" w:hAnsi="Book Antiqua"/>
          <w:i/>
          <w:iCs/>
          <w:lang w:val="kk"/>
        </w:rPr>
        <w:t>«ҚҚС бойынша есепке қою туралы куәліктің берілген күні</w:t>
      </w:r>
      <w:r>
        <w:rPr>
          <w:rFonts w:ascii="Book Antiqua" w:hAnsi="Book Antiqua"/>
          <w:lang w:val="kk"/>
        </w:rPr>
        <w:t>» деген жолдарды, егер компанияңыз ҚҚС төлеуші болса, тек ҚР резиденттері толтырады. Олай болмаған жағдайда бұл жолды бос қалдырыңыз.</w:t>
      </w:r>
    </w:p>
    <w:p w14:paraId="74DEE2DA" w14:textId="473E33D6" w:rsidR="00AC3A89" w:rsidRPr="00872253" w:rsidRDefault="00F179C7" w:rsidP="00AC3A89">
      <w:pPr>
        <w:spacing w:after="0" w:line="240" w:lineRule="auto"/>
        <w:jc w:val="both"/>
        <w:rPr>
          <w:rFonts w:ascii="Book Antiqua" w:hAnsi="Book Antiqua"/>
          <w:lang w:val="kk"/>
        </w:rPr>
      </w:pPr>
      <w:r>
        <w:rPr>
          <w:rFonts w:ascii="Book Antiqua" w:hAnsi="Book Antiqua"/>
          <w:lang w:val="kk"/>
        </w:rPr>
        <w:t>«</w:t>
      </w:r>
      <w:r>
        <w:rPr>
          <w:rFonts w:ascii="Book Antiqua" w:hAnsi="Book Antiqua"/>
          <w:i/>
          <w:iCs/>
          <w:lang w:val="kk"/>
        </w:rPr>
        <w:t>КБЕ</w:t>
      </w:r>
      <w:r>
        <w:rPr>
          <w:rStyle w:val="af2"/>
          <w:rFonts w:ascii="Book Antiqua" w:hAnsi="Book Antiqua"/>
          <w:lang w:val="kk"/>
        </w:rPr>
        <w:footnoteReference w:id="6"/>
      </w:r>
      <w:r>
        <w:rPr>
          <w:rFonts w:ascii="Book Antiqua" w:hAnsi="Book Antiqua"/>
          <w:lang w:val="kk"/>
        </w:rPr>
        <w:t>» жолына тізімнен Компанияңызға тиісті мәнді таңдаңыз.</w:t>
      </w:r>
    </w:p>
    <w:p w14:paraId="01CCC952" w14:textId="5062F887" w:rsidR="00EA1A4C" w:rsidRPr="00872253" w:rsidRDefault="00EA1A4C" w:rsidP="00AC3A89">
      <w:pPr>
        <w:spacing w:after="0" w:line="240" w:lineRule="auto"/>
        <w:jc w:val="both"/>
        <w:rPr>
          <w:rFonts w:ascii="Book Antiqua" w:hAnsi="Book Antiqua"/>
          <w:lang w:val="kk"/>
        </w:rPr>
      </w:pPr>
      <w:r>
        <w:rPr>
          <w:rFonts w:ascii="Book Antiqua" w:hAnsi="Book Antiqua"/>
          <w:lang w:val="kk"/>
        </w:rPr>
        <w:t>«ЭҚНК» және «Салық режимі» жолдарын ҚР резиденттері толтырады.</w:t>
      </w:r>
    </w:p>
    <w:p w14:paraId="47E7E705" w14:textId="77777777" w:rsidR="00154051" w:rsidRPr="00872253" w:rsidRDefault="00154051" w:rsidP="00AC3A89">
      <w:pPr>
        <w:spacing w:after="0" w:line="240" w:lineRule="auto"/>
        <w:jc w:val="both"/>
        <w:rPr>
          <w:rFonts w:ascii="Book Antiqua" w:hAnsi="Book Antiqua"/>
          <w:lang w:val="kk"/>
        </w:rPr>
      </w:pPr>
    </w:p>
    <w:p w14:paraId="531FE22F" w14:textId="77777777" w:rsidR="00F179C7" w:rsidRPr="00872253" w:rsidRDefault="00F179C7" w:rsidP="00AC3A89">
      <w:pPr>
        <w:spacing w:after="0" w:line="240" w:lineRule="auto"/>
        <w:jc w:val="both"/>
        <w:rPr>
          <w:rFonts w:ascii="Book Antiqua" w:hAnsi="Book Antiqua"/>
          <w:lang w:val="kk"/>
        </w:rPr>
      </w:pPr>
    </w:p>
    <w:p w14:paraId="28168643" w14:textId="77777777" w:rsidR="00316D83" w:rsidRPr="00872253" w:rsidRDefault="00316D83" w:rsidP="00AC3A89">
      <w:pPr>
        <w:spacing w:after="0" w:line="240" w:lineRule="auto"/>
        <w:jc w:val="both"/>
        <w:rPr>
          <w:rFonts w:ascii="Book Antiqua" w:hAnsi="Book Antiqua"/>
          <w:lang w:val="kk"/>
        </w:rPr>
      </w:pPr>
    </w:p>
    <w:p w14:paraId="05920C5B" w14:textId="28CFB7C7" w:rsidR="00F8623A" w:rsidRDefault="00F8623A" w:rsidP="00F8623A">
      <w:pPr>
        <w:pStyle w:val="ae"/>
        <w:numPr>
          <w:ilvl w:val="1"/>
          <w:numId w:val="15"/>
        </w:numPr>
        <w:spacing w:after="0" w:line="240" w:lineRule="auto"/>
        <w:rPr>
          <w:rFonts w:ascii="Book Antiqua" w:hAnsi="Book Antiqua"/>
          <w:b/>
          <w:bCs/>
        </w:rPr>
      </w:pPr>
      <w:r>
        <w:rPr>
          <w:rFonts w:ascii="Book Antiqua" w:hAnsi="Book Antiqua"/>
          <w:b/>
          <w:bCs/>
          <w:lang w:val="kk"/>
        </w:rPr>
        <w:t>Тарау: ҚАРЖЫЛЫҚ ЖАЙ-КҮЙІ</w:t>
      </w:r>
    </w:p>
    <w:p w14:paraId="1C5A7F8D" w14:textId="77777777" w:rsidR="007B6A79" w:rsidRDefault="007B6A79" w:rsidP="007B6A79">
      <w:pPr>
        <w:spacing w:after="0" w:line="240" w:lineRule="auto"/>
        <w:rPr>
          <w:rFonts w:ascii="Book Antiqua" w:hAnsi="Book Antiqua"/>
          <w:b/>
          <w:bCs/>
        </w:rPr>
      </w:pPr>
    </w:p>
    <w:p w14:paraId="616EDE5E" w14:textId="2D3E3F5C" w:rsidR="007B6A79" w:rsidRPr="0044472E" w:rsidRDefault="0044472E" w:rsidP="007B6A79">
      <w:pPr>
        <w:spacing w:after="0" w:line="240" w:lineRule="auto"/>
        <w:rPr>
          <w:rFonts w:ascii="Book Antiqua" w:hAnsi="Book Antiqua"/>
        </w:rPr>
      </w:pPr>
      <w:r>
        <w:rPr>
          <w:rFonts w:ascii="Book Antiqua" w:hAnsi="Book Antiqua"/>
          <w:lang w:val="kk"/>
        </w:rPr>
        <w:t>(1) Міндетті түрде толтырылатын жол – Соңғы екі жылдағы түсім көрсеткіштері: Соңғы екі жылдағы түсім көрсеткіштерін енгңзіңіз (шамамен, жылдарға бөлінген).</w:t>
      </w:r>
    </w:p>
    <w:p w14:paraId="618DA088" w14:textId="2819C8B9" w:rsidR="007B6A79" w:rsidRPr="007B6A79" w:rsidRDefault="00AF231C" w:rsidP="007B6A79">
      <w:pPr>
        <w:spacing w:after="0" w:line="240" w:lineRule="auto"/>
        <w:rPr>
          <w:rFonts w:ascii="Book Antiqua" w:hAnsi="Book Antiqua"/>
        </w:rPr>
      </w:pPr>
      <w:r>
        <w:rPr>
          <w:rFonts w:ascii="Book Antiqua" w:hAnsi="Book Antiqua"/>
          <w:lang w:val="kk"/>
        </w:rPr>
        <w:lastRenderedPageBreak/>
        <w:t xml:space="preserve">(2) Міндетті түрде толтырылатын жол – </w:t>
      </w:r>
      <w:r>
        <w:rPr>
          <w:rFonts w:ascii="Book Antiqua" w:hAnsi="Book Antiqua"/>
          <w:i/>
          <w:iCs/>
          <w:lang w:val="kk"/>
        </w:rPr>
        <w:t>Жұмыскерлердің орташа саны</w:t>
      </w:r>
      <w:r>
        <w:rPr>
          <w:rFonts w:ascii="Book Antiqua" w:hAnsi="Book Antiqua"/>
          <w:lang w:val="kk"/>
        </w:rPr>
        <w:t>: Ұйымдағы жұмыскерлердің соңғы үш жылдағы орташа санын көрсетіңіз:</w:t>
      </w:r>
    </w:p>
    <w:p w14:paraId="38E7AA4A" w14:textId="35C851C3" w:rsidR="00316D83" w:rsidRDefault="00316D83" w:rsidP="00AC3A89">
      <w:pPr>
        <w:spacing w:after="0" w:line="240" w:lineRule="auto"/>
        <w:jc w:val="both"/>
        <w:rPr>
          <w:rFonts w:ascii="Book Antiqua" w:hAnsi="Book Antiqua"/>
        </w:rPr>
      </w:pPr>
    </w:p>
    <w:p w14:paraId="22BD7E28" w14:textId="77777777" w:rsidR="00AF231C" w:rsidRDefault="00AF231C" w:rsidP="00AC3A89">
      <w:pPr>
        <w:spacing w:after="0" w:line="240" w:lineRule="auto"/>
        <w:jc w:val="both"/>
        <w:rPr>
          <w:rFonts w:ascii="Book Antiqua" w:hAnsi="Book Antiqua"/>
        </w:rPr>
      </w:pPr>
    </w:p>
    <w:p w14:paraId="6CF41D03" w14:textId="77777777" w:rsidR="00AF231C" w:rsidRPr="0044472E" w:rsidRDefault="00AF231C" w:rsidP="00AC3A89">
      <w:pPr>
        <w:spacing w:after="0" w:line="240" w:lineRule="auto"/>
        <w:jc w:val="both"/>
        <w:rPr>
          <w:rFonts w:ascii="Book Antiqua" w:hAnsi="Book Antiqua"/>
        </w:rPr>
      </w:pPr>
    </w:p>
    <w:p w14:paraId="7E3214E6" w14:textId="6ED024FC" w:rsidR="00A76B0A" w:rsidRDefault="00FF131C" w:rsidP="00693B01">
      <w:pPr>
        <w:spacing w:after="0" w:line="240" w:lineRule="auto"/>
        <w:jc w:val="both"/>
      </w:pPr>
      <w:r w:rsidRPr="00FF131C">
        <w:rPr>
          <w:noProof/>
        </w:rPr>
        <w:drawing>
          <wp:inline distT="0" distB="0" distL="0" distR="0" wp14:anchorId="4227DCB2" wp14:editId="742DC8F2">
            <wp:extent cx="5940425" cy="1657985"/>
            <wp:effectExtent l="0" t="0" r="3175" b="0"/>
            <wp:docPr id="21251884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188425" name=""/>
                    <pic:cNvPicPr/>
                  </pic:nvPicPr>
                  <pic:blipFill>
                    <a:blip r:embed="rId54"/>
                    <a:stretch>
                      <a:fillRect/>
                    </a:stretch>
                  </pic:blipFill>
                  <pic:spPr>
                    <a:xfrm>
                      <a:off x="0" y="0"/>
                      <a:ext cx="5940425" cy="1657985"/>
                    </a:xfrm>
                    <a:prstGeom prst="rect">
                      <a:avLst/>
                    </a:prstGeom>
                  </pic:spPr>
                </pic:pic>
              </a:graphicData>
            </a:graphic>
          </wp:inline>
        </w:drawing>
      </w:r>
      <w:r w:rsidR="006C6A0D">
        <w:rPr>
          <w:noProof/>
          <w:sz w:val="16"/>
          <w:szCs w:val="16"/>
          <w:lang w:val="kk"/>
        </w:rPr>
        <mc:AlternateContent>
          <mc:Choice Requires="wps">
            <w:drawing>
              <wp:anchor distT="0" distB="0" distL="114300" distR="114300" simplePos="0" relativeHeight="251662336" behindDoc="0" locked="0" layoutInCell="1" allowOverlap="1" wp14:anchorId="1D037B51" wp14:editId="250FC15B">
                <wp:simplePos x="0" y="0"/>
                <wp:positionH relativeFrom="column">
                  <wp:posOffset>1361971</wp:posOffset>
                </wp:positionH>
                <wp:positionV relativeFrom="paragraph">
                  <wp:posOffset>645084</wp:posOffset>
                </wp:positionV>
                <wp:extent cx="368490" cy="252484"/>
                <wp:effectExtent l="0" t="0" r="0" b="0"/>
                <wp:wrapNone/>
                <wp:docPr id="1891826236"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056A19" w14:textId="79D632EA" w:rsidR="002F48D9" w:rsidRPr="006C6A0D" w:rsidRDefault="002F48D9" w:rsidP="002F48D9">
                            <w:pPr>
                              <w:jc w:val="center"/>
                              <w:rPr>
                                <w:color w:val="FF0000"/>
                                <w:sz w:val="12"/>
                                <w:szCs w:val="12"/>
                              </w:rPr>
                            </w:pPr>
                            <w:r>
                              <w:rPr>
                                <w:color w:val="FF0000"/>
                                <w:sz w:val="12"/>
                                <w:szCs w:val="12"/>
                                <w:lang w:val="kk"/>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037B51" id="Прямоугольник 6" o:spid="_x0000_s1026" style="position:absolute;left:0;text-align:left;margin-left:107.25pt;margin-top:50.8pt;width:29pt;height:19.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" filled="f" stroked="f" strokeweight="2pt">
                <v:textbox>
                  <w:txbxContent>
                    <w:p w14:paraId="66056A19" w14:textId="79D632EA" w:rsidR="002F48D9" w:rsidRPr="006C6A0D" w:rsidRDefault="002F48D9" w:rsidP="002F48D9">
                      <w:pPr>
                        <w:jc w:val="center"/>
                        <w:rPr>
                          <w:color w:val="FF0000"/>
                          <w:sz w:val="12"/>
                          <w:szCs w:val="12"/>
                        </w:rPr>
                      </w:pPr>
                      <w:r>
                        <w:rPr>
                          <w:color w:val="FF0000"/>
                          <w:sz w:val="12"/>
                          <w:szCs w:val="12"/>
                          <w:lang w:val="kk"/>
                        </w:rPr>
                        <w:t>1</w:t>
                      </w:r>
                    </w:p>
                  </w:txbxContent>
                </v:textbox>
              </v:rect>
            </w:pict>
          </mc:Fallback>
        </mc:AlternateContent>
      </w:r>
      <w:r w:rsidR="006C6A0D">
        <w:rPr>
          <w:noProof/>
          <w:sz w:val="16"/>
          <w:szCs w:val="16"/>
          <w:lang w:val="kk"/>
        </w:rPr>
        <mc:AlternateContent>
          <mc:Choice Requires="wps">
            <w:drawing>
              <wp:anchor distT="0" distB="0" distL="114300" distR="114300" simplePos="0" relativeHeight="251664384" behindDoc="0" locked="0" layoutInCell="1" allowOverlap="1" wp14:anchorId="553AB3C2" wp14:editId="632F83A6">
                <wp:simplePos x="0" y="0"/>
                <wp:positionH relativeFrom="column">
                  <wp:posOffset>1744591</wp:posOffset>
                </wp:positionH>
                <wp:positionV relativeFrom="paragraph">
                  <wp:posOffset>1062005</wp:posOffset>
                </wp:positionV>
                <wp:extent cx="368490" cy="252484"/>
                <wp:effectExtent l="0" t="0" r="0" b="0"/>
                <wp:wrapNone/>
                <wp:docPr id="101322156"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7DDD03" w14:textId="71EECD69" w:rsidR="005A5DCB" w:rsidRPr="006C6A0D" w:rsidRDefault="005A5DCB" w:rsidP="005A5DCB">
                            <w:pPr>
                              <w:jc w:val="center"/>
                              <w:rPr>
                                <w:color w:val="FF0000"/>
                                <w:sz w:val="12"/>
                                <w:szCs w:val="12"/>
                              </w:rPr>
                            </w:pPr>
                            <w:r>
                              <w:rPr>
                                <w:color w:val="FF0000"/>
                                <w:sz w:val="12"/>
                                <w:szCs w:val="12"/>
                                <w:lang w:val="kk"/>
                              </w:rPr>
                              <w:t>2</w:t>
                            </w:r>
                          </w:p>
                          <w:p w14:paraId="584A8F41" w14:textId="77777777" w:rsidR="005A5DCB" w:rsidRPr="002F48D9" w:rsidRDefault="005A5DCB" w:rsidP="005A5DCB">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AB3C2" id="_x0000_s1027" style="position:absolute;left:0;text-align:left;margin-left:137.35pt;margin-top:83.6pt;width:29pt;height:1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y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" filled="f" stroked="f" strokeweight="2pt">
                <v:textbox>
                  <w:txbxContent>
                    <w:p w14:paraId="4E7DDD03" w14:textId="71EECD69" w:rsidR="005A5DCB" w:rsidRPr="006C6A0D" w:rsidRDefault="005A5DCB" w:rsidP="005A5DCB">
                      <w:pPr>
                        <w:jc w:val="center"/>
                        <w:rPr>
                          <w:color w:val="FF0000"/>
                          <w:sz w:val="12"/>
                          <w:szCs w:val="12"/>
                        </w:rPr>
                      </w:pPr>
                      <w:r>
                        <w:rPr>
                          <w:color w:val="FF0000"/>
                          <w:sz w:val="12"/>
                          <w:szCs w:val="12"/>
                          <w:lang w:val="kk"/>
                        </w:rPr>
                        <w:t>2</w:t>
                      </w:r>
                    </w:p>
                    <w:p w14:paraId="584A8F41" w14:textId="77777777" w:rsidR="005A5DCB" w:rsidRPr="002F48D9" w:rsidRDefault="005A5DCB" w:rsidP="005A5DCB">
                      <w:pPr>
                        <w:jc w:val="center"/>
                        <w:rPr>
                          <w:color w:val="FF0000"/>
                          <w:sz w:val="18"/>
                          <w:szCs w:val="18"/>
                        </w:rPr>
                      </w:pPr>
                    </w:p>
                  </w:txbxContent>
                </v:textbox>
              </v:rect>
            </w:pict>
          </mc:Fallback>
        </mc:AlternateContent>
      </w:r>
      <w:r w:rsidR="006C6A0D">
        <w:rPr>
          <w:noProof/>
          <w:lang w:val="kk"/>
        </w:rPr>
        <mc:AlternateContent>
          <mc:Choice Requires="wps">
            <w:drawing>
              <wp:anchor distT="0" distB="0" distL="114300" distR="114300" simplePos="0" relativeHeight="251661312" behindDoc="0" locked="0" layoutInCell="1" allowOverlap="1" wp14:anchorId="7BCF0A3E" wp14:editId="34A6B19D">
                <wp:simplePos x="0" y="0"/>
                <wp:positionH relativeFrom="column">
                  <wp:posOffset>1928599</wp:posOffset>
                </wp:positionH>
                <wp:positionV relativeFrom="paragraph">
                  <wp:posOffset>1057464</wp:posOffset>
                </wp:positionV>
                <wp:extent cx="252484" cy="225188"/>
                <wp:effectExtent l="0" t="0" r="71755" b="60960"/>
                <wp:wrapNone/>
                <wp:docPr id="1190178939" name="Прямая со стрелкой 4"/>
                <wp:cNvGraphicFramePr/>
                <a:graphic xmlns:a="http://schemas.openxmlformats.org/drawingml/2006/main">
                  <a:graphicData uri="http://schemas.microsoft.com/office/word/2010/wordprocessingShape">
                    <wps:wsp>
                      <wps:cNvCnPr/>
                      <wps:spPr>
                        <a:xfrm>
                          <a:off x="0" y="0"/>
                          <a:ext cx="252484" cy="225188"/>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9C072A9" id="_x0000_t32" coordsize="21600,21600" o:spt="32" o:oned="t" path="m,l21600,21600e" filled="f">
                <v:path arrowok="t" fillok="f" o:connecttype="none"/>
                <o:lock v:ext="edit" shapetype="t"/>
              </v:shapetype>
              <v:shape id="Прямая со стрелкой 4" o:spid="_x0000_s1026" type="#_x0000_t32" style="position:absolute;margin-left:151.85pt;margin-top:83.25pt;width:19.9pt;height:17.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" strokecolor="red">
                <v:stroke endarrow="block"/>
              </v:shape>
            </w:pict>
          </mc:Fallback>
        </mc:AlternateContent>
      </w:r>
      <w:r w:rsidR="006C6A0D">
        <w:rPr>
          <w:noProof/>
          <w:lang w:val="kk"/>
        </w:rPr>
        <mc:AlternateContent>
          <mc:Choice Requires="wps">
            <w:drawing>
              <wp:anchor distT="0" distB="0" distL="114300" distR="114300" simplePos="0" relativeHeight="251660288" behindDoc="0" locked="0" layoutInCell="1" allowOverlap="1" wp14:anchorId="3BCDF117" wp14:editId="2C5DF249">
                <wp:simplePos x="0" y="0"/>
                <wp:positionH relativeFrom="column">
                  <wp:posOffset>1423727</wp:posOffset>
                </wp:positionH>
                <wp:positionV relativeFrom="paragraph">
                  <wp:posOffset>607543</wp:posOffset>
                </wp:positionV>
                <wp:extent cx="307075" cy="184245"/>
                <wp:effectExtent l="0" t="0" r="74295" b="63500"/>
                <wp:wrapNone/>
                <wp:docPr id="12572520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5A8670" id="Прямая со стрелкой 3" o:spid="_x0000_s1026" type="#_x0000_t32" style="position:absolute;margin-left:112.1pt;margin-top:47.85pt;width:24.2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" strokecolor="red">
                <v:stroke endarrow="block"/>
              </v:shape>
            </w:pict>
          </mc:Fallback>
        </mc:AlternateContent>
      </w:r>
    </w:p>
    <w:p w14:paraId="31BA50A2" w14:textId="19E79B2C" w:rsidR="00B61F45" w:rsidRPr="00AF231C" w:rsidRDefault="00AF231C" w:rsidP="00B61F45">
      <w:pPr>
        <w:spacing w:after="0"/>
        <w:jc w:val="both"/>
        <w:rPr>
          <w:rFonts w:ascii="Book Antiqua" w:hAnsi="Book Antiqua"/>
        </w:rPr>
      </w:pPr>
      <w:r>
        <w:rPr>
          <w:rFonts w:ascii="Book Antiqua" w:hAnsi="Book Antiqua"/>
          <w:lang w:val="kk"/>
        </w:rPr>
        <w:t xml:space="preserve">(3) Міндетті түрде толтырылатын жол – </w:t>
      </w:r>
      <w:r>
        <w:rPr>
          <w:rFonts w:ascii="Book Antiqua" w:hAnsi="Book Antiqua"/>
          <w:i/>
          <w:iCs/>
          <w:lang w:val="kk"/>
        </w:rPr>
        <w:t>Белсенді клиенттердің саны:</w:t>
      </w:r>
      <w:r>
        <w:rPr>
          <w:rFonts w:ascii="Book Antiqua" w:hAnsi="Book Antiqua"/>
          <w:lang w:val="kk"/>
        </w:rPr>
        <w:t xml:space="preserve"> Берілген тізімнен соңғы 12 айдағы белсенді клиенттердің санын таңдаңыз.</w:t>
      </w:r>
    </w:p>
    <w:p w14:paraId="53B416C4" w14:textId="0DCDDE73"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(4) Міндетті түрде толтырылатын жол – </w:t>
      </w:r>
      <w:r>
        <w:rPr>
          <w:rFonts w:ascii="Book Antiqua" w:hAnsi="Book Antiqua"/>
          <w:i/>
          <w:iCs/>
          <w:lang w:val="kk"/>
        </w:rPr>
        <w:t>Түсім 10%-дан астам:</w:t>
      </w:r>
      <w:r>
        <w:rPr>
          <w:rFonts w:ascii="Book Antiqua" w:hAnsi="Book Antiqua"/>
          <w:lang w:val="kk"/>
        </w:rPr>
        <w:t xml:space="preserve"> Жылдық кірістің 10% қанша клиент әкелетінін таңдаңыз.</w:t>
      </w:r>
    </w:p>
    <w:p w14:paraId="3EDA34B8" w14:textId="62F531D3"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(5) Міндетті түрде толтырылатын жол – </w:t>
      </w:r>
      <w:r>
        <w:rPr>
          <w:rFonts w:ascii="Book Antiqua" w:hAnsi="Book Antiqua"/>
          <w:i/>
          <w:iCs/>
          <w:lang w:val="kk"/>
        </w:rPr>
        <w:t>Ең ірі клиентті көрсетіңіз</w:t>
      </w:r>
      <w:r>
        <w:rPr>
          <w:rFonts w:ascii="Book Antiqua" w:hAnsi="Book Antiqua"/>
          <w:lang w:val="kk"/>
        </w:rPr>
        <w:t>: Ең ірі клиентіңіздің атауын енгізіңіз.</w:t>
      </w:r>
    </w:p>
    <w:p w14:paraId="542556AD" w14:textId="6E0A43FF"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(6) Міндетті түрде толтырылатын жол – </w:t>
      </w:r>
      <w:r>
        <w:rPr>
          <w:rFonts w:ascii="Book Antiqua" w:hAnsi="Book Antiqua"/>
          <w:i/>
          <w:iCs/>
          <w:lang w:val="kk"/>
        </w:rPr>
        <w:t>Ірі клиенттен түскен жылдық кірістің үлесі:</w:t>
      </w:r>
      <w:r>
        <w:rPr>
          <w:rFonts w:ascii="Book Antiqua" w:hAnsi="Book Antiqua"/>
          <w:lang w:val="kk"/>
        </w:rPr>
        <w:t xml:space="preserve"> Ең ірі клиентке жылдық кірісіңіздің қанша үлесі келетінін көрсетіңіз.</w:t>
      </w:r>
    </w:p>
    <w:p w14:paraId="377B10E7" w14:textId="0969F284"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(7) Міндетті түрде толтырылатын жол – </w:t>
      </w:r>
      <w:r>
        <w:rPr>
          <w:rFonts w:ascii="Book Antiqua" w:hAnsi="Book Antiqua"/>
          <w:i/>
          <w:iCs/>
          <w:lang w:val="kk"/>
        </w:rPr>
        <w:t>Үздік 3 клиенттен түсетін кіріс үлесі</w:t>
      </w:r>
      <w:r>
        <w:rPr>
          <w:rFonts w:ascii="Book Antiqua" w:hAnsi="Book Antiqua"/>
          <w:lang w:val="kk"/>
        </w:rPr>
        <w:t>: Соңғы екі жылдағы үш негізгі клиенттен түскен кірістің болжамды жиынтық үлесін көрсетіңіз (жалпы түсімнің пайызымен).</w:t>
      </w:r>
    </w:p>
    <w:p w14:paraId="07443088" w14:textId="68A644A9"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(8) Міндетті түрде толтырылатын жол – </w:t>
      </w:r>
      <w:r>
        <w:rPr>
          <w:rFonts w:ascii="Book Antiqua" w:hAnsi="Book Antiqua"/>
          <w:i/>
          <w:iCs/>
          <w:lang w:val="kk"/>
        </w:rPr>
        <w:t>Үздік 3 клиенттің атауы:</w:t>
      </w:r>
      <w:r>
        <w:rPr>
          <w:rFonts w:ascii="Book Antiqua" w:hAnsi="Book Antiqua"/>
          <w:lang w:val="kk"/>
        </w:rPr>
        <w:t xml:space="preserve"> Өзіңіздің үш ірі клиентіңіздің атауын енгізіңіз.</w:t>
      </w:r>
    </w:p>
    <w:p w14:paraId="5E06973D" w14:textId="4AE15D63" w:rsidR="00B61F45" w:rsidRPr="00B61F45" w:rsidRDefault="00AF231C" w:rsidP="00B61F45">
      <w:pPr>
        <w:spacing w:after="0" w:line="240" w:lineRule="auto"/>
        <w:jc w:val="both"/>
        <w:rPr>
          <w:rFonts w:ascii="Book Antiqua" w:hAnsi="Book Antiqua"/>
        </w:rPr>
      </w:pPr>
      <w:r>
        <w:rPr>
          <w:rFonts w:ascii="Book Antiqua" w:hAnsi="Book Antiqua"/>
          <w:lang w:val="kk"/>
        </w:rPr>
        <w:t xml:space="preserve">(9) Міндетті түрде толтырылатын жол – </w:t>
      </w:r>
      <w:r>
        <w:rPr>
          <w:rFonts w:ascii="Book Antiqua" w:hAnsi="Book Antiqua"/>
          <w:i/>
          <w:iCs/>
          <w:lang w:val="kk"/>
        </w:rPr>
        <w:t>Мемлекеттік келісімшарттар:</w:t>
      </w:r>
      <w:r>
        <w:rPr>
          <w:rFonts w:ascii="Book Antiqua" w:hAnsi="Book Antiqua"/>
          <w:lang w:val="kk"/>
        </w:rPr>
        <w:t xml:space="preserve"> Соңғы екі есепті жылдағы ұйымның жалпы кірісінің қандай үлесі мемлекеттік келісімшарттарды орындаудан түсетін кірісті құрайтынын таңдаңыз.</w:t>
      </w:r>
    </w:p>
    <w:p w14:paraId="53DE00FE" w14:textId="3DE4E417" w:rsidR="00A76B0A" w:rsidRDefault="00A76B0A" w:rsidP="00693B01">
      <w:pPr>
        <w:spacing w:after="0" w:line="240" w:lineRule="auto"/>
        <w:jc w:val="both"/>
      </w:pPr>
    </w:p>
    <w:p w14:paraId="32120D4D" w14:textId="05FDDD52" w:rsidR="00A76B0A" w:rsidRDefault="00A76B0A" w:rsidP="00693B01">
      <w:pPr>
        <w:spacing w:after="0" w:line="240" w:lineRule="auto"/>
        <w:jc w:val="both"/>
        <w:rPr>
          <w:rFonts w:ascii="Book Antiqua" w:hAnsi="Book Antiqua"/>
        </w:rPr>
      </w:pPr>
    </w:p>
    <w:p w14:paraId="115FBA58" w14:textId="77777777" w:rsidR="006107CC" w:rsidRPr="00A367F9" w:rsidRDefault="006107CC" w:rsidP="00693B01">
      <w:pPr>
        <w:spacing w:after="0" w:line="240" w:lineRule="auto"/>
        <w:jc w:val="both"/>
        <w:rPr>
          <w:rFonts w:ascii="Book Antiqua" w:hAnsi="Book Antiqua"/>
        </w:rPr>
      </w:pPr>
    </w:p>
    <w:p w14:paraId="42A876E1" w14:textId="77777777" w:rsidR="0063132F" w:rsidRPr="00A367F9" w:rsidRDefault="0063132F" w:rsidP="00693B01">
      <w:pPr>
        <w:spacing w:after="0" w:line="240" w:lineRule="auto"/>
        <w:jc w:val="both"/>
        <w:rPr>
          <w:rFonts w:ascii="Book Antiqua" w:hAnsi="Book Antiqua"/>
        </w:rPr>
      </w:pPr>
    </w:p>
    <w:p w14:paraId="1E28C0D4" w14:textId="69599F2F" w:rsidR="00A76B0A" w:rsidRDefault="00A76B0A" w:rsidP="00693B01">
      <w:pPr>
        <w:spacing w:after="0" w:line="240" w:lineRule="auto"/>
        <w:jc w:val="both"/>
        <w:rPr>
          <w:rFonts w:ascii="Book Antiqua" w:hAnsi="Book Antiqua"/>
        </w:rPr>
      </w:pPr>
    </w:p>
    <w:p w14:paraId="382D90E2" w14:textId="4E2130DE" w:rsidR="00A76B0A" w:rsidRDefault="00AF231C" w:rsidP="00693B01">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93056" behindDoc="0" locked="0" layoutInCell="1" allowOverlap="1" wp14:anchorId="7C14611A" wp14:editId="786F4AE8">
                <wp:simplePos x="0" y="0"/>
                <wp:positionH relativeFrom="column">
                  <wp:posOffset>1478697</wp:posOffset>
                </wp:positionH>
                <wp:positionV relativeFrom="paragraph">
                  <wp:posOffset>1692322</wp:posOffset>
                </wp:positionV>
                <wp:extent cx="368490" cy="252484"/>
                <wp:effectExtent l="0" t="0" r="0" b="0"/>
                <wp:wrapNone/>
                <wp:docPr id="1149321102"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65A64B" w14:textId="5D81E340" w:rsidR="00AF231C" w:rsidRPr="006C6A0D" w:rsidRDefault="00AF231C" w:rsidP="00AF231C">
                            <w:pPr>
                              <w:jc w:val="center"/>
                              <w:rPr>
                                <w:color w:val="FF0000"/>
                                <w:sz w:val="12"/>
                                <w:szCs w:val="12"/>
                              </w:rPr>
                            </w:pPr>
                            <w:r>
                              <w:rPr>
                                <w:color w:val="FF0000"/>
                                <w:sz w:val="12"/>
                                <w:szCs w:val="12"/>
                                <w:lang w:val="kk"/>
                              </w:rPr>
                              <w:t>9</w:t>
                            </w:r>
                          </w:p>
                          <w:p w14:paraId="25A95DAB" w14:textId="77777777" w:rsidR="00AF231C" w:rsidRPr="00AA5FCC" w:rsidRDefault="00AF231C" w:rsidP="00AF231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4611A" id="_x0000_s1028" style="position:absolute;left:0;text-align:left;margin-left:116.45pt;margin-top:133.25pt;width:29pt;height:19.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Gb/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" filled="f" stroked="f" strokeweight="2pt">
                <v:textbox>
                  <w:txbxContent>
                    <w:p w14:paraId="1B65A64B" w14:textId="5D81E340" w:rsidR="00AF231C" w:rsidRPr="006C6A0D" w:rsidRDefault="00AF231C" w:rsidP="00AF231C">
                      <w:pPr>
                        <w:jc w:val="center"/>
                        <w:rPr>
                          <w:color w:val="FF0000"/>
                          <w:sz w:val="12"/>
                          <w:szCs w:val="12"/>
                        </w:rPr>
                      </w:pPr>
                      <w:r>
                        <w:rPr>
                          <w:color w:val="FF0000"/>
                          <w:sz w:val="12"/>
                          <w:szCs w:val="12"/>
                          <w:lang w:val="kk"/>
                        </w:rPr>
                        <w:t>9</w:t>
                      </w:r>
                    </w:p>
                    <w:p w14:paraId="25A95DAB" w14:textId="77777777" w:rsidR="00AF231C" w:rsidRPr="00AA5FCC" w:rsidRDefault="00AF231C" w:rsidP="00AF231C">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91008" behindDoc="0" locked="0" layoutInCell="1" allowOverlap="1" wp14:anchorId="2D38023A" wp14:editId="2E08AD8C">
                <wp:simplePos x="0" y="0"/>
                <wp:positionH relativeFrom="column">
                  <wp:posOffset>1431110</wp:posOffset>
                </wp:positionH>
                <wp:positionV relativeFrom="paragraph">
                  <wp:posOffset>1310185</wp:posOffset>
                </wp:positionV>
                <wp:extent cx="368490" cy="252484"/>
                <wp:effectExtent l="0" t="0" r="0" b="0"/>
                <wp:wrapNone/>
                <wp:docPr id="163502659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822A1E" w14:textId="13BF971B" w:rsidR="00AF231C" w:rsidRPr="006C6A0D" w:rsidRDefault="00AF231C" w:rsidP="00AF231C">
                            <w:pPr>
                              <w:jc w:val="center"/>
                              <w:rPr>
                                <w:color w:val="FF0000"/>
                                <w:sz w:val="12"/>
                                <w:szCs w:val="12"/>
                              </w:rPr>
                            </w:pPr>
                            <w:r>
                              <w:rPr>
                                <w:color w:val="FF0000"/>
                                <w:sz w:val="12"/>
                                <w:szCs w:val="12"/>
                                <w:lang w:val="kk"/>
                              </w:rPr>
                              <w:t>8</w:t>
                            </w:r>
                          </w:p>
                          <w:p w14:paraId="5DC4651D" w14:textId="77777777" w:rsidR="00AF231C" w:rsidRDefault="00AF231C" w:rsidP="00AF231C">
                            <w:pPr>
                              <w:jc w:val="center"/>
                              <w:rPr>
                                <w:color w:val="FF0000"/>
                                <w:sz w:val="18"/>
                                <w:szCs w:val="18"/>
                              </w:rPr>
                            </w:pPr>
                          </w:p>
                          <w:p w14:paraId="1296AC20" w14:textId="77777777" w:rsidR="00AF231C" w:rsidRPr="00AA5FCC" w:rsidRDefault="00AF231C" w:rsidP="00AF231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8023A" id="_x0000_s1029" style="position:absolute;left:0;text-align:left;margin-left:112.7pt;margin-top:103.15pt;width:29pt;height:19.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q5y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" filled="f" stroked="f" strokeweight="2pt">
                <v:textbox>
                  <w:txbxContent>
                    <w:p w14:paraId="6E822A1E" w14:textId="13BF971B" w:rsidR="00AF231C" w:rsidRPr="006C6A0D" w:rsidRDefault="00AF231C" w:rsidP="00AF231C">
                      <w:pPr>
                        <w:jc w:val="center"/>
                        <w:rPr>
                          <w:color w:val="FF0000"/>
                          <w:sz w:val="12"/>
                          <w:szCs w:val="12"/>
                        </w:rPr>
                      </w:pPr>
                      <w:r>
                        <w:rPr>
                          <w:color w:val="FF0000"/>
                          <w:sz w:val="12"/>
                          <w:szCs w:val="12"/>
                          <w:lang w:val="kk"/>
                        </w:rPr>
                        <w:t>8</w:t>
                      </w:r>
                    </w:p>
                    <w:p w14:paraId="5DC4651D" w14:textId="77777777" w:rsidR="00AF231C" w:rsidRDefault="00AF231C" w:rsidP="00AF231C">
                      <w:pPr>
                        <w:jc w:val="center"/>
                        <w:rPr>
                          <w:color w:val="FF0000"/>
                          <w:sz w:val="18"/>
                          <w:szCs w:val="18"/>
                        </w:rPr>
                      </w:pPr>
                    </w:p>
                    <w:p w14:paraId="1296AC20" w14:textId="77777777" w:rsidR="00AF231C" w:rsidRPr="00AA5FCC" w:rsidRDefault="00AF231C" w:rsidP="00AF231C">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88960" behindDoc="0" locked="0" layoutInCell="1" allowOverlap="1" wp14:anchorId="7E84EC5A" wp14:editId="3C5F5038">
                <wp:simplePos x="0" y="0"/>
                <wp:positionH relativeFrom="column">
                  <wp:posOffset>1212746</wp:posOffset>
                </wp:positionH>
                <wp:positionV relativeFrom="paragraph">
                  <wp:posOffset>1084903</wp:posOffset>
                </wp:positionV>
                <wp:extent cx="368490" cy="252484"/>
                <wp:effectExtent l="0" t="0" r="0" b="0"/>
                <wp:wrapNone/>
                <wp:docPr id="482022814"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571F33" w14:textId="61D3746F" w:rsidR="00AA5FCC" w:rsidRPr="006C6A0D" w:rsidRDefault="00AF231C" w:rsidP="00AA5FCC">
                            <w:pPr>
                              <w:jc w:val="center"/>
                              <w:rPr>
                                <w:color w:val="FF0000"/>
                                <w:sz w:val="12"/>
                                <w:szCs w:val="12"/>
                              </w:rPr>
                            </w:pPr>
                            <w:r>
                              <w:rPr>
                                <w:color w:val="FF0000"/>
                                <w:sz w:val="12"/>
                                <w:szCs w:val="12"/>
                                <w:lang w:val="kk"/>
                              </w:rPr>
                              <w:t>7</w:t>
                            </w:r>
                          </w:p>
                          <w:p w14:paraId="1254D560" w14:textId="77777777" w:rsidR="00AA5FCC" w:rsidRPr="00AA5FCC" w:rsidRDefault="00AA5FCC" w:rsidP="00AA5FC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4EC5A" id="_x0000_s1030" style="position:absolute;left:0;text-align:left;margin-left:95.5pt;margin-top:85.45pt;width:29pt;height:19.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jVl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" filled="f" stroked="f" strokeweight="2pt">
                <v:textbox>
                  <w:txbxContent>
                    <w:p w14:paraId="7D571F33" w14:textId="61D3746F" w:rsidR="00AA5FCC" w:rsidRPr="006C6A0D" w:rsidRDefault="00AF231C" w:rsidP="00AA5FCC">
                      <w:pPr>
                        <w:jc w:val="center"/>
                        <w:rPr>
                          <w:color w:val="FF0000"/>
                          <w:sz w:val="12"/>
                          <w:szCs w:val="12"/>
                        </w:rPr>
                      </w:pPr>
                      <w:r>
                        <w:rPr>
                          <w:color w:val="FF0000"/>
                          <w:sz w:val="12"/>
                          <w:szCs w:val="12"/>
                          <w:lang w:val="kk"/>
                        </w:rPr>
                        <w:t>7</w:t>
                      </w:r>
                    </w:p>
                    <w:p w14:paraId="1254D560" w14:textId="77777777" w:rsidR="00AA5FCC" w:rsidRPr="00AA5FCC" w:rsidRDefault="00AA5FCC" w:rsidP="00AA5FCC">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86912" behindDoc="0" locked="0" layoutInCell="1" allowOverlap="1" wp14:anchorId="4B8EA7D7" wp14:editId="1D830921">
                <wp:simplePos x="0" y="0"/>
                <wp:positionH relativeFrom="column">
                  <wp:posOffset>1014853</wp:posOffset>
                </wp:positionH>
                <wp:positionV relativeFrom="paragraph">
                  <wp:posOffset>900753</wp:posOffset>
                </wp:positionV>
                <wp:extent cx="368490" cy="252484"/>
                <wp:effectExtent l="0" t="0" r="0" b="0"/>
                <wp:wrapNone/>
                <wp:docPr id="1346930359"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5717049" w14:textId="7E98671C" w:rsidR="00AA5FCC" w:rsidRPr="006C6A0D" w:rsidRDefault="00AA5FCC" w:rsidP="00AA5FCC">
                            <w:pPr>
                              <w:jc w:val="center"/>
                              <w:rPr>
                                <w:color w:val="FF0000"/>
                                <w:sz w:val="12"/>
                                <w:szCs w:val="12"/>
                              </w:rPr>
                            </w:pPr>
                            <w:r>
                              <w:rPr>
                                <w:color w:val="FF0000"/>
                                <w:sz w:val="12"/>
                                <w:szCs w:val="12"/>
                                <w:lang w:val="kk"/>
                              </w:rPr>
                              <w:t>6</w:t>
                            </w:r>
                          </w:p>
                          <w:p w14:paraId="5BED65D4" w14:textId="77777777" w:rsidR="00AA5FCC" w:rsidRPr="00AA5FCC" w:rsidRDefault="00AA5FCC" w:rsidP="00AA5FC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8EA7D7" id="_x0000_s1031" style="position:absolute;left:0;text-align:left;margin-left:79.9pt;margin-top:70.95pt;width:29pt;height:19.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" filled="f" stroked="f" strokeweight="2pt">
                <v:textbox>
                  <w:txbxContent>
                    <w:p w14:paraId="35717049" w14:textId="7E98671C" w:rsidR="00AA5FCC" w:rsidRPr="006C6A0D" w:rsidRDefault="00AA5FCC" w:rsidP="00AA5FCC">
                      <w:pPr>
                        <w:jc w:val="center"/>
                        <w:rPr>
                          <w:color w:val="FF0000"/>
                          <w:sz w:val="12"/>
                          <w:szCs w:val="12"/>
                        </w:rPr>
                      </w:pPr>
                      <w:r>
                        <w:rPr>
                          <w:color w:val="FF0000"/>
                          <w:sz w:val="12"/>
                          <w:szCs w:val="12"/>
                          <w:lang w:val="kk"/>
                        </w:rPr>
                        <w:t>6</w:t>
                      </w:r>
                    </w:p>
                    <w:p w14:paraId="5BED65D4" w14:textId="77777777" w:rsidR="00AA5FCC" w:rsidRPr="00AA5FCC" w:rsidRDefault="00AA5FCC" w:rsidP="00AA5FCC">
                      <w:pPr>
                        <w:jc w:val="center"/>
                        <w:rPr>
                          <w:color w:val="FF0000"/>
                          <w:sz w:val="18"/>
                          <w:szCs w:val="18"/>
                        </w:rPr>
                      </w:pPr>
                    </w:p>
                  </w:txbxContent>
                </v:textbox>
              </v:rect>
            </w:pict>
          </mc:Fallback>
        </mc:AlternateContent>
      </w:r>
      <w:r>
        <w:rPr>
          <w:noProof/>
          <w:sz w:val="16"/>
          <w:szCs w:val="16"/>
          <w:lang w:val="kk"/>
        </w:rPr>
        <mc:AlternateContent>
          <mc:Choice Requires="wps">
            <w:drawing>
              <wp:anchor distT="0" distB="0" distL="114300" distR="114300" simplePos="0" relativeHeight="251684864" behindDoc="0" locked="0" layoutInCell="1" allowOverlap="1" wp14:anchorId="7D7B0D6E" wp14:editId="0FF62D46">
                <wp:simplePos x="0" y="0"/>
                <wp:positionH relativeFrom="column">
                  <wp:posOffset>1240042</wp:posOffset>
                </wp:positionH>
                <wp:positionV relativeFrom="paragraph">
                  <wp:posOffset>559558</wp:posOffset>
                </wp:positionV>
                <wp:extent cx="368490" cy="252484"/>
                <wp:effectExtent l="0" t="0" r="0" b="0"/>
                <wp:wrapNone/>
                <wp:docPr id="2091724417"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FC0478A" w14:textId="04963BB5" w:rsidR="00AA5FCC" w:rsidRPr="006C6A0D" w:rsidRDefault="00AA5FCC" w:rsidP="00AA5FCC">
                            <w:pPr>
                              <w:jc w:val="center"/>
                              <w:rPr>
                                <w:color w:val="FF0000"/>
                                <w:sz w:val="12"/>
                                <w:szCs w:val="12"/>
                              </w:rPr>
                            </w:pPr>
                            <w:r>
                              <w:rPr>
                                <w:color w:val="FF0000"/>
                                <w:sz w:val="12"/>
                                <w:szCs w:val="12"/>
                                <w:lang w:val="kk"/>
                              </w:rPr>
                              <w:t>5</w:t>
                            </w:r>
                          </w:p>
                          <w:p w14:paraId="13A75912" w14:textId="77777777" w:rsidR="00AA5FCC" w:rsidRDefault="00AA5FCC" w:rsidP="00AA5FCC">
                            <w:pPr>
                              <w:jc w:val="center"/>
                              <w:rPr>
                                <w:color w:val="FF0000"/>
                                <w:sz w:val="18"/>
                                <w:szCs w:val="18"/>
                              </w:rPr>
                            </w:pPr>
                          </w:p>
                          <w:p w14:paraId="3E855CF0" w14:textId="77777777" w:rsidR="00AA5FCC" w:rsidRPr="00AA5FCC" w:rsidRDefault="00AA5FCC" w:rsidP="00AA5FC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7B0D6E" id="_x0000_s1032" style="position:absolute;left:0;text-align:left;margin-left:97.65pt;margin-top:44.05pt;width:29pt;height:19.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SldgIAAEc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" filled="f" stroked="f" strokeweight="2pt">
                <v:textbox>
                  <w:txbxContent>
                    <w:p w14:paraId="6FC0478A" w14:textId="04963BB5" w:rsidR="00AA5FCC" w:rsidRPr="006C6A0D" w:rsidRDefault="00AA5FCC" w:rsidP="00AA5FCC">
                      <w:pPr>
                        <w:jc w:val="center"/>
                        <w:rPr>
                          <w:color w:val="FF0000"/>
                          <w:sz w:val="12"/>
                          <w:szCs w:val="12"/>
                        </w:rPr>
                      </w:pPr>
                      <w:r>
                        <w:rPr>
                          <w:color w:val="FF0000"/>
                          <w:sz w:val="12"/>
                          <w:szCs w:val="12"/>
                          <w:lang w:val="kk"/>
                        </w:rPr>
                        <w:t>5</w:t>
                      </w:r>
                    </w:p>
                    <w:p w14:paraId="13A75912" w14:textId="77777777" w:rsidR="00AA5FCC" w:rsidRDefault="00AA5FCC" w:rsidP="00AA5FCC">
                      <w:pPr>
                        <w:jc w:val="center"/>
                        <w:rPr>
                          <w:color w:val="FF0000"/>
                          <w:sz w:val="18"/>
                          <w:szCs w:val="18"/>
                        </w:rPr>
                      </w:pPr>
                    </w:p>
                    <w:p w14:paraId="3E855CF0" w14:textId="77777777" w:rsidR="00AA5FCC" w:rsidRPr="00AA5FCC" w:rsidRDefault="00AA5FCC" w:rsidP="00AA5FCC">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82816" behindDoc="0" locked="0" layoutInCell="1" allowOverlap="1" wp14:anchorId="634BC3B6" wp14:editId="0E020D98">
                <wp:simplePos x="0" y="0"/>
                <wp:positionH relativeFrom="column">
                  <wp:posOffset>1540292</wp:posOffset>
                </wp:positionH>
                <wp:positionV relativeFrom="paragraph">
                  <wp:posOffset>1651379</wp:posOffset>
                </wp:positionV>
                <wp:extent cx="307075" cy="184245"/>
                <wp:effectExtent l="0" t="0" r="74295" b="63500"/>
                <wp:wrapNone/>
                <wp:docPr id="1491581239"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3F87ACD" id="Прямая со стрелкой 3" o:spid="_x0000_s1026" type="#_x0000_t32" style="position:absolute;margin-left:121.3pt;margin-top:130.05pt;width:24.2pt;height:1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80768" behindDoc="0" locked="0" layoutInCell="1" allowOverlap="1" wp14:anchorId="3949E894" wp14:editId="5F3D1859">
                <wp:simplePos x="0" y="0"/>
                <wp:positionH relativeFrom="column">
                  <wp:posOffset>1519820</wp:posOffset>
                </wp:positionH>
                <wp:positionV relativeFrom="paragraph">
                  <wp:posOffset>1310185</wp:posOffset>
                </wp:positionV>
                <wp:extent cx="307075" cy="184245"/>
                <wp:effectExtent l="0" t="0" r="74295" b="63500"/>
                <wp:wrapNone/>
                <wp:docPr id="593427541"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9FF315" id="Прямая со стрелкой 3" o:spid="_x0000_s1026" type="#_x0000_t32" style="position:absolute;margin-left:119.65pt;margin-top:103.15pt;width:24.2pt;height:14.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76672" behindDoc="0" locked="0" layoutInCell="1" allowOverlap="1" wp14:anchorId="7A6B37AD" wp14:editId="30725BD8">
                <wp:simplePos x="0" y="0"/>
                <wp:positionH relativeFrom="column">
                  <wp:posOffset>1178541</wp:posOffset>
                </wp:positionH>
                <wp:positionV relativeFrom="paragraph">
                  <wp:posOffset>900600</wp:posOffset>
                </wp:positionV>
                <wp:extent cx="307075" cy="184245"/>
                <wp:effectExtent l="0" t="0" r="74295" b="63500"/>
                <wp:wrapNone/>
                <wp:docPr id="263857370"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75E0C7" id="Прямая со стрелкой 3" o:spid="_x0000_s1026" type="#_x0000_t32" style="position:absolute;margin-left:92.8pt;margin-top:70.9pt;width:24.2pt;height:14.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10;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78720" behindDoc="0" locked="0" layoutInCell="1" allowOverlap="1" wp14:anchorId="4D66E52E" wp14:editId="0AE03C01">
                <wp:simplePos x="0" y="0"/>
                <wp:positionH relativeFrom="column">
                  <wp:posOffset>1403815</wp:posOffset>
                </wp:positionH>
                <wp:positionV relativeFrom="paragraph">
                  <wp:posOffset>1119022</wp:posOffset>
                </wp:positionV>
                <wp:extent cx="307075" cy="184245"/>
                <wp:effectExtent l="0" t="0" r="74295" b="63500"/>
                <wp:wrapNone/>
                <wp:docPr id="127182593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22ED98" id="Прямая со стрелкой 3" o:spid="_x0000_s1026" type="#_x0000_t32" style="position:absolute;margin-left:110.55pt;margin-top:88.1pt;width:24.2pt;height:14.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674624" behindDoc="0" locked="0" layoutInCell="1" allowOverlap="1" wp14:anchorId="0D9C29A3" wp14:editId="677A8798">
                <wp:simplePos x="0" y="0"/>
                <wp:positionH relativeFrom="column">
                  <wp:posOffset>1403815</wp:posOffset>
                </wp:positionH>
                <wp:positionV relativeFrom="paragraph">
                  <wp:posOffset>518615</wp:posOffset>
                </wp:positionV>
                <wp:extent cx="307075" cy="184245"/>
                <wp:effectExtent l="0" t="0" r="74295" b="63500"/>
                <wp:wrapNone/>
                <wp:docPr id="1907142972"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70E81A" id="Прямая со стрелкой 3" o:spid="_x0000_s1026" type="#_x0000_t32" style="position:absolute;margin-left:110.55pt;margin-top:40.85pt;width:24.2pt;height:1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" strokecolor="red">
                <v:stroke endarrow="block"/>
              </v:shape>
            </w:pict>
          </mc:Fallback>
        </mc:AlternateContent>
      </w:r>
      <w:r>
        <w:rPr>
          <w:noProof/>
          <w:sz w:val="16"/>
          <w:szCs w:val="16"/>
          <w:lang w:val="kk"/>
        </w:rPr>
        <mc:AlternateContent>
          <mc:Choice Requires="wps">
            <w:drawing>
              <wp:anchor distT="0" distB="0" distL="114300" distR="114300" simplePos="0" relativeHeight="251672576" behindDoc="0" locked="0" layoutInCell="1" allowOverlap="1" wp14:anchorId="750F4494" wp14:editId="58EDC88A">
                <wp:simplePos x="0" y="0"/>
                <wp:positionH relativeFrom="column">
                  <wp:posOffset>1772304</wp:posOffset>
                </wp:positionH>
                <wp:positionV relativeFrom="paragraph">
                  <wp:posOffset>402609</wp:posOffset>
                </wp:positionV>
                <wp:extent cx="368490" cy="252484"/>
                <wp:effectExtent l="0" t="0" r="0" b="0"/>
                <wp:wrapNone/>
                <wp:docPr id="815964863"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21D354" w14:textId="4419AB3E" w:rsidR="00AA5FCC" w:rsidRPr="006C6A0D" w:rsidRDefault="00AA5FCC" w:rsidP="00AA5FCC">
                            <w:pPr>
                              <w:jc w:val="center"/>
                              <w:rPr>
                                <w:color w:val="FF0000"/>
                                <w:sz w:val="12"/>
                                <w:szCs w:val="12"/>
                              </w:rPr>
                            </w:pPr>
                            <w:r>
                              <w:rPr>
                                <w:color w:val="FF0000"/>
                                <w:sz w:val="12"/>
                                <w:szCs w:val="12"/>
                                <w:lang w:val="kk"/>
                              </w:rPr>
                              <w:t>4</w:t>
                            </w:r>
                          </w:p>
                          <w:p w14:paraId="79B51015" w14:textId="77777777" w:rsidR="00AA5FCC" w:rsidRPr="00AA5FCC" w:rsidRDefault="00AA5FCC" w:rsidP="00AA5FC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F4494" id="_x0000_s1033" style="position:absolute;left:0;text-align:left;margin-left:139.55pt;margin-top:31.7pt;width:29pt;height:1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" filled="f" stroked="f" strokeweight="2pt">
                <v:textbox>
                  <w:txbxContent>
                    <w:p w14:paraId="3121D354" w14:textId="4419AB3E" w:rsidR="00AA5FCC" w:rsidRPr="006C6A0D" w:rsidRDefault="00AA5FCC" w:rsidP="00AA5FCC">
                      <w:pPr>
                        <w:jc w:val="center"/>
                        <w:rPr>
                          <w:color w:val="FF0000"/>
                          <w:sz w:val="12"/>
                          <w:szCs w:val="12"/>
                        </w:rPr>
                      </w:pPr>
                      <w:r>
                        <w:rPr>
                          <w:color w:val="FF0000"/>
                          <w:sz w:val="12"/>
                          <w:szCs w:val="12"/>
                          <w:lang w:val="kk"/>
                        </w:rPr>
                        <w:t>4</w:t>
                      </w:r>
                    </w:p>
                    <w:p w14:paraId="79B51015" w14:textId="77777777" w:rsidR="00AA5FCC" w:rsidRPr="00AA5FCC" w:rsidRDefault="00AA5FCC" w:rsidP="00AA5FCC">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70528" behindDoc="0" locked="0" layoutInCell="1" allowOverlap="1" wp14:anchorId="72C33B01" wp14:editId="362106B6">
                <wp:simplePos x="0" y="0"/>
                <wp:positionH relativeFrom="column">
                  <wp:posOffset>1861014</wp:posOffset>
                </wp:positionH>
                <wp:positionV relativeFrom="paragraph">
                  <wp:posOffset>388961</wp:posOffset>
                </wp:positionV>
                <wp:extent cx="307075" cy="184245"/>
                <wp:effectExtent l="0" t="0" r="74295" b="63500"/>
                <wp:wrapNone/>
                <wp:docPr id="1840652156"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F9677C4" id="Прямая со стрелкой 3" o:spid="_x0000_s1026" type="#_x0000_t32" style="position:absolute;margin-left:146.55pt;margin-top:30.65pt;width:24.2pt;height:14.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" strokecolor="red">
                <v:stroke endarrow="block"/>
              </v:shape>
            </w:pict>
          </mc:Fallback>
        </mc:AlternateContent>
      </w:r>
      <w:r>
        <w:rPr>
          <w:noProof/>
          <w:sz w:val="16"/>
          <w:szCs w:val="16"/>
          <w:lang w:val="kk"/>
        </w:rPr>
        <mc:AlternateContent>
          <mc:Choice Requires="wps">
            <w:drawing>
              <wp:anchor distT="0" distB="0" distL="114300" distR="114300" simplePos="0" relativeHeight="251668480" behindDoc="0" locked="0" layoutInCell="1" allowOverlap="1" wp14:anchorId="5C826CF8" wp14:editId="72499DD4">
                <wp:simplePos x="0" y="0"/>
                <wp:positionH relativeFrom="column">
                  <wp:posOffset>1226394</wp:posOffset>
                </wp:positionH>
                <wp:positionV relativeFrom="paragraph">
                  <wp:posOffset>170597</wp:posOffset>
                </wp:positionV>
                <wp:extent cx="368490" cy="252484"/>
                <wp:effectExtent l="0" t="0" r="0" b="0"/>
                <wp:wrapNone/>
                <wp:docPr id="126517987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A5DF23" w14:textId="763F31E7" w:rsidR="00AA5FCC" w:rsidRPr="006C6A0D" w:rsidRDefault="00AA5FCC" w:rsidP="00AA5FCC">
                            <w:pPr>
                              <w:jc w:val="center"/>
                              <w:rPr>
                                <w:color w:val="FF0000"/>
                                <w:sz w:val="12"/>
                                <w:szCs w:val="12"/>
                              </w:rPr>
                            </w:pPr>
                            <w:r>
                              <w:rPr>
                                <w:color w:val="FF0000"/>
                                <w:sz w:val="12"/>
                                <w:szCs w:val="12"/>
                                <w:lang w:val="kk"/>
                              </w:rPr>
                              <w:t>3</w:t>
                            </w:r>
                          </w:p>
                          <w:p w14:paraId="32569F7A" w14:textId="77777777" w:rsidR="00AA5FCC" w:rsidRPr="00AA5FCC" w:rsidRDefault="00AA5FCC" w:rsidP="00AA5FCC">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26CF8" id="_x0000_s1034" style="position:absolute;left:0;text-align:left;margin-left:96.55pt;margin-top:13.45pt;width:29pt;height:1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" filled="f" stroked="f" strokeweight="2pt">
                <v:textbox>
                  <w:txbxContent>
                    <w:p w14:paraId="59A5DF23" w14:textId="763F31E7" w:rsidR="00AA5FCC" w:rsidRPr="006C6A0D" w:rsidRDefault="00AA5FCC" w:rsidP="00AA5FCC">
                      <w:pPr>
                        <w:jc w:val="center"/>
                        <w:rPr>
                          <w:color w:val="FF0000"/>
                          <w:sz w:val="12"/>
                          <w:szCs w:val="12"/>
                        </w:rPr>
                      </w:pPr>
                      <w:r>
                        <w:rPr>
                          <w:color w:val="FF0000"/>
                          <w:sz w:val="12"/>
                          <w:szCs w:val="12"/>
                          <w:lang w:val="kk"/>
                        </w:rPr>
                        <w:t>3</w:t>
                      </w:r>
                    </w:p>
                    <w:p w14:paraId="32569F7A" w14:textId="77777777" w:rsidR="00AA5FCC" w:rsidRPr="00AA5FCC" w:rsidRDefault="00AA5FCC" w:rsidP="00AA5FCC">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66432" behindDoc="0" locked="0" layoutInCell="1" allowOverlap="1" wp14:anchorId="518018E9" wp14:editId="0B333065">
                <wp:simplePos x="0" y="0"/>
                <wp:positionH relativeFrom="column">
                  <wp:posOffset>1458405</wp:posOffset>
                </wp:positionH>
                <wp:positionV relativeFrom="paragraph">
                  <wp:posOffset>170597</wp:posOffset>
                </wp:positionV>
                <wp:extent cx="307075" cy="184245"/>
                <wp:effectExtent l="0" t="0" r="74295" b="63500"/>
                <wp:wrapNone/>
                <wp:docPr id="1501039205"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E14271" id="Прямая со стрелкой 3" o:spid="_x0000_s1026" type="#_x0000_t32" style="position:absolute;margin-left:114.85pt;margin-top:13.45pt;width:24.2pt;height: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" strokecolor="red">
                <v:stroke endarrow="block"/>
              </v:shape>
            </w:pict>
          </mc:Fallback>
        </mc:AlternateContent>
      </w:r>
      <w:r w:rsidR="0063132F" w:rsidRPr="0063132F">
        <w:rPr>
          <w:rFonts w:ascii="Book Antiqua" w:hAnsi="Book Antiqua"/>
          <w:noProof/>
        </w:rPr>
        <w:drawing>
          <wp:inline distT="0" distB="0" distL="0" distR="0" wp14:anchorId="6A5C9BE6" wp14:editId="032672FC">
            <wp:extent cx="5940425" cy="2119630"/>
            <wp:effectExtent l="0" t="0" r="3175" b="0"/>
            <wp:docPr id="19168677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67790" name=""/>
                    <pic:cNvPicPr/>
                  </pic:nvPicPr>
                  <pic:blipFill>
                    <a:blip r:embed="rId55"/>
                    <a:stretch>
                      <a:fillRect/>
                    </a:stretch>
                  </pic:blipFill>
                  <pic:spPr>
                    <a:xfrm>
                      <a:off x="0" y="0"/>
                      <a:ext cx="5940425" cy="2119630"/>
                    </a:xfrm>
                    <a:prstGeom prst="rect">
                      <a:avLst/>
                    </a:prstGeom>
                  </pic:spPr>
                </pic:pic>
              </a:graphicData>
            </a:graphic>
          </wp:inline>
        </w:drawing>
      </w:r>
    </w:p>
    <w:p w14:paraId="5A884640" w14:textId="77777777" w:rsidR="00F12A5C" w:rsidRDefault="00F12A5C" w:rsidP="00693B01">
      <w:pPr>
        <w:spacing w:after="0" w:line="240" w:lineRule="auto"/>
        <w:jc w:val="both"/>
        <w:rPr>
          <w:rFonts w:ascii="Book Antiqua" w:hAnsi="Book Antiqua"/>
        </w:rPr>
      </w:pPr>
    </w:p>
    <w:p w14:paraId="1C831B94" w14:textId="5E25251A" w:rsidR="006107CC" w:rsidRDefault="00E23094" w:rsidP="00693B01">
      <w:pPr>
        <w:spacing w:after="0" w:line="240" w:lineRule="auto"/>
        <w:jc w:val="both"/>
        <w:rPr>
          <w:rFonts w:ascii="Book Antiqua" w:hAnsi="Book Antiqua"/>
        </w:rPr>
      </w:pPr>
      <w:r>
        <w:rPr>
          <w:rFonts w:ascii="Book Antiqua" w:hAnsi="Book Antiqua"/>
          <w:lang w:val="kk"/>
        </w:rPr>
        <w:lastRenderedPageBreak/>
        <w:t xml:space="preserve">(9) Міндетті түрде толтырылатын жол – </w:t>
      </w:r>
      <w:r>
        <w:rPr>
          <w:rFonts w:ascii="Book Antiqua" w:hAnsi="Book Antiqua"/>
          <w:i/>
          <w:iCs/>
          <w:lang w:val="kk"/>
        </w:rPr>
        <w:t>Ұзақ мерзімді шарттар:</w:t>
      </w:r>
      <w:r>
        <w:rPr>
          <w:rFonts w:ascii="Book Antiqua" w:hAnsi="Book Antiqua"/>
          <w:lang w:val="kk"/>
        </w:rPr>
        <w:t xml:space="preserve"> Сіздің ұйымыңыз негізгі клиенттермен ұзақ мерзімді шарттар жасасты ма, белгілеп қойыңыз.</w:t>
      </w:r>
    </w:p>
    <w:p w14:paraId="653A6182" w14:textId="77777777" w:rsidR="006107CC" w:rsidRDefault="006107CC" w:rsidP="00693B01">
      <w:pPr>
        <w:spacing w:after="0" w:line="240" w:lineRule="auto"/>
        <w:jc w:val="both"/>
        <w:rPr>
          <w:rFonts w:ascii="Book Antiqua" w:hAnsi="Book Antiqua"/>
        </w:rPr>
      </w:pPr>
    </w:p>
    <w:p w14:paraId="2377D7AA" w14:textId="77777777" w:rsidR="00F12A5C" w:rsidRDefault="00F12A5C" w:rsidP="00693B01">
      <w:pPr>
        <w:spacing w:after="0" w:line="240" w:lineRule="auto"/>
        <w:jc w:val="both"/>
        <w:rPr>
          <w:rFonts w:ascii="Book Antiqua" w:hAnsi="Book Antiqua"/>
        </w:rPr>
      </w:pPr>
    </w:p>
    <w:p w14:paraId="7A8C29F6" w14:textId="21F56CCA" w:rsidR="00F12A5C" w:rsidRDefault="00E23094" w:rsidP="00693B01">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697152" behindDoc="0" locked="0" layoutInCell="1" allowOverlap="1" wp14:anchorId="6D5778EF" wp14:editId="4EA52361">
                <wp:simplePos x="0" y="0"/>
                <wp:positionH relativeFrom="column">
                  <wp:posOffset>1348825</wp:posOffset>
                </wp:positionH>
                <wp:positionV relativeFrom="paragraph">
                  <wp:posOffset>292687</wp:posOffset>
                </wp:positionV>
                <wp:extent cx="368490" cy="252484"/>
                <wp:effectExtent l="0" t="0" r="0" b="0"/>
                <wp:wrapNone/>
                <wp:docPr id="1288896968"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4C4137" w14:textId="566E33FB" w:rsidR="00E23094" w:rsidRPr="006C6A0D" w:rsidRDefault="00E23094" w:rsidP="00E23094">
                            <w:pPr>
                              <w:jc w:val="center"/>
                              <w:rPr>
                                <w:color w:val="FF0000"/>
                                <w:sz w:val="12"/>
                                <w:szCs w:val="12"/>
                              </w:rPr>
                            </w:pPr>
                            <w:r>
                              <w:rPr>
                                <w:color w:val="FF0000"/>
                                <w:sz w:val="12"/>
                                <w:szCs w:val="12"/>
                                <w:lang w:val="kk"/>
                              </w:rPr>
                              <w:t>10</w:t>
                            </w:r>
                          </w:p>
                          <w:p w14:paraId="626EAAED" w14:textId="77777777" w:rsidR="00E23094" w:rsidRPr="00AA5FCC" w:rsidRDefault="00E23094" w:rsidP="00E23094">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5778EF" id="_x0000_s1035" style="position:absolute;left:0;text-align:left;margin-left:106.2pt;margin-top:23.05pt;width:29pt;height:1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" filled="f" stroked="f" strokeweight="2pt">
                <v:textbox>
                  <w:txbxContent>
                    <w:p w14:paraId="224C4137" w14:textId="566E33FB" w:rsidR="00E23094" w:rsidRPr="006C6A0D" w:rsidRDefault="00E23094" w:rsidP="00E23094">
                      <w:pPr>
                        <w:jc w:val="center"/>
                        <w:rPr>
                          <w:color w:val="FF0000"/>
                          <w:sz w:val="12"/>
                          <w:szCs w:val="12"/>
                        </w:rPr>
                      </w:pPr>
                      <w:r>
                        <w:rPr>
                          <w:color w:val="FF0000"/>
                          <w:sz w:val="12"/>
                          <w:szCs w:val="12"/>
                          <w:lang w:val="kk"/>
                        </w:rPr>
                        <w:t>10</w:t>
                      </w:r>
                    </w:p>
                    <w:p w14:paraId="626EAAED" w14:textId="77777777" w:rsidR="00E23094" w:rsidRPr="00AA5FCC" w:rsidRDefault="00E23094" w:rsidP="00E23094">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95104" behindDoc="0" locked="0" layoutInCell="1" allowOverlap="1" wp14:anchorId="5CACA7FA" wp14:editId="5C7C0541">
                <wp:simplePos x="0" y="0"/>
                <wp:positionH relativeFrom="column">
                  <wp:posOffset>1533468</wp:posOffset>
                </wp:positionH>
                <wp:positionV relativeFrom="paragraph">
                  <wp:posOffset>306440</wp:posOffset>
                </wp:positionV>
                <wp:extent cx="307075" cy="184245"/>
                <wp:effectExtent l="0" t="0" r="74295" b="63500"/>
                <wp:wrapNone/>
                <wp:docPr id="621937630"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4E1DEFC" id="Прямая со стрелкой 3" o:spid="_x0000_s1026" type="#_x0000_t32" style="position:absolute;margin-left:120.75pt;margin-top:24.15pt;width:24.2pt;height:14.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" strokecolor="red">
                <v:stroke endarrow="block"/>
              </v:shape>
            </w:pict>
          </mc:Fallback>
        </mc:AlternateContent>
      </w:r>
      <w:r w:rsidR="00D66C1A" w:rsidRPr="00D66C1A">
        <w:rPr>
          <w:rFonts w:ascii="Book Antiqua" w:hAnsi="Book Antiqua"/>
          <w:noProof/>
        </w:rPr>
        <w:drawing>
          <wp:inline distT="0" distB="0" distL="0" distR="0" wp14:anchorId="5F5B4C03" wp14:editId="4C9436C4">
            <wp:extent cx="5940425" cy="1056005"/>
            <wp:effectExtent l="0" t="0" r="3175" b="0"/>
            <wp:docPr id="5595328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532874" name=""/>
                    <pic:cNvPicPr/>
                  </pic:nvPicPr>
                  <pic:blipFill>
                    <a:blip r:embed="rId56"/>
                    <a:stretch>
                      <a:fillRect/>
                    </a:stretch>
                  </pic:blipFill>
                  <pic:spPr>
                    <a:xfrm>
                      <a:off x="0" y="0"/>
                      <a:ext cx="5940425" cy="1056005"/>
                    </a:xfrm>
                    <a:prstGeom prst="rect">
                      <a:avLst/>
                    </a:prstGeom>
                  </pic:spPr>
                </pic:pic>
              </a:graphicData>
            </a:graphic>
          </wp:inline>
        </w:drawing>
      </w:r>
    </w:p>
    <w:p w14:paraId="5CE6D806" w14:textId="77777777" w:rsidR="006107CC" w:rsidRDefault="006107CC" w:rsidP="00693B01">
      <w:pPr>
        <w:spacing w:after="0" w:line="240" w:lineRule="auto"/>
        <w:jc w:val="both"/>
        <w:rPr>
          <w:rFonts w:ascii="Book Antiqua" w:hAnsi="Book Antiqua"/>
        </w:rPr>
      </w:pPr>
    </w:p>
    <w:p w14:paraId="43BA69B0" w14:textId="1D8DCBFD" w:rsidR="004273B8" w:rsidRPr="00872253" w:rsidRDefault="00045BB5" w:rsidP="004273B8">
      <w:pPr>
        <w:spacing w:after="0" w:line="240" w:lineRule="auto"/>
        <w:jc w:val="both"/>
        <w:rPr>
          <w:rFonts w:ascii="Book Antiqua" w:hAnsi="Book Antiqua"/>
          <w:lang w:val="kk"/>
        </w:rPr>
      </w:pPr>
      <w:r>
        <w:rPr>
          <w:rFonts w:ascii="Book Antiqua" w:hAnsi="Book Antiqua"/>
          <w:lang w:val="kk"/>
        </w:rPr>
        <w:t xml:space="preserve">(11) Міндетті түрде толтырылатын жол – </w:t>
      </w:r>
      <w:r>
        <w:rPr>
          <w:rFonts w:ascii="Book Antiqua" w:hAnsi="Book Antiqua"/>
          <w:i/>
          <w:iCs/>
          <w:lang w:val="kk"/>
        </w:rPr>
        <w:t>Меншіктегі активтер:</w:t>
      </w:r>
      <w:r>
        <w:rPr>
          <w:rFonts w:ascii="Book Antiqua" w:hAnsi="Book Antiqua"/>
          <w:lang w:val="kk"/>
        </w:rPr>
        <w:t xml:space="preserve"> Ұйымыңыздың меншігінде ғимараттар, құрылыстар, жер учаскелері, көлік құралдары және де басқа активтер бар ма, белгілеп қойыңыз.</w:t>
      </w:r>
      <w:r>
        <w:rPr>
          <w:rFonts w:ascii="Book Antiqua" w:hAnsi="Book Antiqua"/>
          <w:b/>
          <w:bCs/>
          <w:i/>
          <w:iCs/>
          <w:lang w:val="kk"/>
        </w:rPr>
        <w:t xml:space="preserve"> </w:t>
      </w:r>
      <w:r>
        <w:rPr>
          <w:rFonts w:ascii="Book Antiqua" w:hAnsi="Book Antiqua"/>
          <w:i/>
          <w:iCs/>
          <w:lang w:val="kk"/>
        </w:rPr>
        <w:t>Егер жауабыңыз "иә" болса, сол активтерді көрсетіңіз:</w:t>
      </w:r>
      <w:r>
        <w:rPr>
          <w:rFonts w:ascii="Book Antiqua" w:hAnsi="Book Antiqua"/>
          <w:b/>
          <w:bCs/>
          <w:lang w:val="kk"/>
        </w:rPr>
        <w:t xml:space="preserve"> </w:t>
      </w:r>
      <w:r>
        <w:rPr>
          <w:rFonts w:ascii="Book Antiqua" w:hAnsi="Book Antiqua"/>
          <w:i/>
          <w:iCs/>
          <w:lang w:val="kk"/>
        </w:rPr>
        <w:t>Егер "иә" жауабын таңдасаңыз, осы активтерді мәтін жолағына жазыңыз.</w:t>
      </w:r>
    </w:p>
    <w:p w14:paraId="48FB4200" w14:textId="77777777" w:rsidR="006107CC" w:rsidRPr="00872253" w:rsidRDefault="006107CC" w:rsidP="00693B01">
      <w:pPr>
        <w:spacing w:after="0" w:line="240" w:lineRule="auto"/>
        <w:jc w:val="both"/>
        <w:rPr>
          <w:rFonts w:ascii="Book Antiqua" w:hAnsi="Book Antiqua"/>
          <w:lang w:val="kk"/>
        </w:rPr>
      </w:pPr>
    </w:p>
    <w:p w14:paraId="36A232D8" w14:textId="77777777" w:rsidR="006107CC" w:rsidRPr="00872253" w:rsidRDefault="006107CC" w:rsidP="00693B01">
      <w:pPr>
        <w:spacing w:after="0" w:line="240" w:lineRule="auto"/>
        <w:jc w:val="both"/>
        <w:rPr>
          <w:rFonts w:ascii="Book Antiqua" w:hAnsi="Book Antiqua"/>
          <w:lang w:val="kk"/>
        </w:rPr>
      </w:pPr>
    </w:p>
    <w:p w14:paraId="196569AC" w14:textId="04129198" w:rsidR="006107CC" w:rsidRPr="00872253" w:rsidRDefault="006107CC" w:rsidP="00693B01">
      <w:pPr>
        <w:spacing w:after="0" w:line="240" w:lineRule="auto"/>
        <w:jc w:val="both"/>
        <w:rPr>
          <w:rFonts w:ascii="Book Antiqua" w:hAnsi="Book Antiqua"/>
          <w:lang w:val="kk"/>
        </w:rPr>
      </w:pPr>
    </w:p>
    <w:p w14:paraId="7108A2B7" w14:textId="77777777" w:rsidR="006107CC" w:rsidRPr="00872253" w:rsidRDefault="006107CC" w:rsidP="00693B01">
      <w:pPr>
        <w:spacing w:after="0" w:line="240" w:lineRule="auto"/>
        <w:jc w:val="both"/>
        <w:rPr>
          <w:rFonts w:ascii="Book Antiqua" w:hAnsi="Book Antiqua"/>
          <w:lang w:val="kk"/>
        </w:rPr>
      </w:pPr>
    </w:p>
    <w:p w14:paraId="5ABD0E00" w14:textId="3ED6320B" w:rsidR="00F12A5C" w:rsidRDefault="00357B7C" w:rsidP="00693B01">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701248" behindDoc="0" locked="0" layoutInCell="1" allowOverlap="1" wp14:anchorId="57FB89E7" wp14:editId="329AFB94">
                <wp:simplePos x="0" y="0"/>
                <wp:positionH relativeFrom="column">
                  <wp:posOffset>1601384</wp:posOffset>
                </wp:positionH>
                <wp:positionV relativeFrom="paragraph">
                  <wp:posOffset>182557</wp:posOffset>
                </wp:positionV>
                <wp:extent cx="368490" cy="252484"/>
                <wp:effectExtent l="0" t="0" r="0" b="0"/>
                <wp:wrapNone/>
                <wp:docPr id="1028872583"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1266705" w14:textId="6E768B7E" w:rsidR="00045BB5" w:rsidRPr="006C6A0D" w:rsidRDefault="00045BB5" w:rsidP="00045BB5">
                            <w:pPr>
                              <w:jc w:val="center"/>
                              <w:rPr>
                                <w:color w:val="FF0000"/>
                                <w:sz w:val="12"/>
                                <w:szCs w:val="12"/>
                              </w:rPr>
                            </w:pPr>
                            <w:r>
                              <w:rPr>
                                <w:color w:val="FF0000"/>
                                <w:sz w:val="12"/>
                                <w:szCs w:val="12"/>
                                <w:lang w:val="kk"/>
                              </w:rPr>
                              <w:t>11</w:t>
                            </w:r>
                          </w:p>
                          <w:p w14:paraId="7D2DD1A0" w14:textId="77777777" w:rsidR="00045BB5" w:rsidRPr="00045BB5" w:rsidRDefault="00045BB5" w:rsidP="00045BB5">
                            <w:pPr>
                              <w:jc w:val="center"/>
                              <w:rPr>
                                <w:color w:val="FF0000"/>
                                <w:sz w:val="18"/>
                                <w:szCs w:val="18"/>
                              </w:rPr>
                            </w:pPr>
                          </w:p>
                          <w:p w14:paraId="294AEF9A" w14:textId="77777777" w:rsidR="00045BB5" w:rsidRPr="00AA5FCC" w:rsidRDefault="00045BB5" w:rsidP="00045BB5">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B89E7" id="_x0000_s1036" style="position:absolute;left:0;text-align:left;margin-left:126.1pt;margin-top:14.35pt;width:29pt;height:19.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NodgIAAEg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" filled="f" stroked="f" strokeweight="2pt">
                <v:textbox>
                  <w:txbxContent>
                    <w:p w14:paraId="31266705" w14:textId="6E768B7E" w:rsidR="00045BB5" w:rsidRPr="006C6A0D" w:rsidRDefault="00045BB5" w:rsidP="00045BB5">
                      <w:pPr>
                        <w:jc w:val="center"/>
                        <w:rPr>
                          <w:color w:val="FF0000"/>
                          <w:sz w:val="12"/>
                          <w:szCs w:val="12"/>
                        </w:rPr>
                      </w:pPr>
                      <w:r>
                        <w:rPr>
                          <w:color w:val="FF0000"/>
                          <w:sz w:val="12"/>
                          <w:szCs w:val="12"/>
                          <w:lang w:val="kk"/>
                        </w:rPr>
                        <w:t>11</w:t>
                      </w:r>
                    </w:p>
                    <w:p w14:paraId="7D2DD1A0" w14:textId="77777777" w:rsidR="00045BB5" w:rsidRPr="00045BB5" w:rsidRDefault="00045BB5" w:rsidP="00045BB5">
                      <w:pPr>
                        <w:jc w:val="center"/>
                        <w:rPr>
                          <w:color w:val="FF0000"/>
                          <w:sz w:val="18"/>
                          <w:szCs w:val="18"/>
                        </w:rPr>
                      </w:pPr>
                    </w:p>
                    <w:p w14:paraId="294AEF9A" w14:textId="77777777" w:rsidR="00045BB5" w:rsidRPr="00AA5FCC" w:rsidRDefault="00045BB5" w:rsidP="00045BB5">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699200" behindDoc="0" locked="0" layoutInCell="1" allowOverlap="1" wp14:anchorId="1E8CA8A6" wp14:editId="09569F40">
                <wp:simplePos x="0" y="0"/>
                <wp:positionH relativeFrom="column">
                  <wp:posOffset>1771754</wp:posOffset>
                </wp:positionH>
                <wp:positionV relativeFrom="paragraph">
                  <wp:posOffset>141605</wp:posOffset>
                </wp:positionV>
                <wp:extent cx="307075" cy="184245"/>
                <wp:effectExtent l="0" t="0" r="74295" b="63500"/>
                <wp:wrapNone/>
                <wp:docPr id="1660966893"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F1C9C0" id="Прямая со стрелкой 3" o:spid="_x0000_s1026" type="#_x0000_t32" style="position:absolute;margin-left:139.5pt;margin-top:11.15pt;width:24.2pt;height:14.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" strokecolor="red">
                <v:stroke endarrow="block"/>
              </v:shape>
            </w:pict>
          </mc:Fallback>
        </mc:AlternateContent>
      </w:r>
      <w:r w:rsidRPr="00357B7C">
        <w:rPr>
          <w:rFonts w:ascii="Book Antiqua" w:hAnsi="Book Antiqua"/>
          <w:noProof/>
        </w:rPr>
        <w:drawing>
          <wp:inline distT="0" distB="0" distL="0" distR="0" wp14:anchorId="02AC8A69" wp14:editId="44AF0689">
            <wp:extent cx="5940425" cy="1124585"/>
            <wp:effectExtent l="0" t="0" r="3175" b="0"/>
            <wp:docPr id="9175038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03823" name=""/>
                    <pic:cNvPicPr/>
                  </pic:nvPicPr>
                  <pic:blipFill>
                    <a:blip r:embed="rId57"/>
                    <a:stretch>
                      <a:fillRect/>
                    </a:stretch>
                  </pic:blipFill>
                  <pic:spPr>
                    <a:xfrm>
                      <a:off x="0" y="0"/>
                      <a:ext cx="5940425" cy="1124585"/>
                    </a:xfrm>
                    <a:prstGeom prst="rect">
                      <a:avLst/>
                    </a:prstGeom>
                  </pic:spPr>
                </pic:pic>
              </a:graphicData>
            </a:graphic>
          </wp:inline>
        </w:drawing>
      </w:r>
    </w:p>
    <w:p w14:paraId="523F175D" w14:textId="77777777" w:rsidR="00F12A5C" w:rsidRDefault="00F12A5C" w:rsidP="00693B01">
      <w:pPr>
        <w:spacing w:after="0" w:line="240" w:lineRule="auto"/>
        <w:jc w:val="both"/>
        <w:rPr>
          <w:rFonts w:ascii="Book Antiqua" w:hAnsi="Book Antiqua"/>
        </w:rPr>
      </w:pPr>
    </w:p>
    <w:p w14:paraId="02F49912" w14:textId="4146FC89" w:rsidR="004273B8" w:rsidRPr="00014251" w:rsidRDefault="004273B8" w:rsidP="004273B8">
      <w:pPr>
        <w:spacing w:after="0"/>
        <w:jc w:val="both"/>
        <w:rPr>
          <w:rFonts w:ascii="Book Antiqua" w:hAnsi="Book Antiqua"/>
        </w:rPr>
      </w:pPr>
      <w:r>
        <w:rPr>
          <w:rFonts w:ascii="Book Antiqua" w:hAnsi="Book Antiqua"/>
          <w:lang w:val="kk"/>
        </w:rPr>
        <w:t xml:space="preserve">(12) Міндетті түрде толтырылатын жол – </w:t>
      </w:r>
      <w:r>
        <w:rPr>
          <w:rFonts w:ascii="Book Antiqua" w:hAnsi="Book Antiqua"/>
          <w:i/>
          <w:iCs/>
          <w:lang w:val="kk"/>
        </w:rPr>
        <w:t>Клиенттер базасы:</w:t>
      </w:r>
      <w:r>
        <w:rPr>
          <w:rFonts w:ascii="Book Antiqua" w:hAnsi="Book Antiqua"/>
          <w:lang w:val="kk"/>
        </w:rPr>
        <w:t xml:space="preserve"> Клиенттер базасын әртараптандыру бойынша стратегияңыз бар ма, белгілеп қойыңыз.</w:t>
      </w:r>
    </w:p>
    <w:p w14:paraId="2BDF3EEC" w14:textId="571B5F77" w:rsidR="00F12A5C" w:rsidRPr="00045BB5" w:rsidRDefault="004273B8" w:rsidP="00693B01">
      <w:pPr>
        <w:spacing w:after="0" w:line="240" w:lineRule="auto"/>
        <w:jc w:val="both"/>
        <w:rPr>
          <w:rFonts w:ascii="Book Antiqua" w:hAnsi="Book Antiqua"/>
        </w:rPr>
      </w:pPr>
      <w:r>
        <w:rPr>
          <w:rFonts w:ascii="Book Antiqua" w:hAnsi="Book Antiqua"/>
          <w:lang w:val="kk"/>
        </w:rPr>
        <w:t xml:space="preserve">(13) Міндетті түрде толтырылатын жол – </w:t>
      </w:r>
      <w:r>
        <w:rPr>
          <w:rFonts w:ascii="Book Antiqua" w:hAnsi="Book Antiqua"/>
          <w:i/>
          <w:iCs/>
          <w:lang w:val="kk"/>
        </w:rPr>
        <w:t>Кеңейту:</w:t>
      </w:r>
      <w:r>
        <w:rPr>
          <w:rFonts w:ascii="Book Antiqua" w:hAnsi="Book Antiqua"/>
          <w:lang w:val="kk"/>
        </w:rPr>
        <w:t xml:space="preserve"> Алдағы жылда клиенттер базасын кеңейтуді жоспарлап отырсыз ба, белгілеп қойыңыз.</w:t>
      </w:r>
    </w:p>
    <w:p w14:paraId="7CD658FA" w14:textId="1EF6DEE8" w:rsidR="00F12A5C" w:rsidRDefault="00AB245C" w:rsidP="00693B01">
      <w:pPr>
        <w:spacing w:after="0" w:line="240" w:lineRule="auto"/>
        <w:jc w:val="both"/>
        <w:rPr>
          <w:rFonts w:ascii="Book Antiqua" w:hAnsi="Book Antiqua"/>
        </w:rPr>
      </w:pPr>
      <w:r>
        <w:rPr>
          <w:noProof/>
          <w:sz w:val="16"/>
          <w:szCs w:val="16"/>
          <w:lang w:val="kk"/>
        </w:rPr>
        <mc:AlternateContent>
          <mc:Choice Requires="wps">
            <w:drawing>
              <wp:anchor distT="0" distB="0" distL="114300" distR="114300" simplePos="0" relativeHeight="251709440" behindDoc="0" locked="0" layoutInCell="1" allowOverlap="1" wp14:anchorId="52F702C2" wp14:editId="1991E272">
                <wp:simplePos x="0" y="0"/>
                <wp:positionH relativeFrom="column">
                  <wp:posOffset>2174847</wp:posOffset>
                </wp:positionH>
                <wp:positionV relativeFrom="paragraph">
                  <wp:posOffset>669337</wp:posOffset>
                </wp:positionV>
                <wp:extent cx="368490" cy="252484"/>
                <wp:effectExtent l="0" t="0" r="0" b="0"/>
                <wp:wrapNone/>
                <wp:docPr id="783517751"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A92279" w14:textId="58D8A147" w:rsidR="00045BB5" w:rsidRPr="006C6A0D" w:rsidRDefault="00045BB5" w:rsidP="00045BB5">
                            <w:pPr>
                              <w:jc w:val="center"/>
                              <w:rPr>
                                <w:color w:val="FF0000"/>
                                <w:sz w:val="12"/>
                                <w:szCs w:val="12"/>
                              </w:rPr>
                            </w:pPr>
                            <w:r>
                              <w:rPr>
                                <w:color w:val="FF0000"/>
                                <w:sz w:val="12"/>
                                <w:szCs w:val="12"/>
                                <w:lang w:val="kk"/>
                              </w:rPr>
                              <w:t>13</w:t>
                            </w:r>
                          </w:p>
                          <w:p w14:paraId="2D9C2924" w14:textId="77777777" w:rsidR="00045BB5" w:rsidRPr="00045BB5" w:rsidRDefault="00045BB5" w:rsidP="00045BB5">
                            <w:pPr>
                              <w:jc w:val="center"/>
                              <w:rPr>
                                <w:color w:val="FF0000"/>
                                <w:sz w:val="18"/>
                                <w:szCs w:val="18"/>
                              </w:rPr>
                            </w:pPr>
                          </w:p>
                          <w:p w14:paraId="5AE311DC" w14:textId="77777777" w:rsidR="00045BB5" w:rsidRPr="00AA5FCC" w:rsidRDefault="00045BB5" w:rsidP="00045BB5">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702C2" id="_x0000_s1037" style="position:absolute;left:0;text-align:left;margin-left:171.25pt;margin-top:52.7pt;width:29pt;height:19.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" filled="f" stroked="f" strokeweight="2pt">
                <v:textbox>
                  <w:txbxContent>
                    <w:p w14:paraId="02A92279" w14:textId="58D8A147" w:rsidR="00045BB5" w:rsidRPr="006C6A0D" w:rsidRDefault="00045BB5" w:rsidP="00045BB5">
                      <w:pPr>
                        <w:jc w:val="center"/>
                        <w:rPr>
                          <w:color w:val="FF0000"/>
                          <w:sz w:val="12"/>
                          <w:szCs w:val="12"/>
                        </w:rPr>
                      </w:pPr>
                      <w:r>
                        <w:rPr>
                          <w:color w:val="FF0000"/>
                          <w:sz w:val="12"/>
                          <w:szCs w:val="12"/>
                          <w:lang w:val="kk"/>
                        </w:rPr>
                        <w:t>13</w:t>
                      </w:r>
                    </w:p>
                    <w:p w14:paraId="2D9C2924" w14:textId="77777777" w:rsidR="00045BB5" w:rsidRPr="00045BB5" w:rsidRDefault="00045BB5" w:rsidP="00045BB5">
                      <w:pPr>
                        <w:jc w:val="center"/>
                        <w:rPr>
                          <w:color w:val="FF0000"/>
                          <w:sz w:val="18"/>
                          <w:szCs w:val="18"/>
                        </w:rPr>
                      </w:pPr>
                    </w:p>
                    <w:p w14:paraId="5AE311DC" w14:textId="77777777" w:rsidR="00045BB5" w:rsidRPr="00AA5FCC" w:rsidRDefault="00045BB5" w:rsidP="00045BB5">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705344" behindDoc="0" locked="0" layoutInCell="1" allowOverlap="1" wp14:anchorId="1183F5B6" wp14:editId="3CE831A7">
                <wp:simplePos x="0" y="0"/>
                <wp:positionH relativeFrom="column">
                  <wp:posOffset>2338686</wp:posOffset>
                </wp:positionH>
                <wp:positionV relativeFrom="paragraph">
                  <wp:posOffset>566486</wp:posOffset>
                </wp:positionV>
                <wp:extent cx="307075" cy="184245"/>
                <wp:effectExtent l="0" t="0" r="74295" b="63500"/>
                <wp:wrapNone/>
                <wp:docPr id="346721997"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6CA55B" id="Прямая со стрелкой 3" o:spid="_x0000_s1026" type="#_x0000_t32" style="position:absolute;margin-left:184.15pt;margin-top:44.6pt;width:24.2pt;height: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" strokecolor="red">
                <v:stroke endarrow="block"/>
              </v:shape>
            </w:pict>
          </mc:Fallback>
        </mc:AlternateContent>
      </w:r>
      <w:r>
        <w:rPr>
          <w:noProof/>
          <w:lang w:val="kk"/>
        </w:rPr>
        <mc:AlternateContent>
          <mc:Choice Requires="wps">
            <w:drawing>
              <wp:anchor distT="0" distB="0" distL="114300" distR="114300" simplePos="0" relativeHeight="251703296" behindDoc="0" locked="0" layoutInCell="1" allowOverlap="1" wp14:anchorId="1C8D942C" wp14:editId="2DBAB7AE">
                <wp:simplePos x="0" y="0"/>
                <wp:positionH relativeFrom="column">
                  <wp:posOffset>2372588</wp:posOffset>
                </wp:positionH>
                <wp:positionV relativeFrom="paragraph">
                  <wp:posOffset>266738</wp:posOffset>
                </wp:positionV>
                <wp:extent cx="307075" cy="184245"/>
                <wp:effectExtent l="0" t="0" r="74295" b="63500"/>
                <wp:wrapNone/>
                <wp:docPr id="428501681"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A1CF91" id="Прямая со стрелкой 3" o:spid="_x0000_s1026" type="#_x0000_t32" style="position:absolute;margin-left:186.8pt;margin-top:21pt;width:24.2pt;height:14.5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" strokecolor="red">
                <v:stroke endarrow="block"/>
              </v:shape>
            </w:pict>
          </mc:Fallback>
        </mc:AlternateContent>
      </w:r>
      <w:r>
        <w:rPr>
          <w:noProof/>
          <w:sz w:val="16"/>
          <w:szCs w:val="16"/>
          <w:lang w:val="kk"/>
        </w:rPr>
        <mc:AlternateContent>
          <mc:Choice Requires="wps">
            <w:drawing>
              <wp:anchor distT="0" distB="0" distL="114300" distR="114300" simplePos="0" relativeHeight="251707392" behindDoc="0" locked="0" layoutInCell="1" allowOverlap="1" wp14:anchorId="7EC25D49" wp14:editId="4D29D5F6">
                <wp:simplePos x="0" y="0"/>
                <wp:positionH relativeFrom="column">
                  <wp:posOffset>2311257</wp:posOffset>
                </wp:positionH>
                <wp:positionV relativeFrom="paragraph">
                  <wp:posOffset>375920</wp:posOffset>
                </wp:positionV>
                <wp:extent cx="368490" cy="252484"/>
                <wp:effectExtent l="0" t="0" r="0" b="0"/>
                <wp:wrapNone/>
                <wp:docPr id="1952415872"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59888A1" w14:textId="3CE08E4F" w:rsidR="00045BB5" w:rsidRPr="006C6A0D" w:rsidRDefault="00045BB5" w:rsidP="00045BB5">
                            <w:pPr>
                              <w:jc w:val="center"/>
                              <w:rPr>
                                <w:color w:val="FF0000"/>
                                <w:sz w:val="12"/>
                                <w:szCs w:val="12"/>
                              </w:rPr>
                            </w:pPr>
                            <w:r>
                              <w:rPr>
                                <w:color w:val="FF0000"/>
                                <w:sz w:val="12"/>
                                <w:szCs w:val="12"/>
                                <w:lang w:val="kk"/>
                              </w:rPr>
                              <w:t>12</w:t>
                            </w:r>
                          </w:p>
                          <w:p w14:paraId="5B640FE3" w14:textId="77777777" w:rsidR="00045BB5" w:rsidRDefault="00045BB5" w:rsidP="00045BB5">
                            <w:pPr>
                              <w:jc w:val="center"/>
                              <w:rPr>
                                <w:color w:val="FF0000"/>
                                <w:sz w:val="18"/>
                                <w:szCs w:val="18"/>
                              </w:rPr>
                            </w:pPr>
                          </w:p>
                          <w:p w14:paraId="27BE63C1" w14:textId="77777777" w:rsidR="00045BB5" w:rsidRPr="00045BB5" w:rsidRDefault="00045BB5" w:rsidP="00045BB5">
                            <w:pPr>
                              <w:jc w:val="center"/>
                              <w:rPr>
                                <w:color w:val="FF0000"/>
                                <w:sz w:val="18"/>
                                <w:szCs w:val="18"/>
                              </w:rPr>
                            </w:pPr>
                          </w:p>
                          <w:p w14:paraId="4E059FBB" w14:textId="77777777" w:rsidR="00045BB5" w:rsidRPr="00AA5FCC" w:rsidRDefault="00045BB5" w:rsidP="00045BB5">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25D49" id="_x0000_s1038" style="position:absolute;left:0;text-align:left;margin-left:182pt;margin-top:29.6pt;width:29pt;height:19.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" filled="f" stroked="f" strokeweight="2pt">
                <v:textbox>
                  <w:txbxContent>
                    <w:p w14:paraId="659888A1" w14:textId="3CE08E4F" w:rsidR="00045BB5" w:rsidRPr="006C6A0D" w:rsidRDefault="00045BB5" w:rsidP="00045BB5">
                      <w:pPr>
                        <w:jc w:val="center"/>
                        <w:rPr>
                          <w:color w:val="FF0000"/>
                          <w:sz w:val="12"/>
                          <w:szCs w:val="12"/>
                        </w:rPr>
                      </w:pPr>
                      <w:r>
                        <w:rPr>
                          <w:color w:val="FF0000"/>
                          <w:sz w:val="12"/>
                          <w:szCs w:val="12"/>
                          <w:lang w:val="kk"/>
                        </w:rPr>
                        <w:t>12</w:t>
                      </w:r>
                    </w:p>
                    <w:p w14:paraId="5B640FE3" w14:textId="77777777" w:rsidR="00045BB5" w:rsidRDefault="00045BB5" w:rsidP="00045BB5">
                      <w:pPr>
                        <w:jc w:val="center"/>
                        <w:rPr>
                          <w:color w:val="FF0000"/>
                          <w:sz w:val="18"/>
                          <w:szCs w:val="18"/>
                        </w:rPr>
                      </w:pPr>
                    </w:p>
                    <w:p w14:paraId="27BE63C1" w14:textId="77777777" w:rsidR="00045BB5" w:rsidRPr="00045BB5" w:rsidRDefault="00045BB5" w:rsidP="00045BB5">
                      <w:pPr>
                        <w:jc w:val="center"/>
                        <w:rPr>
                          <w:color w:val="FF0000"/>
                          <w:sz w:val="18"/>
                          <w:szCs w:val="18"/>
                        </w:rPr>
                      </w:pPr>
                    </w:p>
                    <w:p w14:paraId="4E059FBB" w14:textId="77777777" w:rsidR="00045BB5" w:rsidRPr="00AA5FCC" w:rsidRDefault="00045BB5" w:rsidP="00045BB5">
                      <w:pPr>
                        <w:jc w:val="center"/>
                        <w:rPr>
                          <w:color w:val="FF0000"/>
                          <w:sz w:val="18"/>
                          <w:szCs w:val="18"/>
                        </w:rPr>
                      </w:pPr>
                    </w:p>
                  </w:txbxContent>
                </v:textbox>
              </v:rect>
            </w:pict>
          </mc:Fallback>
        </mc:AlternateContent>
      </w:r>
      <w:r w:rsidRPr="00AB245C">
        <w:rPr>
          <w:rFonts w:ascii="Book Antiqua" w:hAnsi="Book Antiqua"/>
          <w:noProof/>
        </w:rPr>
        <w:drawing>
          <wp:inline distT="0" distB="0" distL="0" distR="0" wp14:anchorId="34B4EE4B" wp14:editId="428B9BF7">
            <wp:extent cx="5940425" cy="1303655"/>
            <wp:effectExtent l="0" t="0" r="3175" b="0"/>
            <wp:docPr id="7107596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59624" name=""/>
                    <pic:cNvPicPr/>
                  </pic:nvPicPr>
                  <pic:blipFill>
                    <a:blip r:embed="rId58"/>
                    <a:stretch>
                      <a:fillRect/>
                    </a:stretch>
                  </pic:blipFill>
                  <pic:spPr>
                    <a:xfrm>
                      <a:off x="0" y="0"/>
                      <a:ext cx="5940425" cy="1303655"/>
                    </a:xfrm>
                    <a:prstGeom prst="rect">
                      <a:avLst/>
                    </a:prstGeom>
                  </pic:spPr>
                </pic:pic>
              </a:graphicData>
            </a:graphic>
          </wp:inline>
        </w:drawing>
      </w:r>
    </w:p>
    <w:p w14:paraId="5FF90D60" w14:textId="77777777" w:rsidR="003F79F7" w:rsidRDefault="003F79F7" w:rsidP="00693B01">
      <w:pPr>
        <w:spacing w:after="0" w:line="240" w:lineRule="auto"/>
        <w:jc w:val="both"/>
        <w:rPr>
          <w:rFonts w:ascii="Book Antiqua" w:hAnsi="Book Antiqua"/>
        </w:rPr>
      </w:pPr>
    </w:p>
    <w:p w14:paraId="394CB0A3" w14:textId="041E72B5" w:rsidR="0080636B" w:rsidRPr="00872253" w:rsidRDefault="00F10E71" w:rsidP="0080636B">
      <w:pPr>
        <w:spacing w:after="0"/>
        <w:jc w:val="both"/>
        <w:rPr>
          <w:rFonts w:ascii="Book Antiqua" w:hAnsi="Book Antiqua"/>
          <w:lang w:val="kk"/>
        </w:rPr>
      </w:pPr>
      <w:r>
        <w:rPr>
          <w:rFonts w:ascii="Book Antiqua" w:hAnsi="Book Antiqua"/>
          <w:lang w:val="kk"/>
        </w:rPr>
        <w:t xml:space="preserve">(11) Міндетті түрде толтырылатын жол – </w:t>
      </w:r>
      <w:r>
        <w:rPr>
          <w:rFonts w:ascii="Book Antiqua" w:hAnsi="Book Antiqua"/>
          <w:i/>
          <w:iCs/>
          <w:lang w:val="kk"/>
        </w:rPr>
        <w:t>Лизингтегі активтер:</w:t>
      </w:r>
      <w:r>
        <w:rPr>
          <w:rFonts w:ascii="Book Antiqua" w:hAnsi="Book Antiqua"/>
          <w:lang w:val="kk"/>
        </w:rPr>
        <w:t xml:space="preserve"> Ұйымыңызда жабдықтар, көлік құралдары, жылжымайтын мүлік сияқты активтер жалға немесе лизингке алынған ба, белгілеп қойыңыз.</w:t>
      </w:r>
      <w:r>
        <w:rPr>
          <w:rFonts w:ascii="Times New Roman" w:hAnsi="Book Antiqua"/>
          <w:sz w:val="24"/>
          <w:szCs w:val="24"/>
          <w:lang w:val="kk"/>
        </w:rPr>
        <w:t xml:space="preserve"> </w:t>
      </w:r>
      <w:r>
        <w:rPr>
          <w:rFonts w:ascii="Book Antiqua" w:hAnsi="Book Antiqua"/>
          <w:b/>
          <w:bCs/>
          <w:i/>
          <w:iCs/>
          <w:lang w:val="kk"/>
        </w:rPr>
        <w:t>Егер жауабыңыз "иә" болса, нақты қандай активтер екенін көрсетіңіз:</w:t>
      </w:r>
      <w:r>
        <w:rPr>
          <w:rFonts w:ascii="Book Antiqua" w:hAnsi="Book Antiqua"/>
          <w:lang w:val="kk"/>
        </w:rPr>
        <w:t xml:space="preserve"> </w:t>
      </w:r>
      <w:r>
        <w:rPr>
          <w:rFonts w:ascii="Book Antiqua" w:hAnsi="Book Antiqua"/>
          <w:i/>
          <w:iCs/>
          <w:lang w:val="kk"/>
        </w:rPr>
        <w:t>Егер "иә" жауабын таңдасаңыз, осы активтерді мәтін жолағына жазыңыз.</w:t>
      </w:r>
      <w:r>
        <w:rPr>
          <w:rFonts w:ascii="Book Antiqua" w:hAnsi="Book Antiqua"/>
          <w:lang w:val="kk"/>
        </w:rPr>
        <w:t xml:space="preserve"> </w:t>
      </w:r>
      <w:r>
        <w:rPr>
          <w:rFonts w:ascii="Book Antiqua" w:hAnsi="Book Antiqua"/>
          <w:b/>
          <w:bCs/>
          <w:i/>
          <w:iCs/>
          <w:lang w:val="kk"/>
        </w:rPr>
        <w:t>Мерзімі:</w:t>
      </w:r>
      <w:r>
        <w:rPr>
          <w:rFonts w:ascii="Book Antiqua" w:hAnsi="Book Antiqua"/>
          <w:lang w:val="kk"/>
        </w:rPr>
        <w:t xml:space="preserve"> Ұйымыңыз жасасқан жалға алу немесе лизинг шарттары қай күнге дейін жарамды екенін көрсетіңіз.</w:t>
      </w:r>
    </w:p>
    <w:p w14:paraId="7491A51A" w14:textId="4E2137BA" w:rsidR="003F79F7" w:rsidRPr="00872253" w:rsidRDefault="003F79F7" w:rsidP="00693B01">
      <w:pPr>
        <w:spacing w:after="0" w:line="240" w:lineRule="auto"/>
        <w:jc w:val="both"/>
        <w:rPr>
          <w:rFonts w:ascii="Book Antiqua" w:hAnsi="Book Antiqua"/>
          <w:lang w:val="kk"/>
        </w:rPr>
      </w:pPr>
    </w:p>
    <w:p w14:paraId="6EBB6B93" w14:textId="77777777" w:rsidR="003F79F7" w:rsidRPr="00872253" w:rsidRDefault="003F79F7" w:rsidP="00693B01">
      <w:pPr>
        <w:spacing w:after="0" w:line="240" w:lineRule="auto"/>
        <w:jc w:val="both"/>
        <w:rPr>
          <w:rFonts w:ascii="Book Antiqua" w:hAnsi="Book Antiqua"/>
          <w:lang w:val="kk"/>
        </w:rPr>
      </w:pPr>
    </w:p>
    <w:p w14:paraId="5743CD17" w14:textId="7C1F8682" w:rsidR="003F79F7" w:rsidRDefault="00556C96" w:rsidP="00693B01">
      <w:pPr>
        <w:spacing w:after="0" w:line="240" w:lineRule="auto"/>
        <w:jc w:val="both"/>
        <w:rPr>
          <w:rFonts w:ascii="Book Antiqua" w:hAnsi="Book Antiqua"/>
        </w:rPr>
      </w:pPr>
      <w:r>
        <w:rPr>
          <w:noProof/>
          <w:sz w:val="16"/>
          <w:szCs w:val="16"/>
          <w:lang w:val="kk"/>
        </w:rPr>
        <w:lastRenderedPageBreak/>
        <mc:AlternateContent>
          <mc:Choice Requires="wps">
            <w:drawing>
              <wp:anchor distT="0" distB="0" distL="114300" distR="114300" simplePos="0" relativeHeight="251713536" behindDoc="0" locked="0" layoutInCell="1" allowOverlap="1" wp14:anchorId="7B41A553" wp14:editId="7EA2200D">
                <wp:simplePos x="0" y="0"/>
                <wp:positionH relativeFrom="column">
                  <wp:posOffset>1567047</wp:posOffset>
                </wp:positionH>
                <wp:positionV relativeFrom="paragraph">
                  <wp:posOffset>160513</wp:posOffset>
                </wp:positionV>
                <wp:extent cx="368490" cy="252484"/>
                <wp:effectExtent l="0" t="0" r="0" b="0"/>
                <wp:wrapNone/>
                <wp:docPr id="159560560" name="Прямоугольник 6"/>
                <wp:cNvGraphicFramePr/>
                <a:graphic xmlns:a="http://schemas.openxmlformats.org/drawingml/2006/main">
                  <a:graphicData uri="http://schemas.microsoft.com/office/word/2010/wordprocessingShape">
                    <wps:wsp>
                      <wps:cNvSpPr/>
                      <wps:spPr>
                        <a:xfrm>
                          <a:off x="0" y="0"/>
                          <a:ext cx="368490" cy="252484"/>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54B764" w14:textId="06155321" w:rsidR="00D6216F" w:rsidRPr="006C6A0D" w:rsidRDefault="00D6216F" w:rsidP="00D6216F">
                            <w:pPr>
                              <w:jc w:val="center"/>
                              <w:rPr>
                                <w:color w:val="FF0000"/>
                                <w:sz w:val="12"/>
                                <w:szCs w:val="12"/>
                              </w:rPr>
                            </w:pPr>
                            <w:r>
                              <w:rPr>
                                <w:color w:val="FF0000"/>
                                <w:sz w:val="12"/>
                                <w:szCs w:val="12"/>
                                <w:lang w:val="kk"/>
                              </w:rPr>
                              <w:t>14</w:t>
                            </w:r>
                          </w:p>
                          <w:p w14:paraId="4D0C18D2" w14:textId="77777777" w:rsidR="00D6216F" w:rsidRPr="00045BB5" w:rsidRDefault="00D6216F" w:rsidP="00D6216F">
                            <w:pPr>
                              <w:jc w:val="center"/>
                              <w:rPr>
                                <w:color w:val="FF0000"/>
                                <w:sz w:val="18"/>
                                <w:szCs w:val="18"/>
                              </w:rPr>
                            </w:pPr>
                          </w:p>
                          <w:p w14:paraId="6421118C" w14:textId="77777777" w:rsidR="00D6216F" w:rsidRPr="00AA5FCC" w:rsidRDefault="00D6216F" w:rsidP="00D6216F">
                            <w:pPr>
                              <w:jc w:val="center"/>
                              <w:rPr>
                                <w:color w:val="FF0000"/>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1A553" id="_x0000_s1039" style="position:absolute;left:0;text-align:left;margin-left:123.4pt;margin-top:12.65pt;width:29pt;height:19.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" filled="f" stroked="f" strokeweight="2pt">
                <v:textbox>
                  <w:txbxContent>
                    <w:p w14:paraId="0054B764" w14:textId="06155321" w:rsidR="00D6216F" w:rsidRPr="006C6A0D" w:rsidRDefault="00D6216F" w:rsidP="00D6216F">
                      <w:pPr>
                        <w:jc w:val="center"/>
                        <w:rPr>
                          <w:color w:val="FF0000"/>
                          <w:sz w:val="12"/>
                          <w:szCs w:val="12"/>
                        </w:rPr>
                      </w:pPr>
                      <w:r>
                        <w:rPr>
                          <w:color w:val="FF0000"/>
                          <w:sz w:val="12"/>
                          <w:szCs w:val="12"/>
                          <w:lang w:val="kk"/>
                        </w:rPr>
                        <w:t>14</w:t>
                      </w:r>
                    </w:p>
                    <w:p w14:paraId="4D0C18D2" w14:textId="77777777" w:rsidR="00D6216F" w:rsidRPr="00045BB5" w:rsidRDefault="00D6216F" w:rsidP="00D6216F">
                      <w:pPr>
                        <w:jc w:val="center"/>
                        <w:rPr>
                          <w:color w:val="FF0000"/>
                          <w:sz w:val="18"/>
                          <w:szCs w:val="18"/>
                        </w:rPr>
                      </w:pPr>
                    </w:p>
                    <w:p w14:paraId="6421118C" w14:textId="77777777" w:rsidR="00D6216F" w:rsidRPr="00AA5FCC" w:rsidRDefault="00D6216F" w:rsidP="00D6216F">
                      <w:pPr>
                        <w:jc w:val="center"/>
                        <w:rPr>
                          <w:color w:val="FF0000"/>
                          <w:sz w:val="18"/>
                          <w:szCs w:val="18"/>
                        </w:rPr>
                      </w:pPr>
                    </w:p>
                  </w:txbxContent>
                </v:textbox>
              </v:rect>
            </w:pict>
          </mc:Fallback>
        </mc:AlternateContent>
      </w:r>
      <w:r>
        <w:rPr>
          <w:noProof/>
          <w:lang w:val="kk"/>
        </w:rPr>
        <mc:AlternateContent>
          <mc:Choice Requires="wps">
            <w:drawing>
              <wp:anchor distT="0" distB="0" distL="114300" distR="114300" simplePos="0" relativeHeight="251711488" behindDoc="0" locked="0" layoutInCell="1" allowOverlap="1" wp14:anchorId="37F0645C" wp14:editId="67FA73A0">
                <wp:simplePos x="0" y="0"/>
                <wp:positionH relativeFrom="column">
                  <wp:posOffset>1669462</wp:posOffset>
                </wp:positionH>
                <wp:positionV relativeFrom="paragraph">
                  <wp:posOffset>114006</wp:posOffset>
                </wp:positionV>
                <wp:extent cx="307075" cy="184245"/>
                <wp:effectExtent l="0" t="0" r="74295" b="63500"/>
                <wp:wrapNone/>
                <wp:docPr id="920332742" name="Прямая со стрелкой 3"/>
                <wp:cNvGraphicFramePr/>
                <a:graphic xmlns:a="http://schemas.openxmlformats.org/drawingml/2006/main">
                  <a:graphicData uri="http://schemas.microsoft.com/office/word/2010/wordprocessingShape">
                    <wps:wsp>
                      <wps:cNvCnPr/>
                      <wps:spPr>
                        <a:xfrm>
                          <a:off x="0" y="0"/>
                          <a:ext cx="307075" cy="184245"/>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F9B28A" id="Прямая со стрелкой 3" o:spid="_x0000_s1026" type="#_x0000_t32" style="position:absolute;margin-left:131.45pt;margin-top:9pt;width:24.2pt;height:1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" strokecolor="red">
                <v:stroke endarrow="block"/>
              </v:shape>
            </w:pict>
          </mc:Fallback>
        </mc:AlternateContent>
      </w:r>
      <w:r w:rsidR="00D6216F">
        <w:rPr>
          <w:noProof/>
          <w:sz w:val="16"/>
          <w:szCs w:val="16"/>
          <w:lang w:val="kk"/>
        </w:rPr>
        <mc:AlternateContent>
          <mc:Choice Requires="wps">
            <w:drawing>
              <wp:anchor distT="0" distB="0" distL="114300" distR="114300" simplePos="0" relativeHeight="251716608" behindDoc="0" locked="0" layoutInCell="1" allowOverlap="1" wp14:anchorId="2A1E6DFA" wp14:editId="5A69B063">
                <wp:simplePos x="0" y="0"/>
                <wp:positionH relativeFrom="column">
                  <wp:posOffset>2550169</wp:posOffset>
                </wp:positionH>
                <wp:positionV relativeFrom="paragraph">
                  <wp:posOffset>966604</wp:posOffset>
                </wp:positionV>
                <wp:extent cx="2592573" cy="525438"/>
                <wp:effectExtent l="0" t="0" r="17780" b="27305"/>
                <wp:wrapNone/>
                <wp:docPr id="136726509" name="Прямоугольник 8"/>
                <wp:cNvGraphicFramePr/>
                <a:graphic xmlns:a="http://schemas.openxmlformats.org/drawingml/2006/main">
                  <a:graphicData uri="http://schemas.microsoft.com/office/word/2010/wordprocessingShape">
                    <wps:wsp>
                      <wps:cNvSpPr/>
                      <wps:spPr>
                        <a:xfrm>
                          <a:off x="0" y="0"/>
                          <a:ext cx="2592573" cy="52543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FA79F" id="Прямоугольник 8" o:spid="_x0000_s1026" style="position:absolute;margin-left:200.8pt;margin-top:76.1pt;width:204.15pt;height:41.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" filled="f" strokecolor="red" strokeweight="2pt"/>
            </w:pict>
          </mc:Fallback>
        </mc:AlternateContent>
      </w:r>
      <w:r w:rsidR="00D6216F">
        <w:rPr>
          <w:noProof/>
          <w:sz w:val="16"/>
          <w:szCs w:val="16"/>
          <w:lang w:val="kk"/>
        </w:rPr>
        <mc:AlternateContent>
          <mc:Choice Requires="wps">
            <w:drawing>
              <wp:anchor distT="0" distB="0" distL="114300" distR="114300" simplePos="0" relativeHeight="251714560" behindDoc="0" locked="0" layoutInCell="1" allowOverlap="1" wp14:anchorId="0111D3F8" wp14:editId="3AE98CB7">
                <wp:simplePos x="0" y="0"/>
                <wp:positionH relativeFrom="column">
                  <wp:posOffset>1431053</wp:posOffset>
                </wp:positionH>
                <wp:positionV relativeFrom="paragraph">
                  <wp:posOffset>475283</wp:posOffset>
                </wp:positionV>
                <wp:extent cx="2634018" cy="470848"/>
                <wp:effectExtent l="0" t="0" r="13970" b="24765"/>
                <wp:wrapNone/>
                <wp:docPr id="2036746545" name="Прямоугольник 8"/>
                <wp:cNvGraphicFramePr/>
                <a:graphic xmlns:a="http://schemas.openxmlformats.org/drawingml/2006/main">
                  <a:graphicData uri="http://schemas.microsoft.com/office/word/2010/wordprocessingShape">
                    <wps:wsp>
                      <wps:cNvSpPr/>
                      <wps:spPr>
                        <a:xfrm>
                          <a:off x="0" y="0"/>
                          <a:ext cx="2634018" cy="470848"/>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11360E" id="Прямоугольник 8" o:spid="_x0000_s1026" style="position:absolute;margin-left:112.7pt;margin-top:37.4pt;width:207.4pt;height:37.0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" filled="f" strokecolor="red" strokeweight="2pt"/>
            </w:pict>
          </mc:Fallback>
        </mc:AlternateContent>
      </w:r>
      <w:r w:rsidRPr="00556C96">
        <w:rPr>
          <w:rFonts w:ascii="Book Antiqua" w:hAnsi="Book Antiqua"/>
          <w:noProof/>
        </w:rPr>
        <w:drawing>
          <wp:inline distT="0" distB="0" distL="0" distR="0" wp14:anchorId="68D2DF89" wp14:editId="530F694A">
            <wp:extent cx="5940425" cy="1623060"/>
            <wp:effectExtent l="0" t="0" r="3175" b="0"/>
            <wp:docPr id="1299205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205267" name=""/>
                    <pic:cNvPicPr/>
                  </pic:nvPicPr>
                  <pic:blipFill>
                    <a:blip r:embed="rId59"/>
                    <a:stretch>
                      <a:fillRect/>
                    </a:stretch>
                  </pic:blipFill>
                  <pic:spPr>
                    <a:xfrm>
                      <a:off x="0" y="0"/>
                      <a:ext cx="5940425" cy="1623060"/>
                    </a:xfrm>
                    <a:prstGeom prst="rect">
                      <a:avLst/>
                    </a:prstGeom>
                  </pic:spPr>
                </pic:pic>
              </a:graphicData>
            </a:graphic>
          </wp:inline>
        </w:drawing>
      </w:r>
    </w:p>
    <w:p w14:paraId="470E8050" w14:textId="77777777" w:rsidR="00F12A5C" w:rsidRDefault="00F12A5C" w:rsidP="00693B01">
      <w:pPr>
        <w:spacing w:after="0" w:line="240" w:lineRule="auto"/>
        <w:jc w:val="both"/>
        <w:rPr>
          <w:rFonts w:ascii="Book Antiqua" w:hAnsi="Book Antiqua"/>
        </w:rPr>
      </w:pPr>
    </w:p>
    <w:p w14:paraId="2572B619" w14:textId="77777777" w:rsidR="00F12A5C" w:rsidRDefault="00F12A5C" w:rsidP="00693B01">
      <w:pPr>
        <w:spacing w:after="0" w:line="240" w:lineRule="auto"/>
        <w:jc w:val="both"/>
        <w:rPr>
          <w:rFonts w:ascii="Book Antiqua" w:hAnsi="Book Antiqua"/>
        </w:rPr>
      </w:pPr>
    </w:p>
    <w:p w14:paraId="54038709" w14:textId="77777777" w:rsidR="00F12A5C" w:rsidRDefault="00F12A5C" w:rsidP="00693B01">
      <w:pPr>
        <w:spacing w:after="0" w:line="240" w:lineRule="auto"/>
        <w:jc w:val="both"/>
        <w:rPr>
          <w:rFonts w:ascii="Book Antiqua" w:hAnsi="Book Antiqua"/>
        </w:rPr>
      </w:pPr>
    </w:p>
    <w:p w14:paraId="5EA3195A" w14:textId="77777777" w:rsidR="00F12A5C" w:rsidRDefault="00F12A5C" w:rsidP="00693B01">
      <w:pPr>
        <w:spacing w:after="0" w:line="240" w:lineRule="auto"/>
        <w:jc w:val="both"/>
        <w:rPr>
          <w:rFonts w:ascii="Book Antiqua" w:hAnsi="Book Antiqua"/>
        </w:rPr>
      </w:pPr>
    </w:p>
    <w:p w14:paraId="35AB7A7A" w14:textId="53125BA0" w:rsidR="00693B01" w:rsidRDefault="00693B01" w:rsidP="00693B01">
      <w:pPr>
        <w:spacing w:after="0" w:line="240" w:lineRule="auto"/>
        <w:jc w:val="both"/>
        <w:rPr>
          <w:rFonts w:ascii="Book Antiqua" w:hAnsi="Book Antiqua"/>
        </w:rPr>
      </w:pPr>
      <w:r>
        <w:rPr>
          <w:rFonts w:ascii="Book Antiqua" w:hAnsi="Book Antiqua"/>
          <w:lang w:val="kk"/>
        </w:rPr>
        <w:t>Бетті Жалпы мәліметтермен толтырғаннан кейін «</w:t>
      </w:r>
      <w:r>
        <w:rPr>
          <w:rFonts w:ascii="Book Antiqua" w:hAnsi="Book Antiqua"/>
          <w:b/>
          <w:bCs/>
          <w:lang w:val="kk"/>
        </w:rPr>
        <w:t>Ары қарай</w:t>
      </w:r>
      <w:r>
        <w:rPr>
          <w:rFonts w:ascii="Book Antiqua" w:hAnsi="Book Antiqua"/>
          <w:lang w:val="kk"/>
        </w:rPr>
        <w:t>» батырмасын басыңыз</w:t>
      </w:r>
    </w:p>
    <w:p w14:paraId="133364B7" w14:textId="77777777" w:rsidR="00693B01" w:rsidRDefault="00693B01" w:rsidP="00AC3A89">
      <w:pPr>
        <w:spacing w:after="0" w:line="240" w:lineRule="auto"/>
        <w:jc w:val="both"/>
        <w:rPr>
          <w:rFonts w:ascii="Book Antiqua" w:hAnsi="Book Antiqua"/>
        </w:rPr>
      </w:pPr>
    </w:p>
    <w:p w14:paraId="48EEB4B7" w14:textId="45B8DB6D" w:rsidR="00AC3A89" w:rsidRDefault="00403837" w:rsidP="00AC3A89">
      <w:pPr>
        <w:spacing w:after="0" w:line="240" w:lineRule="auto"/>
        <w:jc w:val="both"/>
        <w:rPr>
          <w:rFonts w:ascii="Book Antiqua" w:hAnsi="Book Antiqua"/>
        </w:rPr>
      </w:pPr>
      <w:r w:rsidRPr="00403837">
        <w:rPr>
          <w:rFonts w:ascii="Book Antiqua" w:hAnsi="Book Antiqua"/>
          <w:noProof/>
        </w:rPr>
        <w:drawing>
          <wp:inline distT="0" distB="0" distL="0" distR="0" wp14:anchorId="5FC6B871" wp14:editId="3C5F9A2D">
            <wp:extent cx="5940425" cy="591820"/>
            <wp:effectExtent l="0" t="0" r="3175" b="0"/>
            <wp:docPr id="16940430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043059" name=""/>
                    <pic:cNvPicPr/>
                  </pic:nvPicPr>
                  <pic:blipFill>
                    <a:blip r:embed="rId60"/>
                    <a:stretch>
                      <a:fillRect/>
                    </a:stretch>
                  </pic:blipFill>
                  <pic:spPr>
                    <a:xfrm>
                      <a:off x="0" y="0"/>
                      <a:ext cx="5940425" cy="591820"/>
                    </a:xfrm>
                    <a:prstGeom prst="rect">
                      <a:avLst/>
                    </a:prstGeom>
                  </pic:spPr>
                </pic:pic>
              </a:graphicData>
            </a:graphic>
          </wp:inline>
        </w:drawing>
      </w:r>
    </w:p>
    <w:p w14:paraId="435DE4D5" w14:textId="44CFAA1A" w:rsidR="00272ECD" w:rsidRDefault="00272ECD" w:rsidP="00AC3A89">
      <w:pPr>
        <w:spacing w:after="0" w:line="240" w:lineRule="auto"/>
        <w:jc w:val="both"/>
        <w:rPr>
          <w:rFonts w:ascii="Book Antiqua" w:hAnsi="Book Antiqua"/>
        </w:rPr>
      </w:pPr>
    </w:p>
    <w:p w14:paraId="6DBD7272" w14:textId="7A678FBC" w:rsidR="00272ECD" w:rsidRDefault="00272ECD" w:rsidP="00AC3A89">
      <w:pPr>
        <w:spacing w:after="0" w:line="240" w:lineRule="auto"/>
        <w:jc w:val="both"/>
        <w:rPr>
          <w:rFonts w:ascii="Book Antiqua" w:hAnsi="Book Antiqua"/>
        </w:rPr>
      </w:pPr>
    </w:p>
    <w:p w14:paraId="390BF549" w14:textId="77777777" w:rsidR="00BA4BCC" w:rsidRPr="00465374" w:rsidRDefault="00BA4BCC" w:rsidP="00AC3A89">
      <w:pPr>
        <w:spacing w:after="0" w:line="240" w:lineRule="auto"/>
        <w:jc w:val="both"/>
        <w:rPr>
          <w:rFonts w:ascii="Book Antiqua" w:hAnsi="Book Antiqua"/>
        </w:rPr>
      </w:pPr>
    </w:p>
    <w:p w14:paraId="6639F149" w14:textId="5D25E55D" w:rsidR="006C66D6" w:rsidRDefault="006C66D6" w:rsidP="00087CD2">
      <w:pPr>
        <w:pStyle w:val="1"/>
        <w:numPr>
          <w:ilvl w:val="0"/>
          <w:numId w:val="15"/>
        </w:numPr>
        <w:rPr>
          <w:rFonts w:ascii="Book Antiqua" w:hAnsi="Book Antiqua"/>
          <w:b/>
          <w:bCs/>
          <w:color w:val="000000" w:themeColor="text1"/>
          <w:sz w:val="24"/>
          <w:szCs w:val="24"/>
        </w:rPr>
      </w:pPr>
      <w:bookmarkStart w:id="9" w:name="_Toc144208343"/>
      <w:r>
        <w:rPr>
          <w:rFonts w:ascii="Book Antiqua" w:hAnsi="Book Antiqua"/>
          <w:b/>
          <w:bCs/>
          <w:color w:val="000000" w:themeColor="text1"/>
          <w:sz w:val="24"/>
          <w:szCs w:val="24"/>
          <w:lang w:val="kk"/>
        </w:rPr>
        <w:t>Қосымшаларға арналған бет</w:t>
      </w:r>
      <w:bookmarkEnd w:id="9"/>
    </w:p>
    <w:p w14:paraId="030F2715" w14:textId="77777777" w:rsidR="0020230A" w:rsidRDefault="0020230A" w:rsidP="00AC3A89">
      <w:pPr>
        <w:spacing w:after="0" w:line="240" w:lineRule="auto"/>
        <w:jc w:val="both"/>
        <w:rPr>
          <w:rFonts w:ascii="Book Antiqua" w:hAnsi="Book Antiqua"/>
        </w:rPr>
      </w:pPr>
    </w:p>
    <w:p w14:paraId="2727A09C" w14:textId="0ECCE13D" w:rsidR="0020230A" w:rsidRDefault="00747ADE" w:rsidP="00AC3A89">
      <w:pPr>
        <w:spacing w:after="0" w:line="240" w:lineRule="auto"/>
        <w:jc w:val="both"/>
        <w:rPr>
          <w:rFonts w:ascii="Book Antiqua" w:hAnsi="Book Antiqua"/>
        </w:rPr>
      </w:pPr>
      <w:r w:rsidRPr="00747ADE">
        <w:rPr>
          <w:rFonts w:ascii="Book Antiqua" w:hAnsi="Book Antiqua"/>
          <w:noProof/>
        </w:rPr>
        <w:drawing>
          <wp:inline distT="0" distB="0" distL="0" distR="0" wp14:anchorId="64E9ABB6" wp14:editId="45DB2CFB">
            <wp:extent cx="5940425" cy="1285875"/>
            <wp:effectExtent l="0" t="0" r="3175" b="9525"/>
            <wp:docPr id="6664968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496874" name=""/>
                    <pic:cNvPicPr/>
                  </pic:nvPicPr>
                  <pic:blipFill>
                    <a:blip r:embed="rId61"/>
                    <a:stretch>
                      <a:fillRect/>
                    </a:stretch>
                  </pic:blipFill>
                  <pic:spPr>
                    <a:xfrm>
                      <a:off x="0" y="0"/>
                      <a:ext cx="5940425" cy="1285875"/>
                    </a:xfrm>
                    <a:prstGeom prst="rect">
                      <a:avLst/>
                    </a:prstGeom>
                  </pic:spPr>
                </pic:pic>
              </a:graphicData>
            </a:graphic>
          </wp:inline>
        </w:drawing>
      </w:r>
    </w:p>
    <w:p w14:paraId="4A16A3CF" w14:textId="77777777" w:rsidR="006C66D6" w:rsidRDefault="006C66D6" w:rsidP="00AC3A89">
      <w:pPr>
        <w:spacing w:after="0" w:line="240" w:lineRule="auto"/>
        <w:jc w:val="both"/>
        <w:rPr>
          <w:rFonts w:ascii="Book Antiqua" w:hAnsi="Book Antiqua"/>
        </w:rPr>
      </w:pPr>
    </w:p>
    <w:p w14:paraId="76327C78" w14:textId="5F190C6E" w:rsidR="00100FDD" w:rsidRDefault="00CE63C7" w:rsidP="00100FDD">
      <w:pPr>
        <w:spacing w:after="0" w:line="240" w:lineRule="auto"/>
        <w:jc w:val="both"/>
        <w:rPr>
          <w:rFonts w:ascii="Book Antiqua" w:hAnsi="Book Antiqua"/>
        </w:rPr>
      </w:pPr>
      <w:r>
        <w:rPr>
          <w:rFonts w:ascii="Book Antiqua" w:hAnsi="Book Antiqua"/>
          <w:lang w:val="kk"/>
        </w:rPr>
        <w:t>«</w:t>
      </w:r>
      <w:r w:rsidRPr="00D652D7">
        <w:rPr>
          <w:rFonts w:ascii="Book Antiqua" w:hAnsi="Book Antiqua"/>
          <w:i/>
          <w:iCs/>
          <w:lang w:val="kk"/>
        </w:rPr>
        <w:t>Қосымшалар</w:t>
      </w:r>
      <w:r>
        <w:rPr>
          <w:rFonts w:ascii="Book Antiqua" w:hAnsi="Book Antiqua"/>
          <w:lang w:val="kk"/>
        </w:rPr>
        <w:t xml:space="preserve">» бөлімінде үлгілерді жүктеп алып, оларды толтырып, сканерден өткізілген түрде тіркеу қажет. </w:t>
      </w:r>
    </w:p>
    <w:p w14:paraId="08C50127" w14:textId="09DE0973" w:rsidR="00E43A0E" w:rsidRDefault="00E43A0E" w:rsidP="00AC3A89">
      <w:pPr>
        <w:spacing w:after="0" w:line="240" w:lineRule="auto"/>
        <w:jc w:val="both"/>
        <w:rPr>
          <w:rFonts w:ascii="Book Antiqua" w:hAnsi="Book Antiqua"/>
        </w:rPr>
      </w:pPr>
    </w:p>
    <w:p w14:paraId="6286F11A" w14:textId="49441EC7" w:rsidR="00DE54DA" w:rsidRDefault="00385EE3" w:rsidP="00AC3A89">
      <w:pPr>
        <w:spacing w:after="0" w:line="240" w:lineRule="auto"/>
        <w:jc w:val="both"/>
        <w:rPr>
          <w:rFonts w:ascii="Book Antiqua" w:hAnsi="Book Antiqua"/>
        </w:rPr>
      </w:pPr>
      <w:r>
        <w:rPr>
          <w:rFonts w:ascii="Book Antiqua" w:hAnsi="Book Antiqua"/>
          <w:lang w:val="kk"/>
        </w:rPr>
        <w:t xml:space="preserve">Барлық жаңа жеткізушілер үшін АВС үлгісін толтыру, қол қою және Парақорлық пен сыбайлас жемқорлыққа қарсы күрес туралы заңнаманы сақтау бойынша сауалнаманың сканерден өткізілген көшірмесін бірге беру қажет. </w:t>
      </w:r>
    </w:p>
    <w:p w14:paraId="25C7DEE6" w14:textId="1A8C8C3D" w:rsidR="0010323A" w:rsidRDefault="0010323A" w:rsidP="00AC3A89">
      <w:pPr>
        <w:spacing w:after="0" w:line="240" w:lineRule="auto"/>
        <w:jc w:val="both"/>
        <w:rPr>
          <w:rFonts w:ascii="Book Antiqua" w:hAnsi="Book Antiqua"/>
        </w:rPr>
      </w:pPr>
      <w:r>
        <w:rPr>
          <w:rFonts w:ascii="Book Antiqua" w:hAnsi="Book Antiqua"/>
          <w:lang w:val="kk"/>
        </w:rPr>
        <w:t>ҚР РЕЗИДЕНТТЕРІ ЕМЕС барлық жаңа жеткізушілер үшін хат үлгісі құрылтай құжаттарын, уәкілетті мемлекеттік органда немесе сауда палатасында заңды тұлғаның тіркелгенін растайтын құжатты және атқарушы органның басшысын сайлау туралы басқару органының хаттамасын (шешімін) немесе уәкілетті өкілге берілген сенімхатты ұсыну мүмкін болмаған жағдайда, компания туралы мәліметтерді, іскерлік беделін және қол қоюға құқығы бар тұлғаның өкілеттігін растау туралы ресми бланкідегі хаттың сканерден өткізілген көшірмесін ұсыну қажет.</w:t>
      </w:r>
    </w:p>
    <w:p w14:paraId="45A6C50F" w14:textId="1958DBDA" w:rsidR="00153FB4" w:rsidRPr="005F725F" w:rsidRDefault="00153FB4" w:rsidP="00AC3A89">
      <w:pPr>
        <w:spacing w:after="0" w:line="240" w:lineRule="auto"/>
        <w:jc w:val="both"/>
        <w:rPr>
          <w:rFonts w:ascii="Book Antiqua" w:hAnsi="Book Antiqua"/>
        </w:rPr>
      </w:pPr>
      <w:r>
        <w:rPr>
          <w:rFonts w:ascii="Book Antiqua" w:hAnsi="Book Antiqua"/>
          <w:lang w:val="kk"/>
        </w:rPr>
        <w:t xml:space="preserve">Барлық жаңа жеткізушілер үшін хат үлгісін Санкциялық тізімдердің құрамында болуы/болмауы туралы хатты толтырып, қол қойып, сканерден өткізілген көшірмесін қоса тіркеу қажет. </w:t>
      </w:r>
    </w:p>
    <w:p w14:paraId="4042F603" w14:textId="77777777" w:rsidR="00385EE3" w:rsidRDefault="00385EE3" w:rsidP="00AC3A89">
      <w:pPr>
        <w:spacing w:after="0" w:line="240" w:lineRule="auto"/>
        <w:jc w:val="both"/>
        <w:rPr>
          <w:rFonts w:ascii="Book Antiqua" w:hAnsi="Book Antiqua"/>
        </w:rPr>
      </w:pPr>
    </w:p>
    <w:p w14:paraId="369CB1CD" w14:textId="77777777" w:rsidR="00E43A0E" w:rsidRDefault="00E43A0E" w:rsidP="00AC3A89">
      <w:pPr>
        <w:spacing w:after="0" w:line="240" w:lineRule="auto"/>
        <w:jc w:val="both"/>
        <w:rPr>
          <w:rFonts w:ascii="Book Antiqua" w:hAnsi="Book Antiqua"/>
        </w:rPr>
      </w:pPr>
    </w:p>
    <w:p w14:paraId="25115541" w14:textId="77777777" w:rsidR="00BA4BCC" w:rsidRPr="00BA4BCC" w:rsidRDefault="00BA4BCC" w:rsidP="00BA4BCC">
      <w:pPr>
        <w:spacing w:after="0" w:line="240" w:lineRule="auto"/>
        <w:jc w:val="both"/>
        <w:rPr>
          <w:rFonts w:ascii="Book Antiqua" w:hAnsi="Book Antiqua"/>
        </w:rPr>
      </w:pPr>
      <w:r>
        <w:rPr>
          <w:rFonts w:ascii="Book Antiqua" w:hAnsi="Book Antiqua"/>
          <w:lang w:val="kk"/>
        </w:rPr>
        <w:t>Сұралатын құжаттардың тізіміне сәйкес құжаттарды сканерден өткізілген түрде жүктеу қажет.</w:t>
      </w:r>
    </w:p>
    <w:p w14:paraId="25005430" w14:textId="77777777" w:rsidR="00BA4BCC" w:rsidRPr="00BA4BCC" w:rsidRDefault="00BA4BCC" w:rsidP="00BA4BCC">
      <w:pPr>
        <w:spacing w:after="0" w:line="240" w:lineRule="auto"/>
        <w:jc w:val="both"/>
        <w:rPr>
          <w:rFonts w:ascii="Book Antiqua" w:hAnsi="Book Antiqua"/>
        </w:rPr>
      </w:pPr>
      <w:r>
        <w:rPr>
          <w:rFonts w:ascii="Book Antiqua" w:hAnsi="Book Antiqua"/>
          <w:lang w:val="kk"/>
        </w:rPr>
        <w:t>Құжаттар тізімі төмендегі кестеде көрсетілген.</w:t>
      </w:r>
    </w:p>
    <w:p w14:paraId="7F294A9F" w14:textId="1A24605E" w:rsidR="007A6A8A" w:rsidRDefault="00BA4BCC" w:rsidP="00BA4BCC">
      <w:pPr>
        <w:spacing w:after="0" w:line="240" w:lineRule="auto"/>
        <w:jc w:val="both"/>
        <w:rPr>
          <w:rFonts w:ascii="Book Antiqua" w:hAnsi="Book Antiqua"/>
        </w:rPr>
      </w:pPr>
      <w:r>
        <w:rPr>
          <w:rFonts w:ascii="Book Antiqua" w:hAnsi="Book Antiqua"/>
          <w:lang w:val="kk"/>
        </w:rPr>
        <w:t xml:space="preserve">Құжаттарды тіркеу үшін </w:t>
      </w:r>
      <w:r>
        <w:rPr>
          <w:rFonts w:ascii="Book Antiqua" w:hAnsi="Book Antiqua"/>
          <w:b/>
          <w:bCs/>
          <w:lang w:val="kk"/>
        </w:rPr>
        <w:t>Қосымшаны қосу</w:t>
      </w:r>
      <w:r>
        <w:rPr>
          <w:rFonts w:ascii="Book Antiqua" w:hAnsi="Book Antiqua"/>
          <w:lang w:val="kk"/>
        </w:rPr>
        <w:t xml:space="preserve"> батырмасын пайдаланыңыз.</w:t>
      </w:r>
    </w:p>
    <w:p w14:paraId="5D3C6EED" w14:textId="17A79797" w:rsidR="002A0C2B" w:rsidRDefault="00496B6E" w:rsidP="00BA4BCC">
      <w:pPr>
        <w:spacing w:after="0" w:line="240" w:lineRule="auto"/>
        <w:jc w:val="both"/>
        <w:rPr>
          <w:rFonts w:ascii="Book Antiqua" w:hAnsi="Book Antiqua"/>
        </w:rPr>
      </w:pPr>
      <w:r w:rsidRPr="00496B6E">
        <w:rPr>
          <w:rFonts w:ascii="Book Antiqua" w:hAnsi="Book Antiqua"/>
          <w:noProof/>
        </w:rPr>
        <w:drawing>
          <wp:inline distT="0" distB="0" distL="0" distR="0" wp14:anchorId="136F4B5C" wp14:editId="0838F1B5">
            <wp:extent cx="5940425" cy="1753235"/>
            <wp:effectExtent l="0" t="0" r="3175" b="0"/>
            <wp:docPr id="8771114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111431" name=""/>
                    <pic:cNvPicPr/>
                  </pic:nvPicPr>
                  <pic:blipFill>
                    <a:blip r:embed="rId62"/>
                    <a:stretch>
                      <a:fillRect/>
                    </a:stretch>
                  </pic:blipFill>
                  <pic:spPr>
                    <a:xfrm>
                      <a:off x="0" y="0"/>
                      <a:ext cx="5940425" cy="1753235"/>
                    </a:xfrm>
                    <a:prstGeom prst="rect">
                      <a:avLst/>
                    </a:prstGeom>
                  </pic:spPr>
                </pic:pic>
              </a:graphicData>
            </a:graphic>
          </wp:inline>
        </w:drawing>
      </w:r>
    </w:p>
    <w:p w14:paraId="1CC7C0ED" w14:textId="0CDD68E6" w:rsidR="00146130" w:rsidRDefault="00BA69FE" w:rsidP="00146130">
      <w:pPr>
        <w:spacing w:after="0" w:line="240" w:lineRule="auto"/>
        <w:rPr>
          <w:rFonts w:ascii="Book Antiqua" w:hAnsi="Book Antiqua"/>
        </w:rPr>
      </w:pPr>
      <w:r>
        <w:rPr>
          <w:rFonts w:ascii="Book Antiqua" w:hAnsi="Book Antiqua"/>
          <w:i/>
          <w:iCs/>
          <w:lang w:val="kk"/>
        </w:rPr>
        <w:t>«</w:t>
      </w:r>
      <w:r w:rsidR="00146130">
        <w:rPr>
          <w:rFonts w:ascii="Book Antiqua" w:hAnsi="Book Antiqua"/>
          <w:i/>
          <w:iCs/>
          <w:lang w:val="kk"/>
        </w:rPr>
        <w:t>Атау</w:t>
      </w:r>
      <w:r>
        <w:rPr>
          <w:rFonts w:ascii="Book Antiqua" w:hAnsi="Book Antiqua"/>
          <w:i/>
          <w:iCs/>
          <w:lang w:val="kk"/>
        </w:rPr>
        <w:t>»</w:t>
      </w:r>
      <w:r w:rsidR="00146130">
        <w:rPr>
          <w:rFonts w:ascii="Book Antiqua" w:hAnsi="Book Antiqua"/>
          <w:lang w:val="kk"/>
        </w:rPr>
        <w:t xml:space="preserve"> өрісіне құжаттың атауын көрсетіңіз</w:t>
      </w:r>
      <w:r w:rsidR="00146130">
        <w:rPr>
          <w:rFonts w:ascii="Book Antiqua" w:hAnsi="Book Antiqua"/>
          <w:lang w:val="kk"/>
        </w:rPr>
        <w:br/>
        <w:t xml:space="preserve">(мысалы: </w:t>
      </w:r>
      <w:r>
        <w:rPr>
          <w:rFonts w:ascii="Book Antiqua" w:hAnsi="Book Antiqua"/>
          <w:lang w:val="kk"/>
        </w:rPr>
        <w:t>«</w:t>
      </w:r>
      <w:r w:rsidR="00146130">
        <w:rPr>
          <w:rFonts w:ascii="Book Antiqua" w:hAnsi="Book Antiqua"/>
          <w:i/>
          <w:iCs/>
          <w:lang w:val="kk"/>
        </w:rPr>
        <w:t>Сыбайлас жемқорлыққа қарсы сауалнама</w:t>
      </w:r>
      <w:r>
        <w:rPr>
          <w:rFonts w:ascii="Book Antiqua" w:hAnsi="Book Antiqua"/>
          <w:i/>
          <w:iCs/>
          <w:lang w:val="kk"/>
        </w:rPr>
        <w:t>»</w:t>
      </w:r>
      <w:r w:rsidR="00146130">
        <w:rPr>
          <w:rFonts w:ascii="Book Antiqua" w:hAnsi="Book Antiqua"/>
          <w:i/>
          <w:iCs/>
          <w:lang w:val="kk"/>
        </w:rPr>
        <w:t xml:space="preserve">, </w:t>
      </w:r>
      <w:r>
        <w:rPr>
          <w:rFonts w:ascii="Book Antiqua" w:hAnsi="Book Antiqua"/>
          <w:i/>
          <w:iCs/>
          <w:lang w:val="kk"/>
        </w:rPr>
        <w:t>«</w:t>
      </w:r>
      <w:r w:rsidR="00146130">
        <w:rPr>
          <w:rFonts w:ascii="Book Antiqua" w:hAnsi="Book Antiqua"/>
          <w:i/>
          <w:iCs/>
          <w:lang w:val="kk"/>
        </w:rPr>
        <w:t>Санкциялар туралы хат</w:t>
      </w:r>
      <w:r>
        <w:rPr>
          <w:rFonts w:ascii="Book Antiqua" w:hAnsi="Book Antiqua"/>
          <w:i/>
          <w:iCs/>
          <w:lang w:val="kk"/>
        </w:rPr>
        <w:t>»</w:t>
      </w:r>
      <w:r w:rsidR="00146130">
        <w:rPr>
          <w:rFonts w:ascii="Book Antiqua" w:hAnsi="Book Antiqua"/>
          <w:i/>
          <w:iCs/>
          <w:lang w:val="kk"/>
        </w:rPr>
        <w:t xml:space="preserve"> және т.б.</w:t>
      </w:r>
      <w:r w:rsidR="00146130">
        <w:rPr>
          <w:rFonts w:ascii="Book Antiqua" w:hAnsi="Book Antiqua"/>
          <w:lang w:val="kk"/>
        </w:rPr>
        <w:t>).</w:t>
      </w:r>
    </w:p>
    <w:p w14:paraId="7B5C0A1F" w14:textId="3419683A" w:rsidR="00146130" w:rsidRDefault="00146130" w:rsidP="00146130">
      <w:pPr>
        <w:spacing w:after="0" w:line="240" w:lineRule="auto"/>
        <w:rPr>
          <w:rFonts w:ascii="Book Antiqua" w:hAnsi="Book Antiqua"/>
        </w:rPr>
      </w:pPr>
      <w:r>
        <w:rPr>
          <w:rFonts w:ascii="Book Antiqua" w:hAnsi="Book Antiqua"/>
          <w:i/>
          <w:iCs/>
          <w:lang w:val="kk"/>
        </w:rPr>
        <w:t>Санат</w:t>
      </w:r>
      <w:r>
        <w:rPr>
          <w:rFonts w:ascii="Book Antiqua" w:hAnsi="Book Antiqua"/>
          <w:lang w:val="kk"/>
        </w:rPr>
        <w:t xml:space="preserve"> жолында құжаттың тиісті санатын таңдаңыз.</w:t>
      </w:r>
    </w:p>
    <w:p w14:paraId="6C899CD7" w14:textId="3A637A0A" w:rsidR="00D703E7" w:rsidRPr="00D703E7" w:rsidRDefault="00D703E7" w:rsidP="00D703E7">
      <w:pPr>
        <w:spacing w:after="0" w:line="240" w:lineRule="auto"/>
        <w:rPr>
          <w:rFonts w:ascii="Book Antiqua" w:hAnsi="Book Antiqua"/>
        </w:rPr>
      </w:pPr>
      <w:r>
        <w:rPr>
          <w:rFonts w:ascii="Book Antiqua" w:hAnsi="Book Antiqua"/>
          <w:lang w:val="kk"/>
        </w:rPr>
        <w:t>«</w:t>
      </w:r>
      <w:r w:rsidRPr="00BA69FE">
        <w:rPr>
          <w:rFonts w:ascii="Book Antiqua" w:hAnsi="Book Antiqua"/>
          <w:b/>
          <w:bCs/>
          <w:i/>
          <w:iCs/>
          <w:lang w:val="kk"/>
        </w:rPr>
        <w:t>Файлды таңдаңыз</w:t>
      </w:r>
      <w:r>
        <w:rPr>
          <w:rFonts w:ascii="Book Antiqua" w:hAnsi="Book Antiqua"/>
          <w:lang w:val="kk"/>
        </w:rPr>
        <w:t>» басып, компьютерден файлды таңдаңыз да, «</w:t>
      </w:r>
      <w:r w:rsidRPr="00BA69FE">
        <w:rPr>
          <w:rFonts w:ascii="Book Antiqua" w:hAnsi="Book Antiqua"/>
          <w:i/>
          <w:iCs/>
          <w:lang w:val="kk"/>
        </w:rPr>
        <w:t>Open</w:t>
      </w:r>
      <w:r>
        <w:rPr>
          <w:rFonts w:ascii="Book Antiqua" w:hAnsi="Book Antiqua"/>
          <w:lang w:val="kk"/>
        </w:rPr>
        <w:t>» батырмасын басыңыз.</w:t>
      </w:r>
    </w:p>
    <w:p w14:paraId="00F7FBF1" w14:textId="4A154E10" w:rsidR="00D703E7" w:rsidRDefault="00D703E7" w:rsidP="00D703E7">
      <w:pPr>
        <w:spacing w:after="0" w:line="240" w:lineRule="auto"/>
        <w:rPr>
          <w:rFonts w:ascii="Book Antiqua" w:hAnsi="Book Antiqua"/>
        </w:rPr>
      </w:pPr>
      <w:r>
        <w:rPr>
          <w:rFonts w:ascii="Book Antiqua" w:hAnsi="Book Antiqua"/>
          <w:lang w:val="kk"/>
        </w:rPr>
        <w:t xml:space="preserve">Файлды жүктегеннен кейін </w:t>
      </w:r>
      <w:r w:rsidR="00BA69FE">
        <w:rPr>
          <w:rFonts w:ascii="Book Antiqua" w:hAnsi="Book Antiqua"/>
          <w:lang w:val="kk"/>
        </w:rPr>
        <w:t>«</w:t>
      </w:r>
      <w:r w:rsidRPr="00BA69FE">
        <w:rPr>
          <w:rFonts w:ascii="Book Antiqua" w:hAnsi="Book Antiqua"/>
          <w:b/>
          <w:bCs/>
          <w:i/>
          <w:iCs/>
          <w:lang w:val="kk"/>
        </w:rPr>
        <w:t>Қолдану</w:t>
      </w:r>
      <w:r w:rsidR="00BA69FE">
        <w:rPr>
          <w:rFonts w:ascii="Book Antiqua" w:hAnsi="Book Antiqua"/>
          <w:b/>
          <w:bCs/>
          <w:i/>
          <w:iCs/>
          <w:lang w:val="kk"/>
        </w:rPr>
        <w:t>»</w:t>
      </w:r>
      <w:r>
        <w:rPr>
          <w:rFonts w:ascii="Book Antiqua" w:hAnsi="Book Antiqua"/>
          <w:lang w:val="kk"/>
        </w:rPr>
        <w:t xml:space="preserve"> басыңыз</w:t>
      </w:r>
    </w:p>
    <w:p w14:paraId="0D3EE72C" w14:textId="77777777" w:rsidR="007D0256" w:rsidRPr="00146130" w:rsidRDefault="007D0256" w:rsidP="00146130">
      <w:pPr>
        <w:spacing w:after="0" w:line="240" w:lineRule="auto"/>
        <w:rPr>
          <w:rFonts w:ascii="Book Antiqua" w:hAnsi="Book Antiqua"/>
        </w:rPr>
      </w:pPr>
    </w:p>
    <w:p w14:paraId="2FDB9247" w14:textId="77777777" w:rsidR="00203D20" w:rsidRDefault="00203D20" w:rsidP="00AC3A89">
      <w:pPr>
        <w:spacing w:after="0" w:line="240" w:lineRule="auto"/>
        <w:jc w:val="both"/>
        <w:rPr>
          <w:rFonts w:ascii="Book Antiqua" w:hAnsi="Book Antiqua"/>
        </w:rPr>
      </w:pPr>
    </w:p>
    <w:tbl>
      <w:tblPr>
        <w:tblStyle w:val="a9"/>
        <w:tblpPr w:leftFromText="180" w:rightFromText="180" w:vertAnchor="text" w:tblpY="1"/>
        <w:tblOverlap w:val="never"/>
        <w:tblW w:w="0" w:type="auto"/>
        <w:tblLook w:val="04A0" w:firstRow="1" w:lastRow="0" w:firstColumn="1" w:lastColumn="0" w:noHBand="0" w:noVBand="1"/>
      </w:tblPr>
      <w:tblGrid>
        <w:gridCol w:w="1925"/>
        <w:gridCol w:w="1612"/>
        <w:gridCol w:w="636"/>
        <w:gridCol w:w="5172"/>
      </w:tblGrid>
      <w:tr w:rsidR="00B05E99" w:rsidRPr="004F7E81" w14:paraId="21322B40" w14:textId="77777777" w:rsidTr="00552C34">
        <w:trPr>
          <w:tblHeader/>
        </w:trPr>
        <w:tc>
          <w:tcPr>
            <w:tcW w:w="1949" w:type="dxa"/>
            <w:shd w:val="clear" w:color="auto" w:fill="ACCBF9" w:themeFill="background2"/>
          </w:tcPr>
          <w:p w14:paraId="30040A66" w14:textId="77777777" w:rsidR="00B05E99" w:rsidRPr="004F7E81" w:rsidRDefault="00B05E99" w:rsidP="00552C34">
            <w:pPr>
              <w:jc w:val="center"/>
              <w:rPr>
                <w:rFonts w:ascii="Book Antiqua" w:hAnsi="Book Antiqua" w:cs="Times New Roman"/>
                <w:b/>
                <w:bCs/>
                <w:sz w:val="18"/>
                <w:szCs w:val="18"/>
              </w:rPr>
            </w:pPr>
            <w:r>
              <w:rPr>
                <w:rFonts w:ascii="Book Antiqua" w:hAnsi="Book Antiqua" w:cs="Times New Roman"/>
                <w:b/>
                <w:bCs/>
                <w:sz w:val="18"/>
                <w:szCs w:val="18"/>
                <w:lang w:val="kk"/>
              </w:rPr>
              <w:t>Санаттардың атауы</w:t>
            </w:r>
          </w:p>
        </w:tc>
        <w:tc>
          <w:tcPr>
            <w:tcW w:w="1365" w:type="dxa"/>
            <w:shd w:val="clear" w:color="auto" w:fill="ACCBF9" w:themeFill="background2"/>
          </w:tcPr>
          <w:p w14:paraId="260FB77C" w14:textId="77777777" w:rsidR="00B05E99" w:rsidRPr="004F7E81" w:rsidRDefault="00B05E99" w:rsidP="00552C34">
            <w:pPr>
              <w:jc w:val="center"/>
              <w:rPr>
                <w:rFonts w:ascii="Book Antiqua" w:hAnsi="Book Antiqua" w:cs="Times New Roman"/>
                <w:b/>
                <w:bCs/>
                <w:sz w:val="18"/>
                <w:szCs w:val="18"/>
              </w:rPr>
            </w:pPr>
          </w:p>
        </w:tc>
        <w:tc>
          <w:tcPr>
            <w:tcW w:w="650" w:type="dxa"/>
            <w:shd w:val="clear" w:color="auto" w:fill="ACCBF9" w:themeFill="background2"/>
            <w:vAlign w:val="center"/>
          </w:tcPr>
          <w:p w14:paraId="5950E72B" w14:textId="4EC3556C" w:rsidR="00B05E99" w:rsidRPr="00B05E99" w:rsidRDefault="00B05E99" w:rsidP="00552C34">
            <w:pPr>
              <w:rPr>
                <w:rFonts w:ascii="Book Antiqua" w:hAnsi="Book Antiqua" w:cs="Times New Roman"/>
                <w:b/>
                <w:bCs/>
                <w:sz w:val="18"/>
                <w:szCs w:val="18"/>
              </w:rPr>
            </w:pPr>
            <w:r>
              <w:rPr>
                <w:rFonts w:ascii="Book Antiqua" w:hAnsi="Book Antiqua" w:cs="Times New Roman"/>
                <w:b/>
                <w:bCs/>
                <w:sz w:val="18"/>
                <w:szCs w:val="18"/>
                <w:lang w:val="kk"/>
              </w:rPr>
              <w:t>№</w:t>
            </w:r>
          </w:p>
        </w:tc>
        <w:tc>
          <w:tcPr>
            <w:tcW w:w="5381" w:type="dxa"/>
            <w:shd w:val="clear" w:color="auto" w:fill="ACCBF9" w:themeFill="background2"/>
            <w:vAlign w:val="center"/>
          </w:tcPr>
          <w:p w14:paraId="43FECE03" w14:textId="24D9F9CD" w:rsidR="00B05E99" w:rsidRPr="004F7E81" w:rsidRDefault="00B05E99" w:rsidP="00552C34">
            <w:pPr>
              <w:jc w:val="both"/>
              <w:rPr>
                <w:rFonts w:ascii="Book Antiqua" w:hAnsi="Book Antiqua" w:cs="Times New Roman"/>
                <w:b/>
                <w:bCs/>
                <w:sz w:val="18"/>
                <w:szCs w:val="18"/>
              </w:rPr>
            </w:pPr>
            <w:r>
              <w:rPr>
                <w:rFonts w:ascii="Book Antiqua" w:hAnsi="Book Antiqua" w:cs="Times New Roman"/>
                <w:b/>
                <w:bCs/>
                <w:sz w:val="18"/>
                <w:szCs w:val="18"/>
                <w:lang w:val="kk"/>
              </w:rPr>
              <w:t>Құжаттардың тізбесі</w:t>
            </w:r>
          </w:p>
        </w:tc>
      </w:tr>
      <w:tr w:rsidR="00B05E99" w:rsidRPr="000759ED" w14:paraId="6ACDF709" w14:textId="77777777" w:rsidTr="00552C34">
        <w:tc>
          <w:tcPr>
            <w:tcW w:w="1949" w:type="dxa"/>
            <w:vMerge w:val="restart"/>
            <w:vAlign w:val="center"/>
          </w:tcPr>
          <w:p w14:paraId="1CB1E7C8" w14:textId="50611E7E" w:rsidR="00B05E99" w:rsidRPr="004F7E81" w:rsidRDefault="00B05E99" w:rsidP="00552C34">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Шартқа қол қоюшының өкілеттіктерін растайтын құжаттар</w:t>
            </w:r>
          </w:p>
        </w:tc>
        <w:tc>
          <w:tcPr>
            <w:tcW w:w="1365" w:type="dxa"/>
            <w:vAlign w:val="center"/>
          </w:tcPr>
          <w:p w14:paraId="7015999A" w14:textId="52AC6B6E"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0189E799" w14:textId="77777777" w:rsidR="00B05E99" w:rsidRPr="00B05E99" w:rsidRDefault="00B05E99" w:rsidP="00552C34">
            <w:pPr>
              <w:pStyle w:val="ae"/>
              <w:numPr>
                <w:ilvl w:val="0"/>
                <w:numId w:val="23"/>
              </w:numPr>
              <w:rPr>
                <w:rFonts w:ascii="Book Antiqua" w:hAnsi="Book Antiqua" w:cs="Times New Roman"/>
                <w:sz w:val="16"/>
                <w:szCs w:val="16"/>
              </w:rPr>
            </w:pPr>
          </w:p>
        </w:tc>
        <w:tc>
          <w:tcPr>
            <w:tcW w:w="5381" w:type="dxa"/>
            <w:vAlign w:val="center"/>
          </w:tcPr>
          <w:p w14:paraId="07B2A0C2" w14:textId="0FC13138"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Атқарушы органның басшысын сайлау (тағайындау) туралы басқару органының хаттамасы (шешімі) немесе егер қол қоюшы аталған заңды тұлғаның атқарушы органының басшысы болмаса, уәкілетті өкілге берілген сенімхат</w:t>
            </w:r>
            <w:r>
              <w:rPr>
                <w:rFonts w:ascii="Book Antiqua" w:hAnsi="Book Antiqua" w:cs="Times New Roman"/>
                <w:sz w:val="18"/>
                <w:szCs w:val="18"/>
                <w:lang w:val="kk"/>
              </w:rPr>
              <w:tab/>
            </w:r>
          </w:p>
        </w:tc>
      </w:tr>
      <w:tr w:rsidR="00B05E99" w:rsidRPr="000759ED" w14:paraId="0641BAB0" w14:textId="77777777" w:rsidTr="00552C34">
        <w:tc>
          <w:tcPr>
            <w:tcW w:w="1949" w:type="dxa"/>
            <w:vMerge/>
          </w:tcPr>
          <w:p w14:paraId="7A8AF5D3" w14:textId="77777777" w:rsidR="00B05E99" w:rsidRPr="004F7E81" w:rsidRDefault="00B05E99" w:rsidP="00552C34">
            <w:pPr>
              <w:rPr>
                <w:rFonts w:ascii="Book Antiqua" w:hAnsi="Book Antiqua" w:cs="Times New Roman"/>
                <w:sz w:val="18"/>
                <w:szCs w:val="18"/>
              </w:rPr>
            </w:pPr>
          </w:p>
        </w:tc>
        <w:tc>
          <w:tcPr>
            <w:tcW w:w="1365" w:type="dxa"/>
            <w:vAlign w:val="center"/>
          </w:tcPr>
          <w:p w14:paraId="40058CAC" w14:textId="1149C95D" w:rsidR="00B05E99" w:rsidRPr="001553A0" w:rsidRDefault="00B05E99" w:rsidP="00552C34">
            <w:pPr>
              <w:rPr>
                <w:rFonts w:ascii="Book Antiqua" w:hAnsi="Book Antiqua" w:cs="Times New Roman"/>
                <w:b/>
                <w:bCs/>
                <w:sz w:val="18"/>
                <w:szCs w:val="18"/>
              </w:rPr>
            </w:pPr>
            <w:r>
              <w:rPr>
                <w:rFonts w:ascii="Book Antiqua" w:hAnsi="Book Antiqua" w:cs="Times New Roman"/>
                <w:b/>
                <w:bCs/>
                <w:sz w:val="18"/>
                <w:szCs w:val="18"/>
                <w:lang w:val="kk"/>
              </w:rPr>
              <w:t>ҚР бейрезиденті</w:t>
            </w:r>
          </w:p>
        </w:tc>
        <w:tc>
          <w:tcPr>
            <w:tcW w:w="650" w:type="dxa"/>
            <w:vAlign w:val="center"/>
          </w:tcPr>
          <w:p w14:paraId="1BE38DB7" w14:textId="77777777" w:rsidR="00B05E99" w:rsidRPr="001553A0" w:rsidRDefault="00B05E99" w:rsidP="00552C34">
            <w:pPr>
              <w:pStyle w:val="ae"/>
              <w:numPr>
                <w:ilvl w:val="0"/>
                <w:numId w:val="23"/>
              </w:numPr>
              <w:rPr>
                <w:rFonts w:ascii="Book Antiqua" w:hAnsi="Book Antiqua" w:cs="Times New Roman"/>
                <w:b/>
                <w:bCs/>
                <w:sz w:val="18"/>
                <w:szCs w:val="18"/>
              </w:rPr>
            </w:pPr>
          </w:p>
        </w:tc>
        <w:tc>
          <w:tcPr>
            <w:tcW w:w="5381" w:type="dxa"/>
            <w:vAlign w:val="center"/>
          </w:tcPr>
          <w:p w14:paraId="2FF2876A" w14:textId="2286792E" w:rsidR="00B05E99" w:rsidRPr="001553A0" w:rsidRDefault="00B05E99" w:rsidP="00552C34">
            <w:pPr>
              <w:jc w:val="both"/>
              <w:rPr>
                <w:rFonts w:ascii="Book Antiqua" w:hAnsi="Book Antiqua" w:cs="Times New Roman"/>
                <w:b/>
                <w:bCs/>
                <w:sz w:val="18"/>
                <w:szCs w:val="18"/>
              </w:rPr>
            </w:pPr>
            <w:r>
              <w:rPr>
                <w:rFonts w:ascii="Book Antiqua" w:hAnsi="Book Antiqua" w:cs="Times New Roman"/>
                <w:b/>
                <w:bCs/>
                <w:sz w:val="18"/>
                <w:szCs w:val="18"/>
                <w:lang w:val="kk"/>
              </w:rPr>
              <w:t>Атқарушы органның басшысын сайлау (тағайындау) туралы басқару органының хаттамасы (шешімі) немесе егер қол қоюшы аталған контрагенттің атқарушы органының басшысы болмаса, уәкілетті өкілге берілген сенімхат</w:t>
            </w:r>
          </w:p>
        </w:tc>
      </w:tr>
      <w:tr w:rsidR="00B05E99" w:rsidRPr="000759ED" w14:paraId="1434B3E7" w14:textId="77777777" w:rsidTr="00552C34">
        <w:tc>
          <w:tcPr>
            <w:tcW w:w="1949" w:type="dxa"/>
            <w:vMerge/>
          </w:tcPr>
          <w:p w14:paraId="130CFAAF" w14:textId="77777777" w:rsidR="00B05E99" w:rsidRPr="004F7E81" w:rsidRDefault="00B05E99" w:rsidP="00552C34">
            <w:pPr>
              <w:rPr>
                <w:rFonts w:ascii="Book Antiqua" w:hAnsi="Book Antiqua" w:cs="Times New Roman"/>
                <w:sz w:val="18"/>
                <w:szCs w:val="18"/>
              </w:rPr>
            </w:pPr>
          </w:p>
        </w:tc>
        <w:tc>
          <w:tcPr>
            <w:tcW w:w="1365" w:type="dxa"/>
            <w:vAlign w:val="center"/>
          </w:tcPr>
          <w:p w14:paraId="73F9D05B" w14:textId="00F57B13" w:rsidR="00B05E99" w:rsidRDefault="00B05E99" w:rsidP="00552C34">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0730F8F3"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51BB2985" w14:textId="03C066B6" w:rsidR="00B05E99" w:rsidRPr="00203D20" w:rsidRDefault="00B05E99" w:rsidP="00552C34">
            <w:pPr>
              <w:jc w:val="both"/>
              <w:rPr>
                <w:rFonts w:ascii="Book Antiqua" w:hAnsi="Book Antiqua" w:cs="Times New Roman"/>
                <w:sz w:val="18"/>
                <w:szCs w:val="18"/>
              </w:rPr>
            </w:pPr>
            <w:r>
              <w:rPr>
                <w:rFonts w:ascii="Book Antiqua" w:hAnsi="Book Antiqua" w:cs="Times New Roman"/>
                <w:sz w:val="18"/>
                <w:szCs w:val="18"/>
                <w:lang w:val="kk"/>
              </w:rPr>
              <w:t>Контрагент тарапынан қол қоюшының өкілеттігін растайтын құжат (шешім немесе сенімхат)</w:t>
            </w:r>
          </w:p>
        </w:tc>
      </w:tr>
      <w:tr w:rsidR="00B05E99" w:rsidRPr="000759ED" w14:paraId="4F702C77" w14:textId="77777777" w:rsidTr="00552C34">
        <w:tc>
          <w:tcPr>
            <w:tcW w:w="1949" w:type="dxa"/>
            <w:vMerge/>
          </w:tcPr>
          <w:p w14:paraId="78A3BD35" w14:textId="77777777" w:rsidR="00B05E99" w:rsidRPr="004F7E81" w:rsidRDefault="00B05E99" w:rsidP="00552C34">
            <w:pPr>
              <w:rPr>
                <w:rFonts w:ascii="Book Antiqua" w:hAnsi="Book Antiqua" w:cs="Times New Roman"/>
                <w:sz w:val="18"/>
                <w:szCs w:val="18"/>
              </w:rPr>
            </w:pPr>
          </w:p>
        </w:tc>
        <w:tc>
          <w:tcPr>
            <w:tcW w:w="1365" w:type="dxa"/>
            <w:vMerge w:val="restart"/>
            <w:vAlign w:val="center"/>
          </w:tcPr>
          <w:p w14:paraId="3C9EA360" w14:textId="6A47D8F8"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1990DD98"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2CEE5CF0" w14:textId="7CCB2D2C" w:rsidR="00B05E99" w:rsidRPr="00203D20" w:rsidRDefault="00B05E99" w:rsidP="00552C34">
            <w:pPr>
              <w:jc w:val="both"/>
              <w:rPr>
                <w:rFonts w:ascii="Book Antiqua" w:hAnsi="Book Antiqua" w:cs="Times New Roman"/>
                <w:sz w:val="18"/>
                <w:szCs w:val="18"/>
              </w:rPr>
            </w:pPr>
            <w:r>
              <w:rPr>
                <w:rFonts w:ascii="Book Antiqua" w:hAnsi="Book Antiqua" w:cs="Times New Roman"/>
                <w:sz w:val="18"/>
                <w:szCs w:val="18"/>
                <w:lang w:val="kk"/>
              </w:rPr>
              <w:t>Жеке басын куәландыратын құжат</w:t>
            </w:r>
          </w:p>
        </w:tc>
      </w:tr>
      <w:tr w:rsidR="00B05E99" w:rsidRPr="000759ED" w14:paraId="0826CB9A" w14:textId="77777777" w:rsidTr="00552C34">
        <w:tc>
          <w:tcPr>
            <w:tcW w:w="1949" w:type="dxa"/>
            <w:vMerge/>
          </w:tcPr>
          <w:p w14:paraId="095C61F1" w14:textId="77777777" w:rsidR="00B05E99" w:rsidRPr="004F7E81" w:rsidRDefault="00B05E99" w:rsidP="00552C34">
            <w:pPr>
              <w:rPr>
                <w:rFonts w:ascii="Book Antiqua" w:hAnsi="Book Antiqua" w:cs="Times New Roman"/>
                <w:sz w:val="18"/>
                <w:szCs w:val="18"/>
              </w:rPr>
            </w:pPr>
          </w:p>
        </w:tc>
        <w:tc>
          <w:tcPr>
            <w:tcW w:w="1365" w:type="dxa"/>
            <w:vMerge/>
          </w:tcPr>
          <w:p w14:paraId="3826210F" w14:textId="77777777" w:rsidR="00B05E99" w:rsidRPr="004F7E81" w:rsidRDefault="00B05E99" w:rsidP="00552C34">
            <w:pPr>
              <w:rPr>
                <w:rFonts w:ascii="Book Antiqua" w:hAnsi="Book Antiqua" w:cs="Times New Roman"/>
                <w:sz w:val="18"/>
                <w:szCs w:val="18"/>
              </w:rPr>
            </w:pPr>
          </w:p>
        </w:tc>
        <w:tc>
          <w:tcPr>
            <w:tcW w:w="650" w:type="dxa"/>
            <w:vAlign w:val="center"/>
          </w:tcPr>
          <w:p w14:paraId="2896A117"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29CF135E" w14:textId="6591E1F7" w:rsidR="00B05E99" w:rsidRPr="00203D20" w:rsidRDefault="00B05E99" w:rsidP="00552C34">
            <w:pPr>
              <w:jc w:val="both"/>
              <w:rPr>
                <w:rFonts w:ascii="Book Antiqua" w:hAnsi="Book Antiqua" w:cs="Times New Roman"/>
                <w:sz w:val="18"/>
                <w:szCs w:val="18"/>
              </w:rPr>
            </w:pPr>
            <w:r>
              <w:rPr>
                <w:rFonts w:ascii="Book Antiqua" w:hAnsi="Book Antiqua" w:cs="Times New Roman"/>
                <w:sz w:val="18"/>
                <w:szCs w:val="18"/>
                <w:lang w:val="kk"/>
              </w:rPr>
              <w:t>Егер ТЖҚ сатып алуға арналған тиісті шартта көрсетілген жеке кәсіпкердің атынан өзге тұлға қол қоятын жағдайда, уәкілетті өкілге берілген сенімхат</w:t>
            </w:r>
          </w:p>
        </w:tc>
      </w:tr>
      <w:tr w:rsidR="00B05E99" w:rsidRPr="000759ED" w14:paraId="4B78C9B2" w14:textId="77777777" w:rsidTr="00552C34">
        <w:tc>
          <w:tcPr>
            <w:tcW w:w="1949" w:type="dxa"/>
            <w:vMerge w:val="restart"/>
            <w:vAlign w:val="center"/>
          </w:tcPr>
          <w:p w14:paraId="65085FB9" w14:textId="1BB4445B" w:rsidR="00B05E99" w:rsidRPr="004F7E81" w:rsidRDefault="00B05E99" w:rsidP="00552C34">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Құрылтай құжаттары</w:t>
            </w:r>
          </w:p>
        </w:tc>
        <w:tc>
          <w:tcPr>
            <w:tcW w:w="1365" w:type="dxa"/>
            <w:vMerge w:val="restart"/>
            <w:vAlign w:val="center"/>
          </w:tcPr>
          <w:p w14:paraId="0D4D26E9" w14:textId="7D0E9FD9"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0B0DAFFF"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63DA5EEE" w14:textId="35AEB976"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Заңды тұлғаның жарғысы. Егер контрагенттің өкілі оның құрылымдық бөлімшесі (филиалы немесе өкілдігі) болса, онда жарғыдан басқа, мұндай Тарап филиал немесе өкілдік туралы ережені және құрылымдық бөлімшенің басшысын тағайындау туралы құжаттарды ұсынуы тиіс</w:t>
            </w:r>
          </w:p>
        </w:tc>
      </w:tr>
      <w:tr w:rsidR="00B05E99" w:rsidRPr="000759ED" w14:paraId="4BBCD22B" w14:textId="77777777" w:rsidTr="00552C34">
        <w:tc>
          <w:tcPr>
            <w:tcW w:w="1949" w:type="dxa"/>
            <w:vMerge/>
          </w:tcPr>
          <w:p w14:paraId="73DE8774" w14:textId="77777777" w:rsidR="00B05E99" w:rsidRPr="004F7E81" w:rsidRDefault="00B05E99" w:rsidP="00552C34">
            <w:pPr>
              <w:rPr>
                <w:rFonts w:ascii="Book Antiqua" w:hAnsi="Book Antiqua" w:cs="Times New Roman"/>
                <w:sz w:val="18"/>
                <w:szCs w:val="18"/>
              </w:rPr>
            </w:pPr>
          </w:p>
        </w:tc>
        <w:tc>
          <w:tcPr>
            <w:tcW w:w="1365" w:type="dxa"/>
            <w:vMerge/>
          </w:tcPr>
          <w:p w14:paraId="3AFF6C85" w14:textId="060586C8" w:rsidR="00B05E99" w:rsidRPr="004F7E81" w:rsidRDefault="00B05E99" w:rsidP="00552C34">
            <w:pPr>
              <w:rPr>
                <w:rFonts w:ascii="Book Antiqua" w:hAnsi="Book Antiqua" w:cs="Times New Roman"/>
                <w:sz w:val="18"/>
                <w:szCs w:val="18"/>
              </w:rPr>
            </w:pPr>
          </w:p>
        </w:tc>
        <w:tc>
          <w:tcPr>
            <w:tcW w:w="650" w:type="dxa"/>
            <w:vAlign w:val="center"/>
          </w:tcPr>
          <w:p w14:paraId="67626EFE"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73F2FC0F" w14:textId="27259218"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Заңды тұлғаны мемлекеттік тіркеу (қайта тіркеу) туралы куәлік немесе анықтама</w:t>
            </w:r>
          </w:p>
        </w:tc>
      </w:tr>
      <w:tr w:rsidR="00B05E99" w:rsidRPr="000759ED" w14:paraId="133872FC" w14:textId="77777777" w:rsidTr="00552C34">
        <w:tc>
          <w:tcPr>
            <w:tcW w:w="1949" w:type="dxa"/>
            <w:vMerge/>
          </w:tcPr>
          <w:p w14:paraId="058E3FCD" w14:textId="77777777" w:rsidR="00B05E99" w:rsidRPr="004F7E81" w:rsidRDefault="00B05E99" w:rsidP="00552C34">
            <w:pPr>
              <w:rPr>
                <w:rFonts w:ascii="Book Antiqua" w:hAnsi="Book Antiqua" w:cs="Times New Roman"/>
                <w:sz w:val="18"/>
                <w:szCs w:val="18"/>
              </w:rPr>
            </w:pPr>
          </w:p>
        </w:tc>
        <w:tc>
          <w:tcPr>
            <w:tcW w:w="1365" w:type="dxa"/>
            <w:vMerge w:val="restart"/>
            <w:vAlign w:val="center"/>
          </w:tcPr>
          <w:p w14:paraId="3D3252D8" w14:textId="4B27CD49" w:rsidR="00B05E99" w:rsidRPr="001553A0" w:rsidRDefault="00B05E99" w:rsidP="00552C34">
            <w:pPr>
              <w:rPr>
                <w:rFonts w:ascii="Book Antiqua" w:hAnsi="Book Antiqua" w:cs="Times New Roman"/>
                <w:b/>
                <w:bCs/>
                <w:sz w:val="18"/>
                <w:szCs w:val="18"/>
              </w:rPr>
            </w:pPr>
            <w:r>
              <w:rPr>
                <w:rFonts w:ascii="Book Antiqua" w:hAnsi="Book Antiqua" w:cs="Times New Roman"/>
                <w:b/>
                <w:bCs/>
                <w:sz w:val="18"/>
                <w:szCs w:val="18"/>
                <w:lang w:val="kk"/>
              </w:rPr>
              <w:t>ҚР бейрезиденті</w:t>
            </w:r>
          </w:p>
        </w:tc>
        <w:tc>
          <w:tcPr>
            <w:tcW w:w="650" w:type="dxa"/>
            <w:vAlign w:val="center"/>
          </w:tcPr>
          <w:p w14:paraId="7A060DF0" w14:textId="77777777" w:rsidR="00B05E99" w:rsidRPr="001553A0" w:rsidRDefault="00B05E99" w:rsidP="00552C34">
            <w:pPr>
              <w:pStyle w:val="ae"/>
              <w:numPr>
                <w:ilvl w:val="0"/>
                <w:numId w:val="23"/>
              </w:numPr>
              <w:rPr>
                <w:rFonts w:ascii="Book Antiqua" w:hAnsi="Book Antiqua" w:cs="Times New Roman"/>
                <w:b/>
                <w:bCs/>
                <w:sz w:val="18"/>
                <w:szCs w:val="18"/>
              </w:rPr>
            </w:pPr>
          </w:p>
        </w:tc>
        <w:tc>
          <w:tcPr>
            <w:tcW w:w="5381" w:type="dxa"/>
            <w:vAlign w:val="center"/>
          </w:tcPr>
          <w:p w14:paraId="4EA10B39" w14:textId="46490307" w:rsidR="00B05E99" w:rsidRPr="001553A0" w:rsidRDefault="00B05E99" w:rsidP="00552C34">
            <w:pPr>
              <w:jc w:val="both"/>
              <w:rPr>
                <w:rFonts w:ascii="Book Antiqua" w:hAnsi="Book Antiqua" w:cs="Times New Roman"/>
                <w:b/>
                <w:bCs/>
                <w:sz w:val="18"/>
                <w:szCs w:val="18"/>
              </w:rPr>
            </w:pPr>
            <w:r>
              <w:rPr>
                <w:rFonts w:ascii="Book Antiqua" w:hAnsi="Book Antiqua" w:cs="Times New Roman"/>
                <w:b/>
                <w:bCs/>
                <w:sz w:val="18"/>
                <w:szCs w:val="18"/>
                <w:lang w:val="kk"/>
              </w:rPr>
              <w:t>Құрылтай құжаттары (жарғы немесе оған теңестірілген құжат)</w:t>
            </w:r>
          </w:p>
        </w:tc>
      </w:tr>
      <w:tr w:rsidR="00B05E99" w:rsidRPr="000759ED" w14:paraId="398EBAC6" w14:textId="77777777" w:rsidTr="00552C34">
        <w:tc>
          <w:tcPr>
            <w:tcW w:w="1949" w:type="dxa"/>
            <w:vMerge/>
          </w:tcPr>
          <w:p w14:paraId="57701FCA" w14:textId="77777777" w:rsidR="00B05E99" w:rsidRPr="004F7E81" w:rsidRDefault="00B05E99" w:rsidP="00552C34">
            <w:pPr>
              <w:rPr>
                <w:rFonts w:ascii="Book Antiqua" w:hAnsi="Book Antiqua" w:cs="Times New Roman"/>
                <w:sz w:val="18"/>
                <w:szCs w:val="18"/>
              </w:rPr>
            </w:pPr>
          </w:p>
        </w:tc>
        <w:tc>
          <w:tcPr>
            <w:tcW w:w="1365" w:type="dxa"/>
            <w:vMerge/>
            <w:vAlign w:val="center"/>
          </w:tcPr>
          <w:p w14:paraId="03806D17" w14:textId="77777777" w:rsidR="00B05E99" w:rsidRPr="001553A0" w:rsidRDefault="00B05E99" w:rsidP="00552C34">
            <w:pPr>
              <w:rPr>
                <w:rFonts w:ascii="Book Antiqua" w:hAnsi="Book Antiqua" w:cs="Times New Roman"/>
                <w:b/>
                <w:bCs/>
                <w:sz w:val="18"/>
                <w:szCs w:val="18"/>
              </w:rPr>
            </w:pPr>
          </w:p>
        </w:tc>
        <w:tc>
          <w:tcPr>
            <w:tcW w:w="650" w:type="dxa"/>
            <w:vAlign w:val="center"/>
          </w:tcPr>
          <w:p w14:paraId="398142BB" w14:textId="77777777" w:rsidR="00B05E99" w:rsidRPr="001553A0" w:rsidRDefault="00B05E99" w:rsidP="00552C34">
            <w:pPr>
              <w:pStyle w:val="ae"/>
              <w:numPr>
                <w:ilvl w:val="0"/>
                <w:numId w:val="23"/>
              </w:numPr>
              <w:rPr>
                <w:rFonts w:ascii="Book Antiqua" w:hAnsi="Book Antiqua" w:cs="Times New Roman"/>
                <w:b/>
                <w:bCs/>
                <w:sz w:val="18"/>
                <w:szCs w:val="18"/>
              </w:rPr>
            </w:pPr>
          </w:p>
        </w:tc>
        <w:tc>
          <w:tcPr>
            <w:tcW w:w="5381" w:type="dxa"/>
            <w:vAlign w:val="center"/>
          </w:tcPr>
          <w:p w14:paraId="70E5C3A0" w14:textId="5551ADB1" w:rsidR="00B05E99" w:rsidRPr="001553A0" w:rsidRDefault="00B05E99" w:rsidP="00552C34">
            <w:pPr>
              <w:jc w:val="both"/>
              <w:rPr>
                <w:rFonts w:ascii="Book Antiqua" w:hAnsi="Book Antiqua" w:cs="Times New Roman"/>
                <w:b/>
                <w:bCs/>
                <w:sz w:val="18"/>
                <w:szCs w:val="18"/>
              </w:rPr>
            </w:pPr>
            <w:r>
              <w:rPr>
                <w:rFonts w:ascii="Book Antiqua" w:hAnsi="Book Antiqua" w:cs="Times New Roman"/>
                <w:b/>
                <w:bCs/>
                <w:sz w:val="18"/>
                <w:szCs w:val="18"/>
                <w:lang w:val="kk"/>
              </w:rPr>
              <w:t>Заңды тұлғаның уәкілетті мемлекеттік органда немесе сауда палатасында тіркелгенін растайтын құжат</w:t>
            </w:r>
          </w:p>
        </w:tc>
      </w:tr>
      <w:tr w:rsidR="00B05E99" w:rsidRPr="000759ED" w14:paraId="2308948C" w14:textId="77777777" w:rsidTr="00552C34">
        <w:tc>
          <w:tcPr>
            <w:tcW w:w="1949" w:type="dxa"/>
            <w:vMerge/>
          </w:tcPr>
          <w:p w14:paraId="25D7AC3E" w14:textId="77777777" w:rsidR="00B05E99" w:rsidRPr="004F7E81" w:rsidRDefault="00B05E99" w:rsidP="00552C34">
            <w:pPr>
              <w:rPr>
                <w:rFonts w:ascii="Book Antiqua" w:hAnsi="Book Antiqua" w:cs="Times New Roman"/>
                <w:sz w:val="18"/>
                <w:szCs w:val="18"/>
              </w:rPr>
            </w:pPr>
          </w:p>
        </w:tc>
        <w:tc>
          <w:tcPr>
            <w:tcW w:w="1365" w:type="dxa"/>
            <w:vAlign w:val="center"/>
          </w:tcPr>
          <w:p w14:paraId="5DF77A39" w14:textId="7BDEBA09"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5C8AF025"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7A18C348" w14:textId="2EE9DB33"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Егер көрсетілген тіркеу Қазақстан Республикасы заңнамасының нормаларына сәйкес талап етілсе, мемлекеттік тіркеу туралы куәлік немесе салық органдарында жеке кәсіпкерді тіркеу туралы хабарлама</w:t>
            </w:r>
          </w:p>
        </w:tc>
      </w:tr>
      <w:tr w:rsidR="00B05E99" w:rsidRPr="000759ED" w14:paraId="3F5C32B6" w14:textId="77777777" w:rsidTr="00552C34">
        <w:tc>
          <w:tcPr>
            <w:tcW w:w="1949" w:type="dxa"/>
            <w:vMerge/>
          </w:tcPr>
          <w:p w14:paraId="1B378E36" w14:textId="77777777" w:rsidR="00B05E99" w:rsidRPr="004F7E81" w:rsidRDefault="00B05E99" w:rsidP="00552C34">
            <w:pPr>
              <w:rPr>
                <w:rFonts w:ascii="Book Antiqua" w:hAnsi="Book Antiqua" w:cs="Times New Roman"/>
                <w:sz w:val="18"/>
                <w:szCs w:val="18"/>
              </w:rPr>
            </w:pPr>
          </w:p>
        </w:tc>
        <w:tc>
          <w:tcPr>
            <w:tcW w:w="1365" w:type="dxa"/>
            <w:vMerge w:val="restart"/>
            <w:vAlign w:val="center"/>
          </w:tcPr>
          <w:p w14:paraId="3D576ECE" w14:textId="163CC040"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77BD2051"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5E42AFB9" w14:textId="592B9342"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Заңды тұлғаның жарғысы</w:t>
            </w:r>
          </w:p>
        </w:tc>
      </w:tr>
      <w:tr w:rsidR="00B05E99" w:rsidRPr="000759ED" w14:paraId="6546294D" w14:textId="77777777" w:rsidTr="00552C34">
        <w:tc>
          <w:tcPr>
            <w:tcW w:w="1949" w:type="dxa"/>
            <w:vMerge/>
          </w:tcPr>
          <w:p w14:paraId="4F12362D" w14:textId="77777777" w:rsidR="00B05E99" w:rsidRPr="004F7E81" w:rsidRDefault="00B05E99" w:rsidP="00552C34">
            <w:pPr>
              <w:rPr>
                <w:rFonts w:ascii="Book Antiqua" w:hAnsi="Book Antiqua" w:cs="Times New Roman"/>
                <w:sz w:val="18"/>
                <w:szCs w:val="18"/>
              </w:rPr>
            </w:pPr>
          </w:p>
        </w:tc>
        <w:tc>
          <w:tcPr>
            <w:tcW w:w="1365" w:type="dxa"/>
            <w:vMerge/>
          </w:tcPr>
          <w:p w14:paraId="08B52FD2" w14:textId="707575DD" w:rsidR="00B05E99" w:rsidRPr="004F7E81" w:rsidRDefault="00B05E99" w:rsidP="00552C34">
            <w:pPr>
              <w:rPr>
                <w:rFonts w:ascii="Book Antiqua" w:hAnsi="Book Antiqua" w:cs="Times New Roman"/>
                <w:sz w:val="18"/>
                <w:szCs w:val="18"/>
              </w:rPr>
            </w:pPr>
          </w:p>
        </w:tc>
        <w:tc>
          <w:tcPr>
            <w:tcW w:w="650" w:type="dxa"/>
            <w:vAlign w:val="center"/>
          </w:tcPr>
          <w:p w14:paraId="31F2F0AF"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358C5FDB" w14:textId="2D8DBF5C" w:rsidR="00B05E99" w:rsidRPr="006A3131" w:rsidRDefault="00B05E99" w:rsidP="00552C34">
            <w:pPr>
              <w:jc w:val="both"/>
              <w:rPr>
                <w:rFonts w:ascii="Book Antiqua" w:hAnsi="Book Antiqua" w:cs="Times New Roman"/>
                <w:sz w:val="18"/>
                <w:szCs w:val="18"/>
              </w:rPr>
            </w:pPr>
            <w:r>
              <w:rPr>
                <w:rFonts w:ascii="Book Antiqua" w:hAnsi="Book Antiqua" w:cs="Times New Roman"/>
                <w:sz w:val="18"/>
                <w:szCs w:val="18"/>
                <w:lang w:val="kk"/>
              </w:rPr>
              <w:t>Филиал немесе өкілдік туралы ереже</w:t>
            </w:r>
          </w:p>
        </w:tc>
      </w:tr>
      <w:tr w:rsidR="00B05E99" w:rsidRPr="000759ED" w14:paraId="5D920BCB" w14:textId="77777777" w:rsidTr="00552C34">
        <w:tc>
          <w:tcPr>
            <w:tcW w:w="1949" w:type="dxa"/>
            <w:vMerge/>
          </w:tcPr>
          <w:p w14:paraId="4FAB5985" w14:textId="77777777" w:rsidR="00B05E99" w:rsidRPr="004F7E81" w:rsidRDefault="00B05E99" w:rsidP="00552C34">
            <w:pPr>
              <w:rPr>
                <w:rFonts w:ascii="Book Antiqua" w:hAnsi="Book Antiqua" w:cs="Times New Roman"/>
                <w:sz w:val="18"/>
                <w:szCs w:val="18"/>
              </w:rPr>
            </w:pPr>
          </w:p>
        </w:tc>
        <w:tc>
          <w:tcPr>
            <w:tcW w:w="1365" w:type="dxa"/>
            <w:vMerge/>
          </w:tcPr>
          <w:p w14:paraId="7B962864" w14:textId="1FD1E879" w:rsidR="00B05E99" w:rsidRPr="004F7E81" w:rsidRDefault="00B05E99" w:rsidP="00552C34">
            <w:pPr>
              <w:rPr>
                <w:rFonts w:ascii="Book Antiqua" w:hAnsi="Book Antiqua" w:cs="Times New Roman"/>
                <w:sz w:val="18"/>
                <w:szCs w:val="18"/>
              </w:rPr>
            </w:pPr>
          </w:p>
        </w:tc>
        <w:tc>
          <w:tcPr>
            <w:tcW w:w="650" w:type="dxa"/>
            <w:vAlign w:val="center"/>
          </w:tcPr>
          <w:p w14:paraId="6509CDF7"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585204E1" w14:textId="50082F42"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Филиалдың немесе өкілдіктің басшысын тағайындау туралы құжат</w:t>
            </w:r>
          </w:p>
        </w:tc>
      </w:tr>
      <w:tr w:rsidR="00B05E99" w:rsidRPr="000759ED" w14:paraId="476F3C27" w14:textId="77777777" w:rsidTr="00552C34">
        <w:tc>
          <w:tcPr>
            <w:tcW w:w="1949" w:type="dxa"/>
            <w:vMerge/>
          </w:tcPr>
          <w:p w14:paraId="46DB65B4" w14:textId="77777777" w:rsidR="00B05E99" w:rsidRPr="004F7E81" w:rsidRDefault="00B05E99" w:rsidP="00552C34">
            <w:pPr>
              <w:rPr>
                <w:rFonts w:ascii="Book Antiqua" w:hAnsi="Book Antiqua" w:cs="Times New Roman"/>
                <w:sz w:val="18"/>
                <w:szCs w:val="18"/>
              </w:rPr>
            </w:pPr>
          </w:p>
        </w:tc>
        <w:tc>
          <w:tcPr>
            <w:tcW w:w="1365" w:type="dxa"/>
            <w:vMerge/>
          </w:tcPr>
          <w:p w14:paraId="69D98700" w14:textId="171F84D1" w:rsidR="00B05E99" w:rsidRPr="004F7E81" w:rsidRDefault="00B05E99" w:rsidP="00552C34">
            <w:pPr>
              <w:rPr>
                <w:rFonts w:ascii="Book Antiqua" w:hAnsi="Book Antiqua" w:cs="Times New Roman"/>
                <w:sz w:val="18"/>
                <w:szCs w:val="18"/>
              </w:rPr>
            </w:pPr>
          </w:p>
        </w:tc>
        <w:tc>
          <w:tcPr>
            <w:tcW w:w="650" w:type="dxa"/>
            <w:vAlign w:val="center"/>
          </w:tcPr>
          <w:p w14:paraId="6C2F1620"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591CF852" w14:textId="442F7883" w:rsidR="00B05E99" w:rsidRPr="004F7E81" w:rsidRDefault="00B05E99" w:rsidP="00552C34">
            <w:pPr>
              <w:jc w:val="both"/>
              <w:rPr>
                <w:rFonts w:ascii="Book Antiqua" w:hAnsi="Book Antiqua" w:cs="Times New Roman"/>
                <w:sz w:val="18"/>
                <w:szCs w:val="18"/>
              </w:rPr>
            </w:pPr>
            <w:r>
              <w:rPr>
                <w:rFonts w:ascii="Book Antiqua" w:hAnsi="Book Antiqua" w:cs="Times New Roman"/>
                <w:sz w:val="18"/>
                <w:szCs w:val="18"/>
                <w:lang w:val="kk"/>
              </w:rPr>
              <w:t>Филиалды немесе өкілдікті есептік тіркеу туралы куәлік</w:t>
            </w:r>
          </w:p>
        </w:tc>
      </w:tr>
      <w:tr w:rsidR="00B05E99" w:rsidRPr="000759ED" w14:paraId="1235274F" w14:textId="77777777" w:rsidTr="00552C34">
        <w:tc>
          <w:tcPr>
            <w:tcW w:w="1949" w:type="dxa"/>
            <w:vMerge w:val="restart"/>
            <w:vAlign w:val="center"/>
          </w:tcPr>
          <w:p w14:paraId="3CD24282" w14:textId="1DC187BF" w:rsidR="00B05E99" w:rsidRPr="004F7E81" w:rsidRDefault="00B05E99" w:rsidP="00552C34">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Салық мәліметтері</w:t>
            </w:r>
          </w:p>
        </w:tc>
        <w:tc>
          <w:tcPr>
            <w:tcW w:w="1365" w:type="dxa"/>
            <w:vMerge w:val="restart"/>
            <w:vAlign w:val="center"/>
          </w:tcPr>
          <w:p w14:paraId="694E3B22" w14:textId="77777777"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Резидент</w:t>
            </w:r>
          </w:p>
        </w:tc>
        <w:tc>
          <w:tcPr>
            <w:tcW w:w="650" w:type="dxa"/>
            <w:vAlign w:val="center"/>
          </w:tcPr>
          <w:p w14:paraId="2F1BE875"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793F733F" w14:textId="6F6F7580" w:rsidR="00B05E99" w:rsidRPr="004F7E81" w:rsidRDefault="00D41AAE" w:rsidP="00552C34">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B05E99" w:rsidRPr="000759ED" w14:paraId="71ADC440" w14:textId="77777777" w:rsidTr="00552C34">
        <w:tc>
          <w:tcPr>
            <w:tcW w:w="1949" w:type="dxa"/>
            <w:vMerge/>
          </w:tcPr>
          <w:p w14:paraId="117634F1" w14:textId="77777777" w:rsidR="00B05E99" w:rsidRPr="004F7E81" w:rsidRDefault="00B05E99" w:rsidP="00552C34">
            <w:pPr>
              <w:rPr>
                <w:rFonts w:ascii="Book Antiqua" w:hAnsi="Book Antiqua" w:cs="Times New Roman"/>
                <w:sz w:val="18"/>
                <w:szCs w:val="18"/>
              </w:rPr>
            </w:pPr>
          </w:p>
        </w:tc>
        <w:tc>
          <w:tcPr>
            <w:tcW w:w="1365" w:type="dxa"/>
            <w:vMerge/>
            <w:vAlign w:val="center"/>
          </w:tcPr>
          <w:p w14:paraId="7ED9CDD3" w14:textId="77777777" w:rsidR="00B05E99" w:rsidRPr="004F7E81" w:rsidRDefault="00B05E99" w:rsidP="00552C34">
            <w:pPr>
              <w:rPr>
                <w:rFonts w:ascii="Book Antiqua" w:hAnsi="Book Antiqua" w:cs="Times New Roman"/>
                <w:sz w:val="18"/>
                <w:szCs w:val="18"/>
              </w:rPr>
            </w:pPr>
          </w:p>
        </w:tc>
        <w:tc>
          <w:tcPr>
            <w:tcW w:w="650" w:type="dxa"/>
            <w:vAlign w:val="center"/>
          </w:tcPr>
          <w:p w14:paraId="237F8A92"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04BA1469" w14:textId="273AB709" w:rsidR="00B05E99" w:rsidRPr="00D77F93" w:rsidRDefault="00D77F93" w:rsidP="00552C34">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B05E99" w:rsidRPr="000759ED" w14:paraId="54483806" w14:textId="77777777" w:rsidTr="00552C34">
        <w:tc>
          <w:tcPr>
            <w:tcW w:w="1949" w:type="dxa"/>
            <w:vMerge/>
          </w:tcPr>
          <w:p w14:paraId="1C31B913" w14:textId="77777777" w:rsidR="00B05E99" w:rsidRPr="004F7E81" w:rsidRDefault="00B05E99" w:rsidP="00552C34">
            <w:pPr>
              <w:rPr>
                <w:rFonts w:ascii="Book Antiqua" w:hAnsi="Book Antiqua" w:cs="Times New Roman"/>
                <w:sz w:val="18"/>
                <w:szCs w:val="18"/>
              </w:rPr>
            </w:pPr>
          </w:p>
        </w:tc>
        <w:tc>
          <w:tcPr>
            <w:tcW w:w="1365" w:type="dxa"/>
            <w:vMerge w:val="restart"/>
            <w:vAlign w:val="center"/>
          </w:tcPr>
          <w:p w14:paraId="3A95CA4C" w14:textId="2C4E2D9B"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1888024A"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1F7E8886" w14:textId="258DE824" w:rsidR="00B05E99" w:rsidRPr="004F7E81" w:rsidRDefault="00895103" w:rsidP="00552C34">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B05E99" w:rsidRPr="000759ED" w14:paraId="0BA1CCD8" w14:textId="77777777" w:rsidTr="00552C34">
        <w:tc>
          <w:tcPr>
            <w:tcW w:w="1949" w:type="dxa"/>
            <w:vMerge/>
          </w:tcPr>
          <w:p w14:paraId="719A129F" w14:textId="77777777" w:rsidR="00B05E99" w:rsidRPr="004F7E81" w:rsidRDefault="00B05E99" w:rsidP="00552C34">
            <w:pPr>
              <w:rPr>
                <w:rFonts w:ascii="Book Antiqua" w:hAnsi="Book Antiqua" w:cs="Times New Roman"/>
                <w:sz w:val="18"/>
                <w:szCs w:val="18"/>
              </w:rPr>
            </w:pPr>
          </w:p>
        </w:tc>
        <w:tc>
          <w:tcPr>
            <w:tcW w:w="1365" w:type="dxa"/>
            <w:vMerge/>
            <w:vAlign w:val="center"/>
          </w:tcPr>
          <w:p w14:paraId="3EC952CD" w14:textId="3ECD952D" w:rsidR="00B05E99" w:rsidRPr="004F7E81" w:rsidRDefault="00B05E99" w:rsidP="00552C34">
            <w:pPr>
              <w:rPr>
                <w:rFonts w:ascii="Book Antiqua" w:hAnsi="Book Antiqua" w:cs="Times New Roman"/>
                <w:sz w:val="18"/>
                <w:szCs w:val="18"/>
              </w:rPr>
            </w:pPr>
          </w:p>
        </w:tc>
        <w:tc>
          <w:tcPr>
            <w:tcW w:w="650" w:type="dxa"/>
            <w:vAlign w:val="center"/>
          </w:tcPr>
          <w:p w14:paraId="26857D82"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4C7A51D2" w14:textId="73C36059" w:rsidR="00B05E99" w:rsidRPr="00CE3D3C" w:rsidRDefault="00CE3D3C" w:rsidP="00552C34">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B05E99" w:rsidRPr="000759ED" w14:paraId="5F5CE95F" w14:textId="77777777" w:rsidTr="00552C34">
        <w:tc>
          <w:tcPr>
            <w:tcW w:w="1949" w:type="dxa"/>
            <w:vMerge/>
          </w:tcPr>
          <w:p w14:paraId="108ADE59" w14:textId="77777777" w:rsidR="00B05E99" w:rsidRPr="004F7E81" w:rsidRDefault="00B05E99" w:rsidP="00552C34">
            <w:pPr>
              <w:rPr>
                <w:rFonts w:ascii="Book Antiqua" w:hAnsi="Book Antiqua" w:cs="Times New Roman"/>
                <w:sz w:val="18"/>
                <w:szCs w:val="18"/>
              </w:rPr>
            </w:pPr>
          </w:p>
        </w:tc>
        <w:tc>
          <w:tcPr>
            <w:tcW w:w="1365" w:type="dxa"/>
            <w:vMerge w:val="restart"/>
            <w:vAlign w:val="center"/>
          </w:tcPr>
          <w:p w14:paraId="3A80B80D" w14:textId="04F20D46" w:rsidR="00B05E99" w:rsidRPr="004F7E81" w:rsidRDefault="00B05E99" w:rsidP="00552C34">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4DF24CF9"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77219BA4" w14:textId="571173B4" w:rsidR="00B05E99" w:rsidRPr="00D26A42" w:rsidRDefault="00D41AAE" w:rsidP="00552C34">
            <w:pPr>
              <w:jc w:val="both"/>
              <w:rPr>
                <w:rFonts w:ascii="Book Antiqua" w:hAnsi="Book Antiqua" w:cs="Times New Roman"/>
                <w:sz w:val="18"/>
                <w:szCs w:val="18"/>
              </w:rPr>
            </w:pPr>
            <w:r>
              <w:rPr>
                <w:rFonts w:ascii="Book Antiqua" w:hAnsi="Book Antiqua" w:cs="Times New Roman"/>
                <w:sz w:val="18"/>
                <w:szCs w:val="18"/>
                <w:lang w:val="kk"/>
              </w:rPr>
              <w:t>ҚҚС бойынша тіркеу есебіне қойылған күнін қоса алғанда, ҚҚС төлеуші мәртебесін растау (бар болған жағдайда), контрагент ҚҚС төлеушісі болып табылмаған жағдайда, кепілдік хат ұсыну қажет.</w:t>
            </w:r>
          </w:p>
        </w:tc>
      </w:tr>
      <w:tr w:rsidR="00B05E99" w:rsidRPr="000759ED" w14:paraId="2210E039" w14:textId="77777777" w:rsidTr="00552C34">
        <w:tc>
          <w:tcPr>
            <w:tcW w:w="1949" w:type="dxa"/>
            <w:vMerge/>
          </w:tcPr>
          <w:p w14:paraId="542299CA" w14:textId="77777777" w:rsidR="00B05E99" w:rsidRPr="004F7E81" w:rsidRDefault="00B05E99" w:rsidP="00552C34">
            <w:pPr>
              <w:rPr>
                <w:rFonts w:ascii="Book Antiqua" w:hAnsi="Book Antiqua" w:cs="Times New Roman"/>
                <w:sz w:val="18"/>
                <w:szCs w:val="18"/>
              </w:rPr>
            </w:pPr>
          </w:p>
        </w:tc>
        <w:tc>
          <w:tcPr>
            <w:tcW w:w="1365" w:type="dxa"/>
            <w:vMerge/>
          </w:tcPr>
          <w:p w14:paraId="4E72CD2C" w14:textId="77777777" w:rsidR="00B05E99" w:rsidRDefault="00B05E99" w:rsidP="00552C34">
            <w:pPr>
              <w:rPr>
                <w:rFonts w:ascii="Book Antiqua" w:hAnsi="Book Antiqua" w:cs="Times New Roman"/>
                <w:sz w:val="18"/>
                <w:szCs w:val="18"/>
              </w:rPr>
            </w:pPr>
          </w:p>
        </w:tc>
        <w:tc>
          <w:tcPr>
            <w:tcW w:w="650" w:type="dxa"/>
            <w:vAlign w:val="center"/>
          </w:tcPr>
          <w:p w14:paraId="38C19974" w14:textId="77777777" w:rsidR="00B05E99" w:rsidRPr="00B05E99" w:rsidRDefault="00B05E99" w:rsidP="00552C34">
            <w:pPr>
              <w:pStyle w:val="ae"/>
              <w:numPr>
                <w:ilvl w:val="0"/>
                <w:numId w:val="23"/>
              </w:numPr>
              <w:rPr>
                <w:rFonts w:ascii="Book Antiqua" w:hAnsi="Book Antiqua" w:cs="Times New Roman"/>
                <w:sz w:val="18"/>
                <w:szCs w:val="18"/>
              </w:rPr>
            </w:pPr>
          </w:p>
        </w:tc>
        <w:tc>
          <w:tcPr>
            <w:tcW w:w="5381" w:type="dxa"/>
            <w:vAlign w:val="center"/>
          </w:tcPr>
          <w:p w14:paraId="2535F551" w14:textId="5823295F" w:rsidR="00B05E99" w:rsidRPr="00D77F93" w:rsidRDefault="00D77F93" w:rsidP="00552C34">
            <w:pPr>
              <w:jc w:val="both"/>
              <w:rPr>
                <w:rFonts w:ascii="Book Antiqua" w:hAnsi="Book Antiqua" w:cs="Times New Roman"/>
                <w:sz w:val="18"/>
                <w:szCs w:val="18"/>
              </w:rPr>
            </w:pPr>
            <w:r>
              <w:rPr>
                <w:rFonts w:ascii="Book Antiqua" w:hAnsi="Book Antiqua" w:cs="Times New Roman"/>
                <w:sz w:val="18"/>
                <w:szCs w:val="18"/>
                <w:lang w:val="kk"/>
              </w:rPr>
              <w:t>Контрагенттің бюджетке төленетін төлемдер мен салықтар бойынша берешегінің жоқтығы туралы салық органынан анықтама.</w:t>
            </w:r>
          </w:p>
        </w:tc>
      </w:tr>
      <w:tr w:rsidR="00D71B09" w:rsidRPr="000759ED" w14:paraId="7CE1943D" w14:textId="77777777" w:rsidTr="00552C34">
        <w:tc>
          <w:tcPr>
            <w:tcW w:w="1949" w:type="dxa"/>
            <w:vMerge w:val="restart"/>
            <w:vAlign w:val="center"/>
          </w:tcPr>
          <w:p w14:paraId="593C2EFE" w14:textId="6190C10F" w:rsidR="00D71B09" w:rsidRPr="004F7E81" w:rsidRDefault="00D71B09" w:rsidP="00552C34">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Банктік деректер</w:t>
            </w:r>
          </w:p>
        </w:tc>
        <w:tc>
          <w:tcPr>
            <w:tcW w:w="1365" w:type="dxa"/>
            <w:vAlign w:val="center"/>
          </w:tcPr>
          <w:p w14:paraId="74E3ACC6" w14:textId="6161BCE1" w:rsidR="00D71B09" w:rsidRPr="004F7E81" w:rsidRDefault="00D71B09" w:rsidP="00552C34">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15E34A7F" w14:textId="77777777" w:rsidR="00D71B09" w:rsidRPr="00B05E99" w:rsidRDefault="00D71B09" w:rsidP="00552C34">
            <w:pPr>
              <w:pStyle w:val="ae"/>
              <w:numPr>
                <w:ilvl w:val="0"/>
                <w:numId w:val="23"/>
              </w:numPr>
              <w:rPr>
                <w:rFonts w:ascii="Book Antiqua" w:hAnsi="Book Antiqua" w:cs="Times New Roman"/>
                <w:sz w:val="18"/>
                <w:szCs w:val="18"/>
              </w:rPr>
            </w:pPr>
          </w:p>
        </w:tc>
        <w:tc>
          <w:tcPr>
            <w:tcW w:w="5381" w:type="dxa"/>
            <w:vAlign w:val="center"/>
          </w:tcPr>
          <w:p w14:paraId="5D681459" w14:textId="7628CA3C" w:rsidR="00D71B09" w:rsidRPr="004F7E81" w:rsidRDefault="00D71B09" w:rsidP="00552C34">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D71B09" w:rsidRPr="000759ED" w14:paraId="0E49CFAA" w14:textId="77777777" w:rsidTr="00552C34">
        <w:tc>
          <w:tcPr>
            <w:tcW w:w="1949" w:type="dxa"/>
            <w:vMerge/>
          </w:tcPr>
          <w:p w14:paraId="299EF57D" w14:textId="77777777" w:rsidR="00D71B09" w:rsidRPr="004F7E81" w:rsidRDefault="00D71B09" w:rsidP="00552C34">
            <w:pPr>
              <w:rPr>
                <w:rFonts w:ascii="Book Antiqua" w:hAnsi="Book Antiqua" w:cs="Times New Roman"/>
                <w:sz w:val="18"/>
                <w:szCs w:val="18"/>
              </w:rPr>
            </w:pPr>
          </w:p>
        </w:tc>
        <w:tc>
          <w:tcPr>
            <w:tcW w:w="1365" w:type="dxa"/>
            <w:vAlign w:val="center"/>
          </w:tcPr>
          <w:p w14:paraId="523C82B1" w14:textId="26C52B31" w:rsidR="00D71B09" w:rsidRDefault="00D71B09" w:rsidP="00552C34">
            <w:pPr>
              <w:rPr>
                <w:rFonts w:ascii="Book Antiqua" w:hAnsi="Book Antiqua" w:cs="Times New Roman"/>
                <w:sz w:val="18"/>
                <w:szCs w:val="18"/>
              </w:rPr>
            </w:pPr>
            <w:r>
              <w:rPr>
                <w:rFonts w:ascii="Book Antiqua" w:hAnsi="Book Antiqua" w:cs="Times New Roman"/>
                <w:sz w:val="18"/>
                <w:szCs w:val="18"/>
                <w:lang w:val="kk"/>
              </w:rPr>
              <w:t>ҚР резиденті ЖК</w:t>
            </w:r>
          </w:p>
        </w:tc>
        <w:tc>
          <w:tcPr>
            <w:tcW w:w="650" w:type="dxa"/>
            <w:vAlign w:val="center"/>
          </w:tcPr>
          <w:p w14:paraId="624A3640" w14:textId="77777777" w:rsidR="00D71B09" w:rsidRPr="00B05E99" w:rsidRDefault="00D71B09" w:rsidP="00552C34">
            <w:pPr>
              <w:pStyle w:val="ae"/>
              <w:numPr>
                <w:ilvl w:val="0"/>
                <w:numId w:val="23"/>
              </w:numPr>
              <w:rPr>
                <w:rFonts w:ascii="Book Antiqua" w:hAnsi="Book Antiqua" w:cs="Times New Roman"/>
                <w:sz w:val="18"/>
                <w:szCs w:val="18"/>
              </w:rPr>
            </w:pPr>
          </w:p>
        </w:tc>
        <w:tc>
          <w:tcPr>
            <w:tcW w:w="5381" w:type="dxa"/>
            <w:vAlign w:val="center"/>
          </w:tcPr>
          <w:p w14:paraId="766EA8AC" w14:textId="4BADB6CA" w:rsidR="00D71B09" w:rsidRPr="00854CAB" w:rsidRDefault="00D71B09" w:rsidP="00552C34">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D71B09" w:rsidRPr="000759ED" w14:paraId="19DAA808" w14:textId="77777777" w:rsidTr="00552C34">
        <w:tc>
          <w:tcPr>
            <w:tcW w:w="1949" w:type="dxa"/>
            <w:vMerge/>
          </w:tcPr>
          <w:p w14:paraId="005CC641" w14:textId="77777777" w:rsidR="00D71B09" w:rsidRPr="004F7E81" w:rsidRDefault="00D71B09" w:rsidP="00552C34">
            <w:pPr>
              <w:rPr>
                <w:rFonts w:ascii="Book Antiqua" w:hAnsi="Book Antiqua" w:cs="Times New Roman"/>
                <w:sz w:val="18"/>
                <w:szCs w:val="18"/>
              </w:rPr>
            </w:pPr>
          </w:p>
        </w:tc>
        <w:tc>
          <w:tcPr>
            <w:tcW w:w="1365" w:type="dxa"/>
            <w:vAlign w:val="center"/>
          </w:tcPr>
          <w:p w14:paraId="022E6157" w14:textId="607F920D" w:rsidR="00D71B09" w:rsidRDefault="00D71B09" w:rsidP="00552C34">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0C443BCD" w14:textId="77777777" w:rsidR="00D71B09" w:rsidRPr="00B05E99" w:rsidRDefault="00D71B09" w:rsidP="00552C34">
            <w:pPr>
              <w:pStyle w:val="ae"/>
              <w:numPr>
                <w:ilvl w:val="0"/>
                <w:numId w:val="23"/>
              </w:numPr>
              <w:rPr>
                <w:rFonts w:ascii="Book Antiqua" w:hAnsi="Book Antiqua" w:cs="Times New Roman"/>
                <w:sz w:val="18"/>
                <w:szCs w:val="18"/>
              </w:rPr>
            </w:pPr>
          </w:p>
        </w:tc>
        <w:tc>
          <w:tcPr>
            <w:tcW w:w="5381" w:type="dxa"/>
            <w:vAlign w:val="center"/>
          </w:tcPr>
          <w:p w14:paraId="48590326" w14:textId="54103168" w:rsidR="00D71B09" w:rsidRPr="00854CAB" w:rsidRDefault="00D71B09" w:rsidP="00552C34">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D71B09" w:rsidRPr="000759ED" w14:paraId="1DB90DD8" w14:textId="77777777" w:rsidTr="00552C34">
        <w:tc>
          <w:tcPr>
            <w:tcW w:w="1949" w:type="dxa"/>
            <w:vMerge/>
          </w:tcPr>
          <w:p w14:paraId="5A2112B0" w14:textId="77777777" w:rsidR="00D71B09" w:rsidRPr="004F7E81" w:rsidRDefault="00D71B09" w:rsidP="00D71B09">
            <w:pPr>
              <w:rPr>
                <w:rFonts w:ascii="Book Antiqua" w:hAnsi="Book Antiqua" w:cs="Times New Roman"/>
                <w:sz w:val="18"/>
                <w:szCs w:val="18"/>
              </w:rPr>
            </w:pPr>
          </w:p>
        </w:tc>
        <w:tc>
          <w:tcPr>
            <w:tcW w:w="1365" w:type="dxa"/>
            <w:vAlign w:val="center"/>
          </w:tcPr>
          <w:p w14:paraId="41D6D83B" w14:textId="4A9A33CF" w:rsidR="00D71B09" w:rsidRDefault="00D71B09" w:rsidP="00D71B09">
            <w:pPr>
              <w:rPr>
                <w:rFonts w:ascii="Book Antiqua" w:hAnsi="Book Antiqua" w:cs="Times New Roman"/>
                <w:sz w:val="18"/>
                <w:szCs w:val="18"/>
              </w:rPr>
            </w:pPr>
            <w:r>
              <w:rPr>
                <w:rFonts w:ascii="Book Antiqua" w:hAnsi="Book Antiqua" w:cs="Times New Roman"/>
                <w:sz w:val="18"/>
                <w:szCs w:val="18"/>
                <w:lang w:val="kk"/>
              </w:rPr>
              <w:t>ҚР бейрезиденті</w:t>
            </w:r>
          </w:p>
        </w:tc>
        <w:tc>
          <w:tcPr>
            <w:tcW w:w="650" w:type="dxa"/>
            <w:vAlign w:val="center"/>
          </w:tcPr>
          <w:p w14:paraId="6A3237A8"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238E1B46" w14:textId="15837D24" w:rsidR="00D71B09" w:rsidRPr="00854CAB" w:rsidRDefault="00D71B09" w:rsidP="00D71B09">
            <w:pPr>
              <w:jc w:val="both"/>
              <w:rPr>
                <w:rFonts w:ascii="Book Antiqua" w:hAnsi="Book Antiqua" w:cs="Times New Roman"/>
                <w:sz w:val="18"/>
                <w:szCs w:val="18"/>
              </w:rPr>
            </w:pPr>
            <w:r>
              <w:rPr>
                <w:rFonts w:ascii="Book Antiqua" w:hAnsi="Book Antiqua" w:cs="Times New Roman"/>
                <w:sz w:val="18"/>
                <w:szCs w:val="18"/>
                <w:lang w:val="kk"/>
              </w:rPr>
              <w:t>Банк деректемелері бар есеп айырысу шотының болуы және несиелік берешегінің болмауы туралы қызмет көрсететін банктің анықтамасы</w:t>
            </w:r>
          </w:p>
        </w:tc>
      </w:tr>
      <w:tr w:rsidR="00D71B09" w:rsidRPr="000759ED" w14:paraId="09CA9134" w14:textId="77777777" w:rsidTr="00552C34">
        <w:tc>
          <w:tcPr>
            <w:tcW w:w="1949" w:type="dxa"/>
            <w:vMerge w:val="restart"/>
            <w:vAlign w:val="center"/>
          </w:tcPr>
          <w:p w14:paraId="085AEBCE" w14:textId="5760C44C" w:rsidR="00D71B09" w:rsidRPr="004F7E81" w:rsidRDefault="00D71B09" w:rsidP="00D71B09">
            <w:pPr>
              <w:rPr>
                <w:rFonts w:ascii="Book Antiqua" w:hAnsi="Book Antiqua" w:cs="Times New Roman"/>
                <w:sz w:val="18"/>
                <w:szCs w:val="18"/>
              </w:rPr>
            </w:pPr>
            <w:r>
              <w:rPr>
                <w:rFonts w:ascii="Book Antiqua" w:hAnsi="Book Antiqua" w:cs="Times New Roman"/>
                <w:sz w:val="18"/>
                <w:szCs w:val="18"/>
                <w:lang w:val="kk"/>
              </w:rPr>
              <w:t>Лицензиялар / Сертификаттар</w:t>
            </w:r>
          </w:p>
        </w:tc>
        <w:tc>
          <w:tcPr>
            <w:tcW w:w="1365" w:type="dxa"/>
            <w:vMerge w:val="restart"/>
            <w:vAlign w:val="center"/>
          </w:tcPr>
          <w:p w14:paraId="2314EF97" w14:textId="6DD9EA99" w:rsidR="00D71B09" w:rsidRDefault="00D71B09" w:rsidP="00D71B09">
            <w:pPr>
              <w:rPr>
                <w:rFonts w:ascii="Book Antiqua" w:hAnsi="Book Antiqua" w:cs="Times New Roman"/>
                <w:sz w:val="18"/>
                <w:szCs w:val="18"/>
              </w:rPr>
            </w:pPr>
            <w:r>
              <w:rPr>
                <w:rFonts w:ascii="Book Antiqua" w:hAnsi="Book Antiqua" w:cs="Times New Roman"/>
                <w:sz w:val="18"/>
                <w:szCs w:val="18"/>
                <w:lang w:val="kk"/>
              </w:rPr>
              <w:t>ҚР резиденті</w:t>
            </w:r>
          </w:p>
        </w:tc>
        <w:tc>
          <w:tcPr>
            <w:tcW w:w="650" w:type="dxa"/>
            <w:vAlign w:val="center"/>
          </w:tcPr>
          <w:p w14:paraId="70C3FBEA"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75383EB5" w14:textId="30B6D2DB" w:rsidR="00D71B09" w:rsidRPr="00854CAB" w:rsidRDefault="00D71B09" w:rsidP="00D71B09">
            <w:pPr>
              <w:jc w:val="both"/>
              <w:rPr>
                <w:rFonts w:ascii="Book Antiqua" w:hAnsi="Book Antiqua" w:cs="Times New Roman"/>
                <w:sz w:val="18"/>
                <w:szCs w:val="18"/>
              </w:rPr>
            </w:pPr>
            <w:r>
              <w:rPr>
                <w:rFonts w:ascii="Book Antiqua" w:hAnsi="Book Antiqua" w:cs="Times New Roman"/>
                <w:sz w:val="18"/>
                <w:szCs w:val="18"/>
                <w:lang w:val="kk"/>
              </w:rPr>
              <w:t>Мемлекеттік лицензияға барлық қосымшалардың көшірмелерін қоса алғанда, лицензиялық қызметті жүзеге асыру туралы Қазақстан Республикасының мемлекеттік лицензиясы және жұмыстарды (көрсетілетін қызметтерді) ұсынуға рұқсат (егер қолданылса)</w:t>
            </w:r>
          </w:p>
        </w:tc>
      </w:tr>
      <w:tr w:rsidR="00D71B09" w:rsidRPr="000759ED" w14:paraId="7B825FDC" w14:textId="77777777" w:rsidTr="00552C34">
        <w:tc>
          <w:tcPr>
            <w:tcW w:w="1949" w:type="dxa"/>
            <w:vMerge/>
          </w:tcPr>
          <w:p w14:paraId="162AE6F2" w14:textId="77777777" w:rsidR="00D71B09" w:rsidRDefault="00D71B09" w:rsidP="00D71B09">
            <w:pPr>
              <w:rPr>
                <w:rFonts w:ascii="Book Antiqua" w:hAnsi="Book Antiqua" w:cs="Times New Roman"/>
                <w:sz w:val="18"/>
                <w:szCs w:val="18"/>
              </w:rPr>
            </w:pPr>
          </w:p>
        </w:tc>
        <w:tc>
          <w:tcPr>
            <w:tcW w:w="1365" w:type="dxa"/>
            <w:vMerge/>
          </w:tcPr>
          <w:p w14:paraId="06EA8B3D" w14:textId="77777777" w:rsidR="00D71B09" w:rsidRDefault="00D71B09" w:rsidP="00D71B09">
            <w:pPr>
              <w:rPr>
                <w:rFonts w:ascii="Book Antiqua" w:hAnsi="Book Antiqua" w:cs="Times New Roman"/>
                <w:sz w:val="18"/>
                <w:szCs w:val="18"/>
              </w:rPr>
            </w:pPr>
          </w:p>
        </w:tc>
        <w:tc>
          <w:tcPr>
            <w:tcW w:w="650" w:type="dxa"/>
            <w:vAlign w:val="center"/>
          </w:tcPr>
          <w:p w14:paraId="1AE48486"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6EEC54E9" w14:textId="29A4307A" w:rsidR="00D71B09" w:rsidRPr="00854CAB" w:rsidRDefault="00D71B09" w:rsidP="00D71B09">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D71B09" w:rsidRPr="000759ED" w14:paraId="17A6BF59" w14:textId="77777777" w:rsidTr="00552C34">
        <w:tc>
          <w:tcPr>
            <w:tcW w:w="1949" w:type="dxa"/>
            <w:vMerge/>
          </w:tcPr>
          <w:p w14:paraId="7C8A4BEA" w14:textId="77777777" w:rsidR="00D71B09" w:rsidRDefault="00D71B09" w:rsidP="00D71B09">
            <w:pPr>
              <w:rPr>
                <w:rFonts w:ascii="Book Antiqua" w:hAnsi="Book Antiqua" w:cs="Times New Roman"/>
                <w:sz w:val="18"/>
                <w:szCs w:val="18"/>
              </w:rPr>
            </w:pPr>
          </w:p>
        </w:tc>
        <w:tc>
          <w:tcPr>
            <w:tcW w:w="1365" w:type="dxa"/>
            <w:vMerge w:val="restart"/>
            <w:vAlign w:val="center"/>
          </w:tcPr>
          <w:p w14:paraId="608F46C5" w14:textId="7337B17F" w:rsidR="00D71B09" w:rsidRDefault="00D71B09" w:rsidP="00D71B09">
            <w:pPr>
              <w:rPr>
                <w:rFonts w:ascii="Book Antiqua" w:hAnsi="Book Antiqua" w:cs="Times New Roman"/>
                <w:sz w:val="18"/>
                <w:szCs w:val="18"/>
              </w:rPr>
            </w:pPr>
            <w:r>
              <w:rPr>
                <w:rFonts w:ascii="Book Antiqua" w:hAnsi="Book Antiqua" w:cs="Times New Roman"/>
                <w:sz w:val="18"/>
                <w:szCs w:val="18"/>
                <w:lang w:val="kk"/>
              </w:rPr>
              <w:t>ҚР бейрезиденті</w:t>
            </w:r>
          </w:p>
        </w:tc>
        <w:tc>
          <w:tcPr>
            <w:tcW w:w="650" w:type="dxa"/>
            <w:vAlign w:val="center"/>
          </w:tcPr>
          <w:p w14:paraId="26BB4BF7"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739AE096" w14:textId="4BBCD81A" w:rsidR="00D71B09" w:rsidRDefault="00D71B09" w:rsidP="00D71B09">
            <w:pPr>
              <w:jc w:val="both"/>
              <w:rPr>
                <w:rFonts w:ascii="Book Antiqua" w:hAnsi="Book Antiqua" w:cs="Times New Roman"/>
                <w:sz w:val="18"/>
                <w:szCs w:val="18"/>
              </w:rPr>
            </w:pPr>
            <w:r>
              <w:rPr>
                <w:rFonts w:ascii="Book Antiqua" w:hAnsi="Book Antiqua" w:cs="Times New Roman"/>
                <w:sz w:val="18"/>
                <w:szCs w:val="18"/>
                <w:lang w:val="kk"/>
              </w:rPr>
              <w:t>Мемлекеттік лицензияға барлық қосымшалардың көшірмелерін қоса алғанда, лицензиялық қызметті жүзеге асыру туралы Қазақстан Республикасының мемлекеттік лицензиясы және жұмыстарды (көрсетілетін қызметтерді) ұсынуға рұқсат (егер қолданылса)</w:t>
            </w:r>
          </w:p>
        </w:tc>
      </w:tr>
      <w:tr w:rsidR="00D71B09" w:rsidRPr="000759ED" w14:paraId="2E53955C" w14:textId="77777777" w:rsidTr="00552C34">
        <w:tc>
          <w:tcPr>
            <w:tcW w:w="1949" w:type="dxa"/>
            <w:vMerge/>
          </w:tcPr>
          <w:p w14:paraId="52809762" w14:textId="77777777" w:rsidR="00D71B09" w:rsidRDefault="00D71B09" w:rsidP="00D71B09">
            <w:pPr>
              <w:rPr>
                <w:rFonts w:ascii="Book Antiqua" w:hAnsi="Book Antiqua" w:cs="Times New Roman"/>
                <w:sz w:val="18"/>
                <w:szCs w:val="18"/>
              </w:rPr>
            </w:pPr>
          </w:p>
        </w:tc>
        <w:tc>
          <w:tcPr>
            <w:tcW w:w="1365" w:type="dxa"/>
            <w:vMerge/>
          </w:tcPr>
          <w:p w14:paraId="2A3C7B38" w14:textId="77777777" w:rsidR="00D71B09" w:rsidRDefault="00D71B09" w:rsidP="00D71B09">
            <w:pPr>
              <w:rPr>
                <w:rFonts w:ascii="Book Antiqua" w:hAnsi="Book Antiqua" w:cs="Times New Roman"/>
                <w:sz w:val="18"/>
                <w:szCs w:val="18"/>
              </w:rPr>
            </w:pPr>
          </w:p>
        </w:tc>
        <w:tc>
          <w:tcPr>
            <w:tcW w:w="650" w:type="dxa"/>
            <w:vAlign w:val="center"/>
          </w:tcPr>
          <w:p w14:paraId="07050404"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6D4FED68" w14:textId="7A5E197F" w:rsidR="00D71B09" w:rsidRPr="006C66D6" w:rsidRDefault="00D71B09" w:rsidP="00D71B09">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D71B09" w:rsidRPr="000759ED" w14:paraId="531D9958" w14:textId="77777777" w:rsidTr="00552C34">
        <w:tc>
          <w:tcPr>
            <w:tcW w:w="1949" w:type="dxa"/>
            <w:vMerge/>
          </w:tcPr>
          <w:p w14:paraId="789938D8" w14:textId="77777777" w:rsidR="00D71B09" w:rsidRDefault="00D71B09" w:rsidP="00D71B09">
            <w:pPr>
              <w:rPr>
                <w:rFonts w:ascii="Book Antiqua" w:hAnsi="Book Antiqua" w:cs="Times New Roman"/>
                <w:sz w:val="18"/>
                <w:szCs w:val="18"/>
              </w:rPr>
            </w:pPr>
          </w:p>
        </w:tc>
        <w:tc>
          <w:tcPr>
            <w:tcW w:w="1365" w:type="dxa"/>
            <w:vMerge w:val="restart"/>
            <w:vAlign w:val="center"/>
          </w:tcPr>
          <w:p w14:paraId="2926A3CA" w14:textId="34B7A5DF" w:rsidR="00D71B09" w:rsidRDefault="00D71B09" w:rsidP="00D71B09">
            <w:pPr>
              <w:rPr>
                <w:rFonts w:ascii="Book Antiqua" w:hAnsi="Book Antiqua" w:cs="Times New Roman"/>
                <w:sz w:val="18"/>
                <w:szCs w:val="18"/>
              </w:rPr>
            </w:pPr>
            <w:r>
              <w:rPr>
                <w:rFonts w:ascii="Book Antiqua" w:hAnsi="Book Antiqua" w:cs="Times New Roman"/>
                <w:sz w:val="18"/>
                <w:szCs w:val="18"/>
                <w:lang w:val="kk"/>
              </w:rPr>
              <w:t>ҚР бейрезидентінің филиалы</w:t>
            </w:r>
          </w:p>
        </w:tc>
        <w:tc>
          <w:tcPr>
            <w:tcW w:w="650" w:type="dxa"/>
            <w:vAlign w:val="center"/>
          </w:tcPr>
          <w:p w14:paraId="1D75E203"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4A6656D2" w14:textId="6677D010" w:rsidR="00D71B09" w:rsidRPr="006C66D6" w:rsidRDefault="00D71B09" w:rsidP="00D71B09">
            <w:pPr>
              <w:jc w:val="both"/>
              <w:rPr>
                <w:rFonts w:ascii="Book Antiqua" w:hAnsi="Book Antiqua" w:cs="Times New Roman"/>
                <w:sz w:val="18"/>
                <w:szCs w:val="18"/>
              </w:rPr>
            </w:pPr>
            <w:r>
              <w:rPr>
                <w:rFonts w:ascii="Book Antiqua" w:hAnsi="Book Antiqua" w:cs="Times New Roman"/>
                <w:sz w:val="18"/>
                <w:szCs w:val="18"/>
                <w:lang w:val="kk"/>
              </w:rPr>
              <w:t xml:space="preserve">Егер жұмыстар (көрсетілетін қызметтер) мемлекеттік лицензияға қосымшаның көшірмесін қоса алғанда, лицензияланған жағдайда, лицензиялық қызметті жүзеге </w:t>
            </w:r>
            <w:r>
              <w:rPr>
                <w:rFonts w:ascii="Book Antiqua" w:hAnsi="Book Antiqua" w:cs="Times New Roman"/>
                <w:sz w:val="18"/>
                <w:szCs w:val="18"/>
                <w:lang w:val="kk"/>
              </w:rPr>
              <w:lastRenderedPageBreak/>
              <w:t>асыру туралы Қазақстан Республикасының мемлекеттік лицензиясы және жұмыстарды (көрсетілетін қызметтерді) ұсынуға рұқсат (егер қолданылса)</w:t>
            </w:r>
          </w:p>
        </w:tc>
      </w:tr>
      <w:tr w:rsidR="00D71B09" w:rsidRPr="000759ED" w14:paraId="54538BC0" w14:textId="77777777" w:rsidTr="00552C34">
        <w:tc>
          <w:tcPr>
            <w:tcW w:w="1949" w:type="dxa"/>
            <w:vMerge/>
          </w:tcPr>
          <w:p w14:paraId="746C3981" w14:textId="77777777" w:rsidR="00D71B09" w:rsidRDefault="00D71B09" w:rsidP="00D71B09">
            <w:pPr>
              <w:rPr>
                <w:rFonts w:ascii="Book Antiqua" w:hAnsi="Book Antiqua" w:cs="Times New Roman"/>
                <w:sz w:val="18"/>
                <w:szCs w:val="18"/>
              </w:rPr>
            </w:pPr>
          </w:p>
        </w:tc>
        <w:tc>
          <w:tcPr>
            <w:tcW w:w="1365" w:type="dxa"/>
            <w:vMerge/>
          </w:tcPr>
          <w:p w14:paraId="76E70F3C" w14:textId="77777777" w:rsidR="00D71B09" w:rsidRDefault="00D71B09" w:rsidP="00D71B09">
            <w:pPr>
              <w:rPr>
                <w:rFonts w:ascii="Book Antiqua" w:hAnsi="Book Antiqua" w:cs="Times New Roman"/>
                <w:sz w:val="18"/>
                <w:szCs w:val="18"/>
              </w:rPr>
            </w:pPr>
          </w:p>
        </w:tc>
        <w:tc>
          <w:tcPr>
            <w:tcW w:w="650" w:type="dxa"/>
            <w:vAlign w:val="center"/>
          </w:tcPr>
          <w:p w14:paraId="2B9F3935"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194056ED" w14:textId="4E6C4BA8" w:rsidR="00D71B09" w:rsidRPr="006C66D6" w:rsidRDefault="00D71B09" w:rsidP="00D71B09">
            <w:pPr>
              <w:jc w:val="both"/>
              <w:rPr>
                <w:rFonts w:ascii="Book Antiqua" w:hAnsi="Book Antiqua" w:cs="Times New Roman"/>
                <w:sz w:val="18"/>
                <w:szCs w:val="18"/>
              </w:rPr>
            </w:pPr>
            <w:r>
              <w:rPr>
                <w:rFonts w:ascii="Book Antiqua" w:hAnsi="Book Antiqua" w:cs="Times New Roman"/>
                <w:sz w:val="18"/>
                <w:szCs w:val="18"/>
                <w:lang w:val="kk"/>
              </w:rPr>
              <w:t>Тауар өндірушінің сертификаты</w:t>
            </w:r>
          </w:p>
        </w:tc>
      </w:tr>
      <w:tr w:rsidR="00D71B09" w:rsidRPr="000759ED" w14:paraId="04225CB8" w14:textId="77777777" w:rsidTr="00552C34">
        <w:tc>
          <w:tcPr>
            <w:tcW w:w="1949" w:type="dxa"/>
            <w:vAlign w:val="center"/>
          </w:tcPr>
          <w:p w14:paraId="2C409888" w14:textId="27092FF7" w:rsidR="00D71B09" w:rsidRDefault="00D71B09" w:rsidP="00D71B09">
            <w:pPr>
              <w:rPr>
                <w:rFonts w:ascii="Book Antiqua" w:hAnsi="Book Antiqua" w:cs="Times New Roman"/>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Парақорлық пен сыбайлас жемқорлыққа қарсы күрес туралы заңнаманы сақтау бойынша сауалнама</w:t>
            </w:r>
          </w:p>
        </w:tc>
        <w:tc>
          <w:tcPr>
            <w:tcW w:w="1365" w:type="dxa"/>
            <w:vAlign w:val="center"/>
          </w:tcPr>
          <w:p w14:paraId="452858F2" w14:textId="3BBF74E1" w:rsidR="00D71B09" w:rsidRDefault="00D71B09" w:rsidP="00D71B09">
            <w:pPr>
              <w:rPr>
                <w:rFonts w:ascii="Book Antiqua" w:hAnsi="Book Antiqua" w:cs="Times New Roman"/>
                <w:sz w:val="18"/>
                <w:szCs w:val="18"/>
              </w:rPr>
            </w:pPr>
            <w:r>
              <w:rPr>
                <w:rFonts w:ascii="Book Antiqua" w:hAnsi="Book Antiqua" w:cs="Times New Roman"/>
                <w:sz w:val="18"/>
                <w:szCs w:val="18"/>
                <w:lang w:val="kk"/>
              </w:rPr>
              <w:t>Барлық жеткізушілер үшін</w:t>
            </w:r>
          </w:p>
        </w:tc>
        <w:tc>
          <w:tcPr>
            <w:tcW w:w="650" w:type="dxa"/>
            <w:vAlign w:val="center"/>
          </w:tcPr>
          <w:p w14:paraId="5C5D2471"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37E916F4" w14:textId="1E41AED1" w:rsidR="00D71B09" w:rsidRDefault="00D71B09" w:rsidP="00D71B09">
            <w:pPr>
              <w:jc w:val="both"/>
              <w:rPr>
                <w:rFonts w:ascii="Book Antiqua" w:hAnsi="Book Antiqua" w:cs="Times New Roman"/>
                <w:sz w:val="18"/>
                <w:szCs w:val="18"/>
              </w:rPr>
            </w:pPr>
            <w:r>
              <w:rPr>
                <w:rFonts w:ascii="Book Antiqua" w:hAnsi="Book Antiqua" w:cs="Times New Roman"/>
                <w:sz w:val="18"/>
                <w:szCs w:val="18"/>
                <w:lang w:val="kk"/>
              </w:rPr>
              <w:t>Контрагенттің толтырған және қол қойған Парақорлық пен сыбайлас жемқорлыққа қарсы  күрес туралы заңнаманы сақтау бойынша сауалнамасы</w:t>
            </w:r>
          </w:p>
        </w:tc>
      </w:tr>
      <w:tr w:rsidR="00D71B09" w:rsidRPr="000759ED" w14:paraId="6C859E3E" w14:textId="77777777" w:rsidTr="00552C34">
        <w:tc>
          <w:tcPr>
            <w:tcW w:w="1949" w:type="dxa"/>
            <w:vAlign w:val="center"/>
          </w:tcPr>
          <w:p w14:paraId="7CF21DB0" w14:textId="1A9A7494" w:rsidR="00D71B09" w:rsidRPr="00FA52A0" w:rsidRDefault="00D71B09" w:rsidP="00D71B09">
            <w:pPr>
              <w:rPr>
                <w:rFonts w:ascii="Book Antiqua" w:hAnsi="Book Antiqua" w:cs="Times New Roman"/>
                <w:color w:val="0070C0"/>
                <w:sz w:val="18"/>
                <w:szCs w:val="18"/>
              </w:rPr>
            </w:pPr>
            <w:r>
              <w:rPr>
                <w:rFonts w:ascii="Book Antiqua" w:hAnsi="Book Antiqua" w:cs="Times New Roman"/>
                <w:b/>
                <w:bCs/>
                <w:color w:val="0070C0"/>
                <w:sz w:val="18"/>
                <w:szCs w:val="18"/>
                <w:lang w:val="kk"/>
              </w:rPr>
              <w:t>*</w:t>
            </w:r>
            <w:r>
              <w:rPr>
                <w:rFonts w:ascii="Book Antiqua" w:hAnsi="Book Antiqua" w:cs="Times New Roman"/>
                <w:sz w:val="18"/>
                <w:szCs w:val="18"/>
                <w:lang w:val="kk"/>
              </w:rPr>
              <w:t>Басқалары</w:t>
            </w:r>
          </w:p>
        </w:tc>
        <w:tc>
          <w:tcPr>
            <w:tcW w:w="1365" w:type="dxa"/>
            <w:vAlign w:val="center"/>
          </w:tcPr>
          <w:p w14:paraId="6F69EB03" w14:textId="58BB906B" w:rsidR="00D71B09" w:rsidRDefault="00D71B09" w:rsidP="00D71B09">
            <w:pPr>
              <w:rPr>
                <w:rFonts w:ascii="Book Antiqua" w:hAnsi="Book Antiqua" w:cs="Times New Roman"/>
                <w:sz w:val="18"/>
                <w:szCs w:val="18"/>
              </w:rPr>
            </w:pPr>
            <w:r>
              <w:rPr>
                <w:rFonts w:ascii="Book Antiqua" w:hAnsi="Book Antiqua" w:cs="Times New Roman"/>
                <w:sz w:val="18"/>
                <w:szCs w:val="18"/>
                <w:lang w:val="kk"/>
              </w:rPr>
              <w:t>Барлық жеткізушілер үшін</w:t>
            </w:r>
          </w:p>
        </w:tc>
        <w:tc>
          <w:tcPr>
            <w:tcW w:w="650" w:type="dxa"/>
            <w:vAlign w:val="center"/>
          </w:tcPr>
          <w:p w14:paraId="4D69B884" w14:textId="77777777" w:rsidR="00D71B09" w:rsidRPr="00B05E99" w:rsidRDefault="00D71B09" w:rsidP="00D71B09">
            <w:pPr>
              <w:pStyle w:val="ae"/>
              <w:numPr>
                <w:ilvl w:val="0"/>
                <w:numId w:val="23"/>
              </w:numPr>
              <w:rPr>
                <w:rFonts w:ascii="Book Antiqua" w:hAnsi="Book Antiqua" w:cs="Times New Roman"/>
                <w:sz w:val="18"/>
                <w:szCs w:val="18"/>
              </w:rPr>
            </w:pPr>
          </w:p>
        </w:tc>
        <w:tc>
          <w:tcPr>
            <w:tcW w:w="5381" w:type="dxa"/>
            <w:vAlign w:val="center"/>
          </w:tcPr>
          <w:p w14:paraId="6BD8857B" w14:textId="76476AFD" w:rsidR="00D71B09" w:rsidRPr="006C66D6" w:rsidRDefault="00D71B09" w:rsidP="00D71B09">
            <w:pPr>
              <w:jc w:val="both"/>
              <w:rPr>
                <w:rFonts w:ascii="Book Antiqua" w:hAnsi="Book Antiqua" w:cs="Times New Roman"/>
                <w:sz w:val="18"/>
                <w:szCs w:val="18"/>
              </w:rPr>
            </w:pPr>
            <w:r>
              <w:rPr>
                <w:rFonts w:ascii="Book Antiqua" w:hAnsi="Book Antiqua" w:cs="Times New Roman"/>
                <w:sz w:val="18"/>
                <w:szCs w:val="18"/>
                <w:lang w:val="kk"/>
              </w:rPr>
              <w:t xml:space="preserve">Компанияңыздың АҚШ Үкіметі, БҰҰ Қауіпсіздік Кеңесі, Еуропалық Одақ, Ұлы Мәртебелі Патшайымның Қазынашылығы немесе өзге тиісті санкциялық орган қолданатын қандай да бір санкциялардың субъектісі не объектісі болып табылатындығын/ табылмайтындығын растайтын хат </w:t>
            </w:r>
          </w:p>
        </w:tc>
      </w:tr>
    </w:tbl>
    <w:p w14:paraId="4A06D6E9" w14:textId="77777777" w:rsidR="003D0DE9" w:rsidRDefault="003D0DE9" w:rsidP="00AC3A89">
      <w:pPr>
        <w:spacing w:after="0" w:line="240" w:lineRule="auto"/>
        <w:jc w:val="both"/>
        <w:rPr>
          <w:rFonts w:ascii="Book Antiqua" w:hAnsi="Book Antiqua"/>
        </w:rPr>
      </w:pPr>
    </w:p>
    <w:p w14:paraId="701106A2" w14:textId="488D98AE" w:rsidR="00203D20" w:rsidRDefault="003D0DE9" w:rsidP="003D0DE9">
      <w:pPr>
        <w:spacing w:after="0" w:line="240" w:lineRule="auto"/>
        <w:rPr>
          <w:rFonts w:ascii="Book Antiqua" w:hAnsi="Book Antiqua"/>
        </w:rPr>
      </w:pPr>
      <w:r>
        <w:rPr>
          <w:lang w:val="kk"/>
        </w:rPr>
        <w:t>АВС сауалнамасының үлгісіне және хаттарға арналған</w:t>
      </w:r>
      <w:r w:rsidR="00872253">
        <w:rPr>
          <w:lang w:val="kk"/>
        </w:rPr>
        <w:t xml:space="preserve"> </w:t>
      </w:r>
      <w:hyperlink r:id="rId63" w:history="1">
        <w:r>
          <w:rPr>
            <w:rStyle w:val="ab"/>
            <w:rFonts w:ascii="Book Antiqua" w:hAnsi="Book Antiqua"/>
            <w:lang w:val="kk"/>
          </w:rPr>
          <w:t>сілтеме</w:t>
        </w:r>
      </w:hyperlink>
      <w:r>
        <w:rPr>
          <w:rFonts w:ascii="Book Antiqua" w:hAnsi="Book Antiqua"/>
          <w:lang w:val="kk"/>
        </w:rPr>
        <w:t xml:space="preserve"> </w:t>
      </w:r>
      <w:r>
        <w:rPr>
          <w:rFonts w:ascii="Book Antiqua" w:hAnsi="Book Antiqua"/>
          <w:lang w:val="kk"/>
        </w:rPr>
        <w:br w:type="textWrapping" w:clear="all"/>
      </w:r>
    </w:p>
    <w:p w14:paraId="53F41BBC" w14:textId="77777777" w:rsidR="00C71D62" w:rsidRPr="00C71D62" w:rsidRDefault="00C71D62" w:rsidP="009745A5">
      <w:pPr>
        <w:spacing w:after="0" w:line="240" w:lineRule="auto"/>
        <w:jc w:val="both"/>
        <w:rPr>
          <w:rFonts w:ascii="Book Antiqua" w:hAnsi="Book Antiqua"/>
        </w:rPr>
      </w:pPr>
      <w:r>
        <w:rPr>
          <w:rFonts w:ascii="Book Antiqua" w:hAnsi="Book Antiqua"/>
          <w:lang w:val="kk"/>
        </w:rPr>
        <w:t>Хаттардың шаблондарын жүктеп алу үшін келесі сілтемелерді қолданыңыз.</w:t>
      </w:r>
    </w:p>
    <w:p w14:paraId="16936132" w14:textId="77777777" w:rsidR="0090482B" w:rsidRDefault="0090482B" w:rsidP="009745A5">
      <w:pPr>
        <w:spacing w:after="0" w:line="240" w:lineRule="auto"/>
        <w:jc w:val="both"/>
        <w:rPr>
          <w:rFonts w:ascii="Book Antiqua" w:hAnsi="Book Antiqua"/>
        </w:rPr>
      </w:pPr>
    </w:p>
    <w:p w14:paraId="0AEF39C4" w14:textId="20988783" w:rsidR="00B05E99" w:rsidRPr="00872253" w:rsidRDefault="00B05E99" w:rsidP="00FA52A0">
      <w:pPr>
        <w:spacing w:after="0" w:line="240" w:lineRule="auto"/>
        <w:ind w:firstLine="708"/>
        <w:jc w:val="both"/>
        <w:rPr>
          <w:rFonts w:ascii="Book Antiqua" w:hAnsi="Book Antiqua"/>
          <w:lang w:val="kk"/>
        </w:rPr>
      </w:pPr>
      <w:r>
        <w:rPr>
          <w:rFonts w:ascii="Book Antiqua" w:hAnsi="Book Antiqua"/>
          <w:lang w:val="kk"/>
        </w:rPr>
        <w:t xml:space="preserve">2, 8, 9-тармақшаларда көрсетілген құжаттарды ұсыну мүмкін болмаған жағдайда, компания туралы мәліметтерді, іскерлік беделін және қол қоюға құқығы бар тұлғаның өкілеттігін растау туралы ресми бланкіде хат ұсыну қажет. Хаттың жобасы (төменде берілген) </w:t>
      </w:r>
    </w:p>
    <w:p w14:paraId="3C2D87CD" w14:textId="77777777" w:rsidR="004E65F8" w:rsidRPr="00872253" w:rsidRDefault="004E65F8" w:rsidP="00FA52A0">
      <w:pPr>
        <w:spacing w:after="0" w:line="240" w:lineRule="auto"/>
        <w:ind w:firstLine="708"/>
        <w:jc w:val="both"/>
        <w:rPr>
          <w:rFonts w:ascii="Book Antiqua" w:hAnsi="Book Antiqua"/>
          <w:lang w:val="kk"/>
        </w:rPr>
      </w:pPr>
    </w:p>
    <w:p w14:paraId="10542FA5" w14:textId="77777777" w:rsidR="00F82960" w:rsidRPr="00872253" w:rsidRDefault="00F82960" w:rsidP="004C3306">
      <w:pPr>
        <w:spacing w:after="0" w:line="240" w:lineRule="auto"/>
        <w:rPr>
          <w:rFonts w:ascii="Book Antiqua" w:hAnsi="Book Antiqua" w:cs="Times New Roman"/>
          <w:i/>
          <w:iCs/>
          <w:sz w:val="24"/>
          <w:szCs w:val="24"/>
          <w:lang w:val="kk"/>
        </w:rPr>
      </w:pPr>
    </w:p>
    <w:p w14:paraId="7CDDB006" w14:textId="77777777" w:rsidR="00F82960" w:rsidRPr="00872253" w:rsidRDefault="00F82960" w:rsidP="004C3306">
      <w:pPr>
        <w:spacing w:after="0" w:line="240" w:lineRule="auto"/>
        <w:rPr>
          <w:rFonts w:ascii="Book Antiqua" w:hAnsi="Book Antiqua" w:cs="Times New Roman"/>
          <w:i/>
          <w:iCs/>
          <w:sz w:val="24"/>
          <w:szCs w:val="24"/>
          <w:lang w:val="kk"/>
        </w:rPr>
      </w:pPr>
    </w:p>
    <w:p w14:paraId="28CFF7AF" w14:textId="27DA4D8C" w:rsidR="008958EB" w:rsidRPr="00872253" w:rsidRDefault="008958EB" w:rsidP="004C3306">
      <w:pPr>
        <w:spacing w:after="0" w:line="240" w:lineRule="auto"/>
        <w:rPr>
          <w:rFonts w:ascii="Book Antiqua" w:hAnsi="Book Antiqua" w:cs="Times New Roman"/>
          <w:i/>
          <w:iCs/>
          <w:sz w:val="24"/>
          <w:szCs w:val="24"/>
          <w:lang w:val="kk"/>
        </w:rPr>
      </w:pPr>
      <w:r>
        <w:rPr>
          <w:rFonts w:ascii="Book Antiqua" w:hAnsi="Book Antiqua" w:cs="Times New Roman"/>
          <w:i/>
          <w:iCs/>
          <w:sz w:val="24"/>
          <w:szCs w:val="24"/>
          <w:lang w:val="kk"/>
        </w:rPr>
        <w:t>2, 8, 9-тармақшаларда көрсетілген құжаттарды ұсыну мүмкін болмаған жағдайда, жеткізуші-бейрезидент ұсынатын хаттың жобасы</w:t>
      </w:r>
    </w:p>
    <w:p w14:paraId="4D5DB6BC" w14:textId="77777777" w:rsidR="008958EB" w:rsidRPr="00872253" w:rsidRDefault="008958EB" w:rsidP="008958EB">
      <w:pPr>
        <w:spacing w:after="0" w:line="240" w:lineRule="auto"/>
        <w:jc w:val="both"/>
        <w:rPr>
          <w:rFonts w:ascii="Book Antiqua" w:hAnsi="Book Antiqua" w:cs="Times New Roman"/>
          <w:sz w:val="24"/>
          <w:szCs w:val="24"/>
          <w:lang w:val="kk"/>
        </w:rPr>
      </w:pPr>
    </w:p>
    <w:p w14:paraId="1F38330D" w14:textId="77777777" w:rsidR="008958EB" w:rsidRPr="00872253" w:rsidRDefault="008958EB" w:rsidP="008958EB">
      <w:pPr>
        <w:spacing w:after="0" w:line="240" w:lineRule="auto"/>
        <w:jc w:val="both"/>
        <w:rPr>
          <w:rFonts w:ascii="Book Antiqua" w:hAnsi="Book Antiqua" w:cs="Times New Roman"/>
          <w:b/>
          <w:sz w:val="24"/>
          <w:szCs w:val="24"/>
          <w:lang w:val="kk"/>
        </w:rPr>
      </w:pPr>
    </w:p>
    <w:p w14:paraId="4A0B2AA7" w14:textId="77777777" w:rsidR="008958EB" w:rsidRPr="00872253" w:rsidRDefault="008958EB" w:rsidP="008958EB">
      <w:pPr>
        <w:spacing w:after="0" w:line="240" w:lineRule="auto"/>
        <w:jc w:val="both"/>
        <w:rPr>
          <w:rFonts w:ascii="Book Antiqua" w:hAnsi="Book Antiqua" w:cs="Times New Roman"/>
          <w:b/>
          <w:sz w:val="24"/>
          <w:szCs w:val="24"/>
          <w:lang w:val="kk"/>
        </w:rPr>
      </w:pPr>
      <w:r>
        <w:rPr>
          <w:rFonts w:ascii="Book Antiqua" w:hAnsi="Book Antiqua" w:cs="Times New Roman"/>
          <w:b/>
          <w:bCs/>
          <w:sz w:val="24"/>
          <w:szCs w:val="24"/>
          <w:lang w:val="kk"/>
        </w:rPr>
        <w:t>ФИРМАЛЫҚ БЛАНКІДЕ</w:t>
      </w:r>
    </w:p>
    <w:p w14:paraId="29701399" w14:textId="77777777" w:rsidR="008958EB" w:rsidRPr="00872253" w:rsidRDefault="008958EB" w:rsidP="008958EB">
      <w:pPr>
        <w:spacing w:after="0" w:line="240" w:lineRule="auto"/>
        <w:jc w:val="both"/>
        <w:rPr>
          <w:rFonts w:ascii="Book Antiqua" w:hAnsi="Book Antiqua" w:cs="Times New Roman"/>
          <w:sz w:val="24"/>
          <w:szCs w:val="24"/>
          <w:lang w:val="kk"/>
        </w:rPr>
      </w:pPr>
      <w:r>
        <w:rPr>
          <w:rFonts w:ascii="Book Antiqua" w:hAnsi="Book Antiqua" w:cs="Times New Roman"/>
          <w:sz w:val="24"/>
          <w:szCs w:val="24"/>
          <w:lang w:val="kk"/>
        </w:rPr>
        <w:t>Күні _______________</w:t>
      </w:r>
    </w:p>
    <w:p w14:paraId="4BACA0A2" w14:textId="77777777" w:rsidR="008958EB" w:rsidRPr="00872253" w:rsidRDefault="008958EB" w:rsidP="008958EB">
      <w:pPr>
        <w:spacing w:after="0" w:line="240" w:lineRule="auto"/>
        <w:jc w:val="both"/>
        <w:rPr>
          <w:rFonts w:ascii="Book Antiqua" w:hAnsi="Book Antiqua" w:cs="Times New Roman"/>
          <w:sz w:val="24"/>
          <w:szCs w:val="24"/>
          <w:lang w:val="kk"/>
        </w:rPr>
      </w:pPr>
      <w:r>
        <w:rPr>
          <w:rFonts w:ascii="Book Antiqua" w:hAnsi="Book Antiqua" w:cs="Times New Roman"/>
          <w:sz w:val="24"/>
          <w:szCs w:val="24"/>
          <w:lang w:val="kk"/>
        </w:rPr>
        <w:t xml:space="preserve">Кімге: «KAZ Minerals Актогай» (КАЗ Минералз Актогай) ЖШС / «KAZ Minerals Bozshakol» (КАЗ Минералз Бозшаколь) ЖШС </w:t>
      </w:r>
      <w:r>
        <w:rPr>
          <w:rFonts w:ascii="Book Antiqua" w:hAnsi="Book Antiqua" w:cs="Times New Roman"/>
          <w:b/>
          <w:bCs/>
          <w:sz w:val="24"/>
          <w:szCs w:val="24"/>
          <w:lang w:val="kk"/>
        </w:rPr>
        <w:t>(қажеттісін қалдыру)</w:t>
      </w:r>
    </w:p>
    <w:p w14:paraId="389B4EB4" w14:textId="77777777" w:rsidR="008958EB" w:rsidRPr="00872253" w:rsidRDefault="008958EB" w:rsidP="008958EB">
      <w:pPr>
        <w:spacing w:after="0" w:line="240" w:lineRule="auto"/>
        <w:jc w:val="both"/>
        <w:rPr>
          <w:rFonts w:ascii="Book Antiqua" w:hAnsi="Book Antiqua" w:cs="Times New Roman"/>
          <w:sz w:val="24"/>
          <w:szCs w:val="24"/>
          <w:lang w:val="kk"/>
        </w:rPr>
      </w:pPr>
    </w:p>
    <w:p w14:paraId="39271FCA" w14:textId="77777777" w:rsidR="008958EB" w:rsidRPr="00872253" w:rsidRDefault="008958EB" w:rsidP="008958EB">
      <w:pPr>
        <w:spacing w:after="0" w:line="240" w:lineRule="auto"/>
        <w:jc w:val="both"/>
        <w:rPr>
          <w:rFonts w:ascii="Book Antiqua" w:hAnsi="Book Antiqua" w:cs="Times New Roman"/>
          <w:b/>
          <w:sz w:val="24"/>
          <w:szCs w:val="24"/>
          <w:lang w:val="kk"/>
        </w:rPr>
      </w:pPr>
      <w:r>
        <w:rPr>
          <w:rFonts w:ascii="Book Antiqua" w:hAnsi="Book Antiqua" w:cs="Times New Roman"/>
          <w:b/>
          <w:bCs/>
          <w:sz w:val="24"/>
          <w:szCs w:val="24"/>
          <w:lang w:val="kk"/>
        </w:rPr>
        <w:t>Компания туралы мәліметтерді, қол қоюға құқығы бар тұлғаның іскерлік беделі мен өкілеттігін растау</w:t>
      </w:r>
    </w:p>
    <w:p w14:paraId="2CFB5E67" w14:textId="77777777" w:rsidR="008958EB" w:rsidRPr="00872253" w:rsidRDefault="008958EB" w:rsidP="008958EB">
      <w:pPr>
        <w:spacing w:after="0" w:line="240" w:lineRule="auto"/>
        <w:jc w:val="both"/>
        <w:rPr>
          <w:rFonts w:ascii="Book Antiqua" w:hAnsi="Book Antiqua" w:cs="Times New Roman"/>
          <w:sz w:val="24"/>
          <w:szCs w:val="24"/>
          <w:lang w:val="kk"/>
        </w:rPr>
      </w:pPr>
      <w:r>
        <w:rPr>
          <w:rFonts w:ascii="Book Antiqua" w:hAnsi="Book Antiqua" w:cs="Times New Roman"/>
          <w:sz w:val="24"/>
          <w:szCs w:val="24"/>
          <w:lang w:val="kk"/>
        </w:rPr>
        <w:t xml:space="preserve">Осы арқылы біз _________________ (компанияның атауы) </w:t>
      </w:r>
      <w:r>
        <w:rPr>
          <w:rFonts w:ascii="Book Antiqua" w:hAnsi="Book Antiqua" w:cs="Times New Roman"/>
          <w:b/>
          <w:bCs/>
          <w:sz w:val="24"/>
          <w:szCs w:val="24"/>
          <w:lang w:val="kk"/>
        </w:rPr>
        <w:t xml:space="preserve">(Компания) </w:t>
      </w:r>
      <w:r>
        <w:rPr>
          <w:rFonts w:ascii="Book Antiqua" w:hAnsi="Book Antiqua" w:cs="Times New Roman"/>
          <w:sz w:val="24"/>
          <w:szCs w:val="24"/>
          <w:lang w:val="kk"/>
        </w:rPr>
        <w:t>жақсы іскерлік беделге ие (төлем қабілеттілігі бар, тарату процесінде емес, банкрот емес және басқа міндеттемелері жоқ) тиісті түрде құрылған және тіркелген ұйым болып табылатынын және келесідей ақпарат пен құжаттар осы хат жазылған күні толық, жарамды және дәл болып табылатынын растаймыз:</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255"/>
      </w:tblGrid>
      <w:tr w:rsidR="008958EB" w:rsidRPr="008958EB" w14:paraId="1499B460" w14:textId="77777777" w:rsidTr="00C53E68">
        <w:tc>
          <w:tcPr>
            <w:tcW w:w="4253" w:type="dxa"/>
          </w:tcPr>
          <w:p w14:paraId="42615CFA" w14:textId="77777777" w:rsidR="008958EB" w:rsidRPr="008958EB" w:rsidRDefault="008958EB" w:rsidP="00C53E68">
            <w:pPr>
              <w:jc w:val="both"/>
              <w:rPr>
                <w:rFonts w:ascii="Book Antiqua" w:hAnsi="Book Antiqua" w:cs="Times New Roman"/>
                <w:sz w:val="24"/>
                <w:szCs w:val="24"/>
              </w:rPr>
            </w:pPr>
            <w:r>
              <w:rPr>
                <w:rFonts w:ascii="Book Antiqua" w:hAnsi="Book Antiqua" w:cs="Times New Roman"/>
                <w:sz w:val="24"/>
                <w:szCs w:val="24"/>
                <w:lang w:val="kk"/>
              </w:rPr>
              <w:t>1. Тіркелген елі / резиденттігі:</w:t>
            </w:r>
          </w:p>
        </w:tc>
        <w:tc>
          <w:tcPr>
            <w:tcW w:w="3255" w:type="dxa"/>
          </w:tcPr>
          <w:p w14:paraId="2C38A835" w14:textId="77777777" w:rsidR="008958EB" w:rsidRPr="008958EB" w:rsidRDefault="008958EB" w:rsidP="00C53E68">
            <w:pPr>
              <w:jc w:val="both"/>
              <w:rPr>
                <w:rFonts w:ascii="Book Antiqua" w:hAnsi="Book Antiqua" w:cs="Times New Roman"/>
                <w:sz w:val="24"/>
                <w:szCs w:val="24"/>
              </w:rPr>
            </w:pPr>
          </w:p>
        </w:tc>
      </w:tr>
      <w:tr w:rsidR="008958EB" w:rsidRPr="008958EB" w14:paraId="3EA8A7EF" w14:textId="77777777" w:rsidTr="00C53E68">
        <w:tc>
          <w:tcPr>
            <w:tcW w:w="4253" w:type="dxa"/>
          </w:tcPr>
          <w:p w14:paraId="67A98669" w14:textId="77777777" w:rsidR="008958EB" w:rsidRPr="008958EB" w:rsidRDefault="008958EB" w:rsidP="00C53E68">
            <w:pPr>
              <w:jc w:val="both"/>
              <w:rPr>
                <w:rFonts w:ascii="Book Antiqua" w:hAnsi="Book Antiqua" w:cs="Times New Roman"/>
                <w:sz w:val="24"/>
                <w:szCs w:val="24"/>
              </w:rPr>
            </w:pPr>
            <w:r>
              <w:rPr>
                <w:rFonts w:ascii="Book Antiqua" w:hAnsi="Book Antiqua" w:cs="Times New Roman"/>
                <w:sz w:val="24"/>
                <w:szCs w:val="24"/>
                <w:lang w:val="kk"/>
              </w:rPr>
              <w:t>2. Тіркеу нөмірі:</w:t>
            </w:r>
          </w:p>
        </w:tc>
        <w:tc>
          <w:tcPr>
            <w:tcW w:w="3255" w:type="dxa"/>
          </w:tcPr>
          <w:p w14:paraId="6D966B8B" w14:textId="77777777" w:rsidR="008958EB" w:rsidRPr="008958EB" w:rsidRDefault="008958EB" w:rsidP="00C53E68">
            <w:pPr>
              <w:jc w:val="both"/>
              <w:rPr>
                <w:rFonts w:ascii="Book Antiqua" w:hAnsi="Book Antiqua" w:cs="Times New Roman"/>
                <w:sz w:val="24"/>
                <w:szCs w:val="24"/>
              </w:rPr>
            </w:pPr>
          </w:p>
        </w:tc>
      </w:tr>
      <w:tr w:rsidR="008958EB" w:rsidRPr="008958EB" w14:paraId="33253A0B" w14:textId="77777777" w:rsidTr="00C53E68">
        <w:tc>
          <w:tcPr>
            <w:tcW w:w="4253" w:type="dxa"/>
          </w:tcPr>
          <w:p w14:paraId="673F6027" w14:textId="77777777" w:rsidR="008958EB" w:rsidRPr="008958EB" w:rsidRDefault="008958EB" w:rsidP="00C53E68">
            <w:pPr>
              <w:jc w:val="both"/>
              <w:rPr>
                <w:rFonts w:ascii="Book Antiqua" w:hAnsi="Book Antiqua" w:cs="Times New Roman"/>
                <w:sz w:val="24"/>
                <w:szCs w:val="24"/>
              </w:rPr>
            </w:pPr>
            <w:r>
              <w:rPr>
                <w:rFonts w:ascii="Book Antiqua" w:hAnsi="Book Antiqua" w:cs="Times New Roman"/>
                <w:sz w:val="24"/>
                <w:szCs w:val="24"/>
                <w:lang w:val="kk"/>
              </w:rPr>
              <w:t>3. Тіркелген / құрылған күні:</w:t>
            </w:r>
          </w:p>
        </w:tc>
        <w:tc>
          <w:tcPr>
            <w:tcW w:w="3255" w:type="dxa"/>
          </w:tcPr>
          <w:p w14:paraId="05589A54" w14:textId="77777777" w:rsidR="008958EB" w:rsidRPr="008958EB" w:rsidRDefault="008958EB" w:rsidP="00C53E68">
            <w:pPr>
              <w:jc w:val="both"/>
              <w:rPr>
                <w:rFonts w:ascii="Book Antiqua" w:hAnsi="Book Antiqua" w:cs="Times New Roman"/>
                <w:sz w:val="24"/>
                <w:szCs w:val="24"/>
              </w:rPr>
            </w:pPr>
          </w:p>
        </w:tc>
      </w:tr>
    </w:tbl>
    <w:p w14:paraId="3630944F"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4. Қоса берілетін құжаттар (түпнұсқалардың электронды көшірмелері):</w:t>
      </w:r>
    </w:p>
    <w:p w14:paraId="00B66C27"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lastRenderedPageBreak/>
        <w:t>4.1. Тіркеу туралы куәлік және / немесе жақсы іскерлік бедел туралы куәлік</w:t>
      </w:r>
    </w:p>
    <w:p w14:paraId="715FB249"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4.2. [Қол қоюға құқығы бар тұлға ретінде тағайындалған тұлғаның (тұлғалардың) төмендегі құжаттардың негізінде компания атынан ұсынылатын тауарларды / жұмыстарды / қызметтерді жеткізуге арналған шартқа қол қоюға құқығы бар екенін растайтын құжаттар:</w:t>
      </w:r>
    </w:p>
    <w:p w14:paraId="7F479B78" w14:textId="77777777" w:rsidR="008958EB" w:rsidRPr="008958EB" w:rsidRDefault="008958EB" w:rsidP="008958EB">
      <w:pPr>
        <w:spacing w:after="0" w:line="240" w:lineRule="auto"/>
        <w:ind w:left="112" w:firstLine="596"/>
        <w:jc w:val="both"/>
        <w:rPr>
          <w:rFonts w:ascii="Book Antiqua" w:hAnsi="Book Antiqua" w:cs="Times New Roman"/>
          <w:sz w:val="24"/>
          <w:szCs w:val="24"/>
        </w:rPr>
      </w:pPr>
      <w:r>
        <w:rPr>
          <w:rFonts w:ascii="Book Antiqua" w:hAnsi="Book Antiqua" w:cs="Times New Roman"/>
          <w:sz w:val="24"/>
          <w:szCs w:val="24"/>
          <w:lang w:val="kk"/>
        </w:rPr>
        <w:t>а. Жарғы, және /немесе</w:t>
      </w:r>
    </w:p>
    <w:p w14:paraId="79244732" w14:textId="77777777" w:rsidR="008958EB" w:rsidRPr="008958EB" w:rsidRDefault="008958EB" w:rsidP="008958EB">
      <w:pPr>
        <w:spacing w:after="0" w:line="240" w:lineRule="auto"/>
        <w:ind w:left="112" w:firstLine="596"/>
        <w:jc w:val="both"/>
        <w:rPr>
          <w:rFonts w:ascii="Book Antiqua" w:hAnsi="Book Antiqua" w:cs="Times New Roman"/>
          <w:sz w:val="24"/>
          <w:szCs w:val="24"/>
        </w:rPr>
      </w:pPr>
      <w:r>
        <w:rPr>
          <w:rFonts w:ascii="Book Antiqua" w:hAnsi="Book Antiqua" w:cs="Times New Roman"/>
          <w:sz w:val="24"/>
          <w:szCs w:val="24"/>
          <w:lang w:val="kk"/>
        </w:rPr>
        <w:t>б. Директорлар кеңесінің немесе атқарушы органның шешімі; және / немесе</w:t>
      </w:r>
    </w:p>
    <w:p w14:paraId="7FCC4C0F" w14:textId="77777777" w:rsidR="008958EB" w:rsidRPr="008958EB" w:rsidRDefault="008958EB" w:rsidP="008958EB">
      <w:pPr>
        <w:spacing w:after="0" w:line="240" w:lineRule="auto"/>
        <w:ind w:left="708"/>
        <w:jc w:val="both"/>
        <w:rPr>
          <w:rFonts w:ascii="Book Antiqua" w:hAnsi="Book Antiqua" w:cs="Times New Roman"/>
          <w:sz w:val="24"/>
          <w:szCs w:val="24"/>
        </w:rPr>
      </w:pPr>
      <w:r>
        <w:rPr>
          <w:rFonts w:ascii="Book Antiqua" w:hAnsi="Book Antiqua" w:cs="Times New Roman"/>
          <w:sz w:val="24"/>
          <w:szCs w:val="24"/>
          <w:lang w:val="kk"/>
        </w:rPr>
        <w:t>в. Сенімхат (немесе қол қоюға құқығы бар тұлғаның өкілеттігін бірлесіп растайтын жоғарыда аталған барлық құжаттар)]</w:t>
      </w:r>
    </w:p>
    <w:p w14:paraId="5B8EE83D" w14:textId="77777777" w:rsidR="008958EB" w:rsidRPr="008958EB" w:rsidRDefault="008958EB" w:rsidP="008958EB">
      <w:pPr>
        <w:spacing w:after="0" w:line="240" w:lineRule="auto"/>
        <w:ind w:left="112"/>
        <w:jc w:val="both"/>
        <w:rPr>
          <w:rFonts w:ascii="Book Antiqua" w:hAnsi="Book Antiqua" w:cs="Times New Roman"/>
          <w:b/>
          <w:i/>
          <w:sz w:val="24"/>
          <w:szCs w:val="24"/>
        </w:rPr>
      </w:pPr>
      <w:r>
        <w:rPr>
          <w:rFonts w:ascii="Book Antiqua" w:hAnsi="Book Antiqua" w:cs="Times New Roman"/>
          <w:b/>
          <w:bCs/>
          <w:i/>
          <w:iCs/>
          <w:sz w:val="24"/>
          <w:szCs w:val="24"/>
          <w:lang w:val="kk"/>
        </w:rPr>
        <w:t>[Компания үшін ескерту: егер мұндай құжаттар қолжетімді болмаса немесе құпиялылық себебінен толық ашылмаса, Компания жоғарыдағы б) тармағында сұралған құжаттарды келесіге ауыстыруы керек]</w:t>
      </w:r>
    </w:p>
    <w:p w14:paraId="147051B1"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[Компания _________________ (осындай уәкілетті тұлғаның толық аты-жөні мен лауазымын көрсетіңіз) қол қоюға құқығы бар тұлға ретінде тағайындалған тұлға (тұлғалар) екенін растайды, Компанияның қызметкері болып табылады және тауарларды / жұмыстарды / қызметтерді жеткізуге арналған келісімшарттарға және Компания атынан барлық көмекші құжаттарға қол қоюға құқылы.]</w:t>
      </w:r>
    </w:p>
    <w:p w14:paraId="33FAAB80"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Компанияны тіркеу туралы мәліметтер және оның құрылтай құжаттары мемлекеттік тіркеушінің келесі ресми веб-порталында тексеру және бақылау үшін қолжетімді:</w:t>
      </w:r>
    </w:p>
    <w:p w14:paraId="329209D2"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_____________________________________________________________</w:t>
      </w:r>
    </w:p>
    <w:p w14:paraId="278F793C" w14:textId="77777777" w:rsidR="008958EB" w:rsidRPr="008958EB" w:rsidRDefault="008958EB" w:rsidP="008958EB">
      <w:pPr>
        <w:spacing w:after="0" w:line="240" w:lineRule="auto"/>
        <w:ind w:left="112"/>
        <w:jc w:val="both"/>
        <w:rPr>
          <w:rFonts w:ascii="Book Antiqua" w:hAnsi="Book Antiqua" w:cs="Times New Roman"/>
          <w:i/>
          <w:sz w:val="24"/>
          <w:szCs w:val="24"/>
        </w:rPr>
      </w:pPr>
      <w:r>
        <w:rPr>
          <w:rFonts w:ascii="Book Antiqua" w:hAnsi="Book Antiqua" w:cs="Times New Roman"/>
          <w:i/>
          <w:iCs/>
          <w:sz w:val="24"/>
          <w:szCs w:val="24"/>
          <w:lang w:val="kk"/>
        </w:rPr>
        <w:t>(Тиісті порталға қолданыстағы сілтемені көрсетіңіз және оны электрондық пошта мәтінінде көрсетіңіз).</w:t>
      </w:r>
    </w:p>
    <w:p w14:paraId="462AB243"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Біз осы интернет-порталда қолжетімді болып табылатын растайтын құжаттама және / немесе ақпарат осы хат жазылған күні толық, жарамды және дәл болып табылатынын растаймыз.</w:t>
      </w:r>
    </w:p>
    <w:p w14:paraId="6F058868" w14:textId="77777777" w:rsidR="008958EB" w:rsidRPr="008958EB" w:rsidRDefault="008958EB" w:rsidP="008958EB">
      <w:pPr>
        <w:spacing w:after="0" w:line="240" w:lineRule="auto"/>
        <w:ind w:left="112"/>
        <w:jc w:val="both"/>
        <w:rPr>
          <w:rFonts w:ascii="Book Antiqua" w:hAnsi="Book Antiqua" w:cs="Times New Roman"/>
          <w:sz w:val="24"/>
          <w:szCs w:val="24"/>
        </w:rPr>
      </w:pPr>
    </w:p>
    <w:p w14:paraId="424EF657"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Құрметпен,</w:t>
      </w:r>
    </w:p>
    <w:p w14:paraId="6A4D4B7C"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Қолы _______________</w:t>
      </w:r>
    </w:p>
    <w:p w14:paraId="3255B2C2" w14:textId="77777777" w:rsidR="008958EB" w:rsidRPr="008958EB" w:rsidRDefault="008958EB" w:rsidP="008958EB">
      <w:pPr>
        <w:spacing w:after="0" w:line="240" w:lineRule="auto"/>
        <w:ind w:left="112"/>
        <w:jc w:val="both"/>
        <w:rPr>
          <w:rFonts w:ascii="Book Antiqua" w:hAnsi="Book Antiqua" w:cs="Times New Roman"/>
          <w:sz w:val="24"/>
          <w:szCs w:val="24"/>
        </w:rPr>
      </w:pPr>
      <w:r>
        <w:rPr>
          <w:rFonts w:ascii="Book Antiqua" w:hAnsi="Book Antiqua" w:cs="Times New Roman"/>
          <w:sz w:val="24"/>
          <w:szCs w:val="24"/>
          <w:lang w:val="kk"/>
        </w:rPr>
        <w:t>Толық аты-жөні _______________</w:t>
      </w:r>
    </w:p>
    <w:p w14:paraId="1CB786BC" w14:textId="77777777" w:rsidR="008958EB" w:rsidRPr="008958EB" w:rsidRDefault="008958EB" w:rsidP="008958EB">
      <w:pPr>
        <w:spacing w:after="0" w:line="240" w:lineRule="auto"/>
        <w:ind w:left="112"/>
        <w:jc w:val="both"/>
        <w:rPr>
          <w:rFonts w:ascii="Book Antiqua" w:hAnsi="Book Antiqua" w:cs="Times New Roman"/>
          <w:b/>
          <w:i/>
          <w:sz w:val="24"/>
          <w:szCs w:val="24"/>
        </w:rPr>
      </w:pPr>
      <w:r>
        <w:rPr>
          <w:rFonts w:ascii="Book Antiqua" w:hAnsi="Book Antiqua" w:cs="Times New Roman"/>
          <w:sz w:val="24"/>
          <w:szCs w:val="24"/>
          <w:lang w:val="kk"/>
        </w:rPr>
        <w:t xml:space="preserve">Лауазымы _________________ </w:t>
      </w:r>
      <w:r>
        <w:rPr>
          <w:rFonts w:ascii="Book Antiqua" w:hAnsi="Book Antiqua" w:cs="Times New Roman"/>
          <w:b/>
          <w:bCs/>
          <w:sz w:val="24"/>
          <w:szCs w:val="24"/>
          <w:lang w:val="kk"/>
        </w:rPr>
        <w:t>[Компания үшін ескертпе: бұл хатқа қол қоюға құқығы бар тұлға ретінде тағайындалған қызметкерге қарағанда жоғары лауазымдарды атқаратын тұлғалар (қол қоюға құқығы бар тұлға ретінде тағайындалған қызметкерді қоспағанда) мұндай куәліктерді беруге құқығы бар, мысалы, компания хатшысы, Директорлар, атқарушы басшылық және т. б. қол қоюы тиіс]</w:t>
      </w:r>
    </w:p>
    <w:p w14:paraId="47B88DFF" w14:textId="77777777" w:rsidR="008958EB" w:rsidRPr="008958EB" w:rsidRDefault="008958EB" w:rsidP="008958EB">
      <w:pPr>
        <w:spacing w:after="0" w:line="240" w:lineRule="auto"/>
        <w:ind w:left="112"/>
        <w:jc w:val="both"/>
        <w:rPr>
          <w:rFonts w:ascii="Book Antiqua" w:hAnsi="Book Antiqua" w:cs="Times New Roman"/>
          <w:sz w:val="24"/>
          <w:szCs w:val="24"/>
        </w:rPr>
      </w:pPr>
    </w:p>
    <w:p w14:paraId="0E2C5638" w14:textId="77777777" w:rsidR="008958EB" w:rsidRPr="00872253" w:rsidRDefault="008958EB" w:rsidP="008958EB">
      <w:pPr>
        <w:spacing w:after="0" w:line="240" w:lineRule="auto"/>
        <w:ind w:left="112"/>
        <w:jc w:val="both"/>
        <w:rPr>
          <w:rFonts w:ascii="Book Antiqua" w:hAnsi="Book Antiqua" w:cs="Times New Roman"/>
          <w:sz w:val="24"/>
          <w:szCs w:val="24"/>
          <w:lang w:val="kk"/>
        </w:rPr>
      </w:pPr>
      <w:r>
        <w:rPr>
          <w:rFonts w:ascii="Book Antiqua" w:hAnsi="Book Antiqua" w:cs="Times New Roman"/>
          <w:sz w:val="24"/>
          <w:szCs w:val="24"/>
          <w:lang w:val="kk"/>
        </w:rPr>
        <w:t>                    Мөрі (егер Компнаияның мөрі болса)</w:t>
      </w:r>
    </w:p>
    <w:p w14:paraId="6C7964EB" w14:textId="77777777" w:rsidR="005057EB" w:rsidRPr="00872253" w:rsidRDefault="005057EB" w:rsidP="005057EB">
      <w:pPr>
        <w:spacing w:after="0" w:line="240" w:lineRule="auto"/>
        <w:jc w:val="both"/>
        <w:rPr>
          <w:rFonts w:ascii="Book Antiqua" w:hAnsi="Book Antiqua" w:cs="Times New Roman"/>
          <w:b/>
          <w:bCs/>
          <w:sz w:val="24"/>
          <w:szCs w:val="24"/>
          <w:lang w:val="kk"/>
        </w:rPr>
      </w:pPr>
    </w:p>
    <w:p w14:paraId="611009BF" w14:textId="77777777" w:rsidR="005057EB" w:rsidRPr="00872253" w:rsidRDefault="005057EB" w:rsidP="005057EB">
      <w:pPr>
        <w:spacing w:after="0" w:line="240" w:lineRule="auto"/>
        <w:jc w:val="both"/>
        <w:rPr>
          <w:rFonts w:ascii="Book Antiqua" w:hAnsi="Book Antiqua" w:cs="Times New Roman"/>
          <w:b/>
          <w:bCs/>
          <w:sz w:val="24"/>
          <w:szCs w:val="24"/>
          <w:lang w:val="kk"/>
        </w:rPr>
      </w:pPr>
    </w:p>
    <w:p w14:paraId="3F6243EF" w14:textId="0F8449CD" w:rsidR="005057EB" w:rsidRPr="00872253" w:rsidRDefault="005057EB" w:rsidP="005057EB">
      <w:pPr>
        <w:spacing w:after="0" w:line="240" w:lineRule="auto"/>
        <w:jc w:val="both"/>
        <w:rPr>
          <w:rFonts w:ascii="Book Antiqua" w:hAnsi="Book Antiqua" w:cs="Times New Roman"/>
          <w:b/>
          <w:bCs/>
          <w:sz w:val="24"/>
          <w:szCs w:val="24"/>
          <w:lang w:val="kk"/>
        </w:rPr>
      </w:pPr>
      <w:r>
        <w:rPr>
          <w:rFonts w:ascii="Book Antiqua" w:hAnsi="Book Antiqua" w:cs="Times New Roman"/>
          <w:b/>
          <w:bCs/>
          <w:sz w:val="24"/>
          <w:szCs w:val="24"/>
          <w:lang w:val="kk"/>
        </w:rPr>
        <w:t xml:space="preserve">Барлық ақпаратты және барлық қажетті құжаттарды толтырғаннан кейін (К) Жіберу батырмасын басыңыз </w:t>
      </w:r>
    </w:p>
    <w:p w14:paraId="37D50376" w14:textId="71C947F6" w:rsidR="005057EB" w:rsidRDefault="00270387" w:rsidP="005057EB">
      <w:pPr>
        <w:spacing w:after="0" w:line="240" w:lineRule="auto"/>
        <w:jc w:val="both"/>
        <w:rPr>
          <w:rFonts w:ascii="Book Antiqua" w:hAnsi="Book Antiqua" w:cs="Times New Roman"/>
          <w:sz w:val="24"/>
          <w:szCs w:val="24"/>
        </w:rPr>
      </w:pPr>
      <w:r w:rsidRPr="00270387">
        <w:rPr>
          <w:rFonts w:ascii="Book Antiqua" w:hAnsi="Book Antiqua" w:cs="Times New Roman"/>
          <w:noProof/>
          <w:sz w:val="24"/>
          <w:szCs w:val="24"/>
        </w:rPr>
        <w:drawing>
          <wp:inline distT="0" distB="0" distL="0" distR="0" wp14:anchorId="51DAA4AC" wp14:editId="2FAC7C67">
            <wp:extent cx="5940425" cy="399415"/>
            <wp:effectExtent l="0" t="0" r="3175" b="635"/>
            <wp:docPr id="3697032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703267" name=""/>
                    <pic:cNvPicPr/>
                  </pic:nvPicPr>
                  <pic:blipFill>
                    <a:blip r:embed="rId64"/>
                    <a:stretch>
                      <a:fillRect/>
                    </a:stretch>
                  </pic:blipFill>
                  <pic:spPr>
                    <a:xfrm>
                      <a:off x="0" y="0"/>
                      <a:ext cx="5940425" cy="399415"/>
                    </a:xfrm>
                    <a:prstGeom prst="rect">
                      <a:avLst/>
                    </a:prstGeom>
                  </pic:spPr>
                </pic:pic>
              </a:graphicData>
            </a:graphic>
          </wp:inline>
        </w:drawing>
      </w:r>
    </w:p>
    <w:p w14:paraId="55F44901" w14:textId="5AA54FCE" w:rsidR="008958EB" w:rsidRDefault="008958EB" w:rsidP="008958EB">
      <w:pPr>
        <w:spacing w:after="0" w:line="240" w:lineRule="auto"/>
        <w:jc w:val="both"/>
        <w:rPr>
          <w:rFonts w:ascii="Book Antiqua" w:hAnsi="Book Antiqua" w:cs="Times New Roman"/>
          <w:sz w:val="24"/>
          <w:szCs w:val="24"/>
        </w:rPr>
      </w:pPr>
    </w:p>
    <w:p w14:paraId="0A8D610A" w14:textId="77777777" w:rsidR="007821CF" w:rsidRPr="00AD7240" w:rsidRDefault="007821CF" w:rsidP="00F8623A">
      <w:pPr>
        <w:pStyle w:val="1"/>
        <w:numPr>
          <w:ilvl w:val="0"/>
          <w:numId w:val="15"/>
        </w:numPr>
        <w:rPr>
          <w:rFonts w:ascii="Book Antiqua" w:hAnsi="Book Antiqua"/>
          <w:b/>
          <w:bCs/>
          <w:color w:val="000000" w:themeColor="text1"/>
          <w:sz w:val="24"/>
          <w:szCs w:val="24"/>
        </w:rPr>
      </w:pPr>
      <w:bookmarkStart w:id="10" w:name="_Toc144208344"/>
      <w:r>
        <w:rPr>
          <w:rFonts w:ascii="Book Antiqua" w:hAnsi="Book Antiqua"/>
          <w:b/>
          <w:bCs/>
          <w:color w:val="000000" w:themeColor="text1"/>
          <w:sz w:val="24"/>
          <w:szCs w:val="24"/>
          <w:lang w:val="kk"/>
        </w:rPr>
        <w:lastRenderedPageBreak/>
        <w:t>Мағлұмат ақпарат</w:t>
      </w:r>
      <w:bookmarkEnd w:id="10"/>
    </w:p>
    <w:p w14:paraId="6CD07307" w14:textId="77777777" w:rsidR="007821CF" w:rsidRPr="003F7CCE" w:rsidRDefault="007821CF" w:rsidP="007821CF">
      <w:pPr>
        <w:pStyle w:val="ae"/>
        <w:spacing w:after="0" w:line="240" w:lineRule="auto"/>
        <w:ind w:left="0" w:firstLine="567"/>
        <w:jc w:val="both"/>
        <w:rPr>
          <w:rFonts w:ascii="Book Antiqua" w:hAnsi="Book Antiqua" w:cs="Times New Roman"/>
          <w:sz w:val="24"/>
          <w:szCs w:val="24"/>
        </w:rPr>
      </w:pPr>
      <w:r>
        <w:rPr>
          <w:rFonts w:ascii="Book Antiqua" w:hAnsi="Book Antiqua" w:cs="Times New Roman"/>
          <w:sz w:val="24"/>
          <w:szCs w:val="24"/>
          <w:lang w:val="kk"/>
        </w:rPr>
        <w:t>Тіркелгеннен кейін Сіздің сауалнамаңыз сауалнамадағы деректерге аудит жүргізу үшін KAZ Minerals жеткізушілерінің әкімшісіне жіберіледі.</w:t>
      </w:r>
    </w:p>
    <w:p w14:paraId="13D9CECE" w14:textId="77777777" w:rsidR="007821CF" w:rsidRPr="009E1EA1" w:rsidRDefault="007821CF" w:rsidP="007821CF">
      <w:pPr>
        <w:pStyle w:val="ae"/>
        <w:spacing w:after="0" w:line="240" w:lineRule="auto"/>
        <w:ind w:left="0" w:firstLine="567"/>
        <w:jc w:val="both"/>
        <w:rPr>
          <w:rFonts w:ascii="Book Antiqua" w:hAnsi="Book Antiqua" w:cs="Times New Roman"/>
          <w:sz w:val="24"/>
          <w:szCs w:val="24"/>
        </w:rPr>
      </w:pPr>
      <w:r>
        <w:rPr>
          <w:rFonts w:ascii="Book Antiqua" w:hAnsi="Book Antiqua" w:cs="Times New Roman"/>
          <w:sz w:val="24"/>
          <w:szCs w:val="24"/>
          <w:lang w:val="kk"/>
        </w:rPr>
        <w:t>Егер Сіздің сауалнамаңызды тексеру кезінде әкімші Сізден жетіспейтін ақпаратты сұраса, поштаңызға хабарлама келеді. Сілтеме бойынша хабарламаға өтіңіз.</w:t>
      </w:r>
    </w:p>
    <w:p w14:paraId="25DF60AC" w14:textId="77777777" w:rsidR="007821CF" w:rsidRDefault="007821CF" w:rsidP="007821CF">
      <w:pPr>
        <w:spacing w:after="0" w:line="240" w:lineRule="auto"/>
        <w:jc w:val="both"/>
        <w:rPr>
          <w:rFonts w:ascii="Book Antiqua" w:hAnsi="Book Antiqua"/>
        </w:rPr>
      </w:pPr>
      <w:r>
        <w:rPr>
          <w:noProof/>
          <w:lang w:val="kk"/>
        </w:rPr>
        <w:drawing>
          <wp:inline distT="0" distB="0" distL="0" distR="0" wp14:anchorId="1B4EAF32" wp14:editId="34A3C457">
            <wp:extent cx="5940425" cy="2788920"/>
            <wp:effectExtent l="0" t="0" r="3175" b="0"/>
            <wp:docPr id="26"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5"/>
                    <a:stretch>
                      <a:fillRect/>
                    </a:stretch>
                  </pic:blipFill>
                  <pic:spPr>
                    <a:xfrm>
                      <a:off x="0" y="0"/>
                      <a:ext cx="5940425" cy="2788920"/>
                    </a:xfrm>
                    <a:prstGeom prst="rect">
                      <a:avLst/>
                    </a:prstGeom>
                  </pic:spPr>
                </pic:pic>
              </a:graphicData>
            </a:graphic>
          </wp:inline>
        </w:drawing>
      </w:r>
    </w:p>
    <w:p w14:paraId="058C63EE" w14:textId="77777777" w:rsidR="007821CF" w:rsidRDefault="007821CF" w:rsidP="007821CF">
      <w:pPr>
        <w:spacing w:after="0" w:line="240" w:lineRule="auto"/>
        <w:jc w:val="both"/>
        <w:rPr>
          <w:rFonts w:ascii="Book Antiqua" w:hAnsi="Book Antiqua"/>
        </w:rPr>
      </w:pPr>
    </w:p>
    <w:p w14:paraId="75E252D6" w14:textId="77777777" w:rsidR="007821CF" w:rsidRDefault="007821CF" w:rsidP="007821CF">
      <w:pPr>
        <w:spacing w:after="0" w:line="240" w:lineRule="auto"/>
        <w:jc w:val="both"/>
        <w:rPr>
          <w:rFonts w:ascii="Book Antiqua" w:hAnsi="Book Antiqua"/>
        </w:rPr>
      </w:pPr>
      <w:r>
        <w:rPr>
          <w:rFonts w:ascii="Book Antiqua" w:hAnsi="Book Antiqua"/>
          <w:lang w:val="kk"/>
        </w:rPr>
        <w:t xml:space="preserve">Ашылған бетте </w:t>
      </w:r>
      <w:r>
        <w:rPr>
          <w:rFonts w:ascii="Book Antiqua" w:hAnsi="Book Antiqua"/>
          <w:b/>
          <w:bCs/>
          <w:lang w:val="kk"/>
        </w:rPr>
        <w:t>(K) Respond</w:t>
      </w:r>
      <w:r>
        <w:rPr>
          <w:rFonts w:ascii="Book Antiqua" w:hAnsi="Book Antiqua"/>
          <w:lang w:val="kk"/>
        </w:rPr>
        <w:t xml:space="preserve"> батырмасын басыңыз.</w:t>
      </w:r>
    </w:p>
    <w:p w14:paraId="0690D07C" w14:textId="77777777" w:rsidR="007821CF" w:rsidRDefault="007821CF" w:rsidP="007821CF">
      <w:pPr>
        <w:spacing w:after="0" w:line="240" w:lineRule="auto"/>
        <w:jc w:val="both"/>
        <w:rPr>
          <w:rFonts w:ascii="Book Antiqua" w:hAnsi="Book Antiqua"/>
        </w:rPr>
      </w:pPr>
      <w:r>
        <w:rPr>
          <w:noProof/>
          <w:lang w:val="kk"/>
        </w:rPr>
        <w:drawing>
          <wp:inline distT="0" distB="0" distL="0" distR="0" wp14:anchorId="09B019C5" wp14:editId="43D95E14">
            <wp:extent cx="5940425" cy="1691005"/>
            <wp:effectExtent l="0" t="0" r="3175" b="4445"/>
            <wp:docPr id="20" name="Picture 25"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 Teams&#10;&#10;Description automatically generated"/>
                    <pic:cNvPicPr/>
                  </pic:nvPicPr>
                  <pic:blipFill>
                    <a:blip r:embed="rId66"/>
                    <a:stretch>
                      <a:fillRect/>
                    </a:stretch>
                  </pic:blipFill>
                  <pic:spPr>
                    <a:xfrm>
                      <a:off x="0" y="0"/>
                      <a:ext cx="5940425" cy="1691005"/>
                    </a:xfrm>
                    <a:prstGeom prst="rect">
                      <a:avLst/>
                    </a:prstGeom>
                  </pic:spPr>
                </pic:pic>
              </a:graphicData>
            </a:graphic>
          </wp:inline>
        </w:drawing>
      </w:r>
    </w:p>
    <w:p w14:paraId="7C9AD885" w14:textId="77777777" w:rsidR="007821CF" w:rsidRDefault="007821CF" w:rsidP="007821CF">
      <w:pPr>
        <w:spacing w:after="0" w:line="240" w:lineRule="auto"/>
        <w:jc w:val="both"/>
        <w:rPr>
          <w:rFonts w:ascii="Book Antiqua" w:hAnsi="Book Antiqua"/>
        </w:rPr>
      </w:pPr>
    </w:p>
    <w:p w14:paraId="5B715E5A" w14:textId="77777777" w:rsidR="007821CF" w:rsidRPr="008258C4" w:rsidRDefault="007821CF" w:rsidP="007821CF">
      <w:pPr>
        <w:spacing w:after="0" w:line="240" w:lineRule="auto"/>
        <w:jc w:val="both"/>
        <w:rPr>
          <w:rFonts w:ascii="Book Antiqua" w:hAnsi="Book Antiqua"/>
        </w:rPr>
      </w:pPr>
      <w:r>
        <w:rPr>
          <w:rFonts w:ascii="Book Antiqua" w:hAnsi="Book Antiqua"/>
          <w:lang w:val="kk"/>
        </w:rPr>
        <w:t xml:space="preserve">Тіркеу нысаны ашылады. Жетіспейтін ақпаратты толтырып, Қосымша бетіндегі </w:t>
      </w:r>
      <w:r>
        <w:rPr>
          <w:rFonts w:ascii="Book Antiqua" w:hAnsi="Book Antiqua"/>
          <w:b/>
          <w:bCs/>
          <w:lang w:val="kk"/>
        </w:rPr>
        <w:t xml:space="preserve">(К) Жіберу </w:t>
      </w:r>
      <w:r>
        <w:rPr>
          <w:rFonts w:ascii="Book Antiqua" w:hAnsi="Book Antiqua"/>
          <w:lang w:val="kk"/>
        </w:rPr>
        <w:t>батырмасын басыңыз.</w:t>
      </w:r>
    </w:p>
    <w:p w14:paraId="273D7C3D" w14:textId="77777777" w:rsidR="007821CF" w:rsidRDefault="007821CF" w:rsidP="007821CF">
      <w:pPr>
        <w:spacing w:after="0" w:line="240" w:lineRule="auto"/>
        <w:ind w:firstLine="708"/>
        <w:jc w:val="both"/>
        <w:rPr>
          <w:rFonts w:ascii="Book Antiqua" w:hAnsi="Book Antiqua"/>
        </w:rPr>
      </w:pPr>
    </w:p>
    <w:p w14:paraId="7CD3E5F5" w14:textId="77777777" w:rsidR="007821CF" w:rsidRPr="00DC5F1B" w:rsidRDefault="007821CF" w:rsidP="007821CF">
      <w:pPr>
        <w:spacing w:after="0" w:line="240" w:lineRule="auto"/>
        <w:jc w:val="both"/>
        <w:rPr>
          <w:rFonts w:ascii="Book Antiqua" w:hAnsi="Book Antiqua"/>
        </w:rPr>
      </w:pPr>
      <w:r>
        <w:rPr>
          <w:rFonts w:ascii="Book Antiqua" w:hAnsi="Book Antiqua"/>
          <w:lang w:val="kk"/>
        </w:rPr>
        <w:t>Сәтті тіркелу кезінде поштаңызға логин мен құпиясөз көрсетілген хабарлама келеді</w:t>
      </w:r>
    </w:p>
    <w:p w14:paraId="251E7EEA" w14:textId="77777777" w:rsidR="00DC267B" w:rsidRDefault="007821CF" w:rsidP="007821CF">
      <w:pPr>
        <w:spacing w:after="0" w:line="240" w:lineRule="auto"/>
        <w:jc w:val="both"/>
        <w:rPr>
          <w:rFonts w:ascii="Book Antiqua" w:hAnsi="Book Antiqua"/>
        </w:rPr>
      </w:pPr>
      <w:r>
        <w:rPr>
          <w:noProof/>
          <w:lang w:val="kk"/>
        </w:rPr>
        <w:lastRenderedPageBreak/>
        <w:drawing>
          <wp:inline distT="0" distB="0" distL="0" distR="0" wp14:anchorId="04FAF1FF" wp14:editId="2A22771D">
            <wp:extent cx="5940425" cy="2787015"/>
            <wp:effectExtent l="0" t="0" r="3175" b="0"/>
            <wp:docPr id="28" name="Рисунок 28"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67"/>
                    <a:stretch>
                      <a:fillRect/>
                    </a:stretch>
                  </pic:blipFill>
                  <pic:spPr>
                    <a:xfrm>
                      <a:off x="0" y="0"/>
                      <a:ext cx="5940425" cy="2787015"/>
                    </a:xfrm>
                    <a:prstGeom prst="rect">
                      <a:avLst/>
                    </a:prstGeom>
                  </pic:spPr>
                </pic:pic>
              </a:graphicData>
            </a:graphic>
          </wp:inline>
        </w:drawing>
      </w:r>
    </w:p>
    <w:p w14:paraId="79C19BF0" w14:textId="065040A6" w:rsidR="007821CF" w:rsidRPr="00DC267B" w:rsidRDefault="007821CF" w:rsidP="007821CF">
      <w:pPr>
        <w:spacing w:after="0" w:line="240" w:lineRule="auto"/>
        <w:jc w:val="both"/>
        <w:rPr>
          <w:rFonts w:ascii="Book Antiqua" w:hAnsi="Book Antiqua"/>
        </w:rPr>
      </w:pPr>
      <w:r>
        <w:rPr>
          <w:rFonts w:ascii="Book Antiqua" w:hAnsi="Book Antiqua"/>
          <w:lang w:val="kk"/>
        </w:rPr>
        <w:t>Сондай-ақ, шот тіркелгеннен кейін келесі хабарлама келеді</w:t>
      </w:r>
    </w:p>
    <w:p w14:paraId="13883A1B" w14:textId="77777777" w:rsidR="007821CF" w:rsidRPr="00DC5F1B" w:rsidRDefault="007821CF" w:rsidP="007821CF">
      <w:pPr>
        <w:spacing w:after="0" w:line="240" w:lineRule="auto"/>
        <w:jc w:val="both"/>
        <w:rPr>
          <w:rFonts w:ascii="Book Antiqua" w:hAnsi="Book Antiqua"/>
        </w:rPr>
      </w:pPr>
    </w:p>
    <w:p w14:paraId="6C29D148" w14:textId="77777777" w:rsidR="007821CF" w:rsidRPr="00DC5F1B" w:rsidRDefault="007821CF" w:rsidP="007821CF">
      <w:pPr>
        <w:spacing w:after="0" w:line="240" w:lineRule="auto"/>
        <w:jc w:val="both"/>
        <w:rPr>
          <w:rFonts w:ascii="Book Antiqua" w:hAnsi="Book Antiqua"/>
        </w:rPr>
      </w:pPr>
      <w:r>
        <w:rPr>
          <w:noProof/>
          <w:lang w:val="kk"/>
        </w:rPr>
        <w:drawing>
          <wp:inline distT="0" distB="0" distL="0" distR="0" wp14:anchorId="07406536" wp14:editId="4C777BA5">
            <wp:extent cx="5940425" cy="3269615"/>
            <wp:effectExtent l="0" t="0" r="3175" b="6985"/>
            <wp:docPr id="29" name="Рисунок 29" descr="Сурет мәтін сияқты көрініп тұр,&#10;&#10;Автоматты түрде құрылған сипатта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10;&#10;Автоматически созданное описание"/>
                    <pic:cNvPicPr/>
                  </pic:nvPicPr>
                  <pic:blipFill>
                    <a:blip r:embed="rId68"/>
                    <a:stretch>
                      <a:fillRect/>
                    </a:stretch>
                  </pic:blipFill>
                  <pic:spPr>
                    <a:xfrm>
                      <a:off x="0" y="0"/>
                      <a:ext cx="5940425" cy="3269615"/>
                    </a:xfrm>
                    <a:prstGeom prst="rect">
                      <a:avLst/>
                    </a:prstGeom>
                  </pic:spPr>
                </pic:pic>
              </a:graphicData>
            </a:graphic>
          </wp:inline>
        </w:drawing>
      </w:r>
    </w:p>
    <w:p w14:paraId="12F37E7C" w14:textId="77777777" w:rsidR="005057EB" w:rsidRDefault="005057EB" w:rsidP="008958EB">
      <w:pPr>
        <w:spacing w:after="0" w:line="240" w:lineRule="auto"/>
        <w:jc w:val="both"/>
        <w:rPr>
          <w:rFonts w:ascii="Book Antiqua" w:hAnsi="Book Antiqua" w:cs="Times New Roman"/>
          <w:sz w:val="24"/>
          <w:szCs w:val="24"/>
        </w:rPr>
      </w:pPr>
    </w:p>
    <w:p w14:paraId="32BB2EDB" w14:textId="514D6929" w:rsidR="00082EC5" w:rsidRDefault="00082EC5" w:rsidP="008958EB">
      <w:pPr>
        <w:spacing w:after="0" w:line="240" w:lineRule="auto"/>
        <w:jc w:val="both"/>
        <w:rPr>
          <w:rFonts w:ascii="Book Antiqua" w:hAnsi="Book Antiqua" w:cs="Times New Roman"/>
          <w:sz w:val="24"/>
          <w:szCs w:val="24"/>
        </w:rPr>
      </w:pPr>
    </w:p>
    <w:p w14:paraId="79EBD361" w14:textId="4F9CFF78" w:rsidR="0032079E" w:rsidRPr="008258C4" w:rsidRDefault="0032079E" w:rsidP="004C3306">
      <w:pPr>
        <w:spacing w:after="0" w:line="240" w:lineRule="auto"/>
        <w:jc w:val="both"/>
        <w:rPr>
          <w:rFonts w:ascii="Book Antiqua" w:hAnsi="Book Antiqua"/>
        </w:rPr>
      </w:pPr>
    </w:p>
    <w:sectPr w:rsidR="0032079E" w:rsidRPr="008258C4" w:rsidSect="0015069C">
      <w:type w:val="evenPage"/>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BCE69" w14:textId="77777777" w:rsidR="00F3171E" w:rsidRDefault="00F3171E" w:rsidP="00656F47">
      <w:pPr>
        <w:spacing w:after="0" w:line="240" w:lineRule="auto"/>
      </w:pPr>
      <w:r>
        <w:separator/>
      </w:r>
    </w:p>
  </w:endnote>
  <w:endnote w:type="continuationSeparator" w:id="0">
    <w:p w14:paraId="35090442" w14:textId="77777777" w:rsidR="00F3171E" w:rsidRDefault="00F3171E" w:rsidP="0065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55F8C" w14:textId="77777777" w:rsidR="00F3171E" w:rsidRDefault="00F3171E" w:rsidP="00656F47">
      <w:pPr>
        <w:spacing w:after="0" w:line="240" w:lineRule="auto"/>
      </w:pPr>
      <w:r>
        <w:separator/>
      </w:r>
    </w:p>
  </w:footnote>
  <w:footnote w:type="continuationSeparator" w:id="0">
    <w:p w14:paraId="32E06712" w14:textId="77777777" w:rsidR="00F3171E" w:rsidRDefault="00F3171E" w:rsidP="00656F47">
      <w:pPr>
        <w:spacing w:after="0" w:line="240" w:lineRule="auto"/>
      </w:pPr>
      <w:r>
        <w:continuationSeparator/>
      </w:r>
    </w:p>
  </w:footnote>
  <w:footnote w:id="1">
    <w:p w14:paraId="20D5DF12" w14:textId="4BD69684" w:rsidR="00DA2AAC" w:rsidRPr="00B049FF" w:rsidRDefault="00DA2AAC" w:rsidP="001666C3">
      <w:pPr>
        <w:pStyle w:val="af0"/>
        <w:jc w:val="both"/>
        <w:rPr>
          <w:rFonts w:ascii="Book Antiqua" w:hAnsi="Book Antiqua"/>
        </w:rPr>
      </w:pPr>
      <w:r>
        <w:rPr>
          <w:rStyle w:val="af2"/>
          <w:rFonts w:ascii="Book Antiqua" w:hAnsi="Book Antiqua"/>
          <w:lang w:val="kk"/>
        </w:rPr>
        <w:footnoteRef/>
      </w:r>
      <w:r>
        <w:rPr>
          <w:rFonts w:ascii="Book Antiqua" w:hAnsi="Book Antiqua"/>
          <w:lang w:val="kk"/>
        </w:rPr>
        <w:t xml:space="preserve"> Бұл жолда сандарды енгізген кезде бақылаулар белгіленген: 1) нөмірдің бірегейлігі; 2) ҚР резиденттері үшін тек 12 сан болуы керек.</w:t>
      </w:r>
    </w:p>
  </w:footnote>
  <w:footnote w:id="2">
    <w:p w14:paraId="5CF5D5D7" w14:textId="4B825066" w:rsidR="00785D65" w:rsidRPr="00F97763" w:rsidRDefault="00785D65">
      <w:pPr>
        <w:pStyle w:val="af0"/>
        <w:rPr>
          <w:rFonts w:ascii="Book Antiqua" w:hAnsi="Book Antiqua"/>
        </w:rPr>
      </w:pPr>
      <w:r>
        <w:rPr>
          <w:rStyle w:val="af2"/>
          <w:rFonts w:ascii="Book Antiqua" w:hAnsi="Book Antiqua"/>
          <w:lang w:val="kk"/>
        </w:rPr>
        <w:footnoteRef/>
      </w:r>
      <w:r>
        <w:rPr>
          <w:rFonts w:ascii="Book Antiqua" w:hAnsi="Book Antiqua"/>
          <w:lang w:val="kk"/>
        </w:rPr>
        <w:t xml:space="preserve"> Егер «Салық салу елі» жолында Ресей Федерациясы, ал «КБЕ» жолында (тіркелудің үшінші қадамында) 27-ге тең код көрсетілсе, онда СҚСК жолы толтырылған болуы тиіс.</w:t>
      </w:r>
    </w:p>
  </w:footnote>
  <w:footnote w:id="3">
    <w:p w14:paraId="6E2B25AC" w14:textId="78654776" w:rsidR="00AD5AF1" w:rsidRPr="00AD5AF1" w:rsidRDefault="00AD5AF1" w:rsidP="00AD5AF1">
      <w:pPr>
        <w:pStyle w:val="af0"/>
        <w:jc w:val="both"/>
        <w:rPr>
          <w:rFonts w:ascii="Book Antiqua" w:hAnsi="Book Antiqua"/>
        </w:rPr>
      </w:pPr>
      <w:r>
        <w:rPr>
          <w:rStyle w:val="af2"/>
          <w:rFonts w:ascii="Book Antiqua" w:hAnsi="Book Antiqua"/>
          <w:lang w:val="kk"/>
        </w:rPr>
        <w:footnoteRef/>
      </w:r>
      <w:r>
        <w:rPr>
          <w:lang w:val="kk"/>
        </w:rPr>
        <w:t xml:space="preserve"> </w:t>
      </w:r>
      <w:r>
        <w:rPr>
          <w:rFonts w:ascii="Book Antiqua" w:hAnsi="Book Antiqua"/>
          <w:lang w:val="kk"/>
        </w:rPr>
        <w:t>Бұл жолда сандарды енгізген кезде бақылаулар белгіленген: 1) ҚР резиденттері үшін осы жолдағы мән 20 таңбадан; 2) бейрезиденттер үшін -30 таңбаға дейін тұрады; 3) бұл жолда тек сандар мен латын әріптері болуы мүмкін.</w:t>
      </w:r>
    </w:p>
  </w:footnote>
  <w:footnote w:id="4">
    <w:p w14:paraId="36E0939A" w14:textId="29F8D9D9" w:rsidR="0096757B" w:rsidRPr="00872253" w:rsidRDefault="0096757B">
      <w:pPr>
        <w:pStyle w:val="af0"/>
        <w:rPr>
          <w:lang w:val="kk"/>
        </w:rPr>
      </w:pPr>
      <w:r>
        <w:rPr>
          <w:rStyle w:val="af2"/>
          <w:rFonts w:ascii="Book Antiqua" w:hAnsi="Book Antiqua"/>
          <w:lang w:val="kk"/>
        </w:rPr>
        <w:footnoteRef/>
      </w:r>
      <w:r>
        <w:rPr>
          <w:sz w:val="16"/>
          <w:szCs w:val="16"/>
          <w:lang w:val="kk"/>
        </w:rPr>
        <w:t xml:space="preserve"> </w:t>
      </w:r>
      <w:r>
        <w:rPr>
          <w:rFonts w:ascii="Book Antiqua" w:hAnsi="Book Antiqua"/>
          <w:lang w:val="kk"/>
        </w:rPr>
        <w:t xml:space="preserve">Ресей Федерациясы көрсетілген және шоттың валютасы RUB болған жағдайда міндетті түрде толтыру керек жол. </w:t>
      </w:r>
      <w:r>
        <w:rPr>
          <w:rFonts w:ascii="Book Antiqua" w:hAnsi="Book Antiqua"/>
          <w:color w:val="242424"/>
          <w:shd w:val="clear" w:color="auto" w:fill="FFFFFF"/>
          <w:lang w:val="kk"/>
        </w:rPr>
        <w:t>Бұл жол 20 таңбаны қамтуы мүмкін</w:t>
      </w:r>
    </w:p>
  </w:footnote>
  <w:footnote w:id="5">
    <w:p w14:paraId="37D09F37" w14:textId="77777777" w:rsidR="001553A0" w:rsidRPr="00872253" w:rsidRDefault="0005579E" w:rsidP="0005579E">
      <w:pPr>
        <w:spacing w:after="0" w:line="240" w:lineRule="auto"/>
        <w:ind w:firstLine="708"/>
        <w:jc w:val="both"/>
        <w:rPr>
          <w:rFonts w:ascii="Book Antiqua" w:hAnsi="Book Antiqua"/>
          <w:b/>
          <w:bCs/>
          <w:sz w:val="16"/>
          <w:szCs w:val="16"/>
          <w:u w:val="single"/>
          <w:lang w:val="kk"/>
        </w:rPr>
      </w:pPr>
      <w:r>
        <w:rPr>
          <w:rStyle w:val="af2"/>
          <w:lang w:val="kk"/>
        </w:rPr>
        <w:footnoteRef/>
      </w:r>
      <w:r>
        <w:rPr>
          <w:lang w:val="kk"/>
        </w:rPr>
        <w:t xml:space="preserve"> </w:t>
      </w:r>
      <w:r>
        <w:rPr>
          <w:rFonts w:ascii="Book Antiqua" w:hAnsi="Book Antiqua"/>
          <w:b/>
          <w:bCs/>
          <w:sz w:val="16"/>
          <w:szCs w:val="16"/>
          <w:lang w:val="kk"/>
        </w:rPr>
        <w:t>ҚР резиденттері</w:t>
      </w:r>
      <w:r>
        <w:rPr>
          <w:rFonts w:ascii="Book Antiqua" w:hAnsi="Book Antiqua"/>
          <w:sz w:val="16"/>
          <w:szCs w:val="16"/>
          <w:lang w:val="kk"/>
        </w:rPr>
        <w:t xml:space="preserve"> </w:t>
      </w:r>
      <w:r>
        <w:rPr>
          <w:rFonts w:ascii="Book Antiqua" w:hAnsi="Book Antiqua"/>
          <w:b/>
          <w:bCs/>
          <w:sz w:val="16"/>
          <w:szCs w:val="16"/>
          <w:lang w:val="kk"/>
        </w:rPr>
        <w:t>үшін:</w:t>
      </w:r>
    </w:p>
    <w:p w14:paraId="68839BB5" w14:textId="3AF9D648" w:rsidR="0005579E" w:rsidRPr="00872253" w:rsidRDefault="001553A0" w:rsidP="001553A0">
      <w:pPr>
        <w:spacing w:after="0" w:line="240" w:lineRule="auto"/>
        <w:ind w:firstLine="708"/>
        <w:jc w:val="both"/>
        <w:rPr>
          <w:rFonts w:ascii="Book Antiqua" w:hAnsi="Book Antiqua"/>
          <w:sz w:val="16"/>
          <w:szCs w:val="16"/>
          <w:lang w:val="kk"/>
        </w:rPr>
      </w:pPr>
      <w:r>
        <w:rPr>
          <w:rFonts w:ascii="Book Antiqua" w:hAnsi="Book Antiqua"/>
          <w:b/>
          <w:bCs/>
          <w:sz w:val="16"/>
          <w:szCs w:val="16"/>
          <w:lang w:val="kk"/>
        </w:rPr>
        <w:t>Шағын кәсіпкерлік</w:t>
      </w:r>
      <w:r>
        <w:rPr>
          <w:rFonts w:ascii="Book Antiqua" w:hAnsi="Book Antiqua"/>
          <w:sz w:val="16"/>
          <w:szCs w:val="16"/>
          <w:lang w:val="kk"/>
        </w:rPr>
        <w:t>, оның ішінде төмендегі қызметті жүзеге асыратын микрокәсіпкерлік субъектілері деп дара кәсіпкерлер мен заңды тұлғалар танылмайды:</w:t>
      </w:r>
    </w:p>
    <w:p w14:paraId="1BF95961" w14:textId="77777777" w:rsidR="0005579E" w:rsidRPr="00872253" w:rsidRDefault="0005579E" w:rsidP="0005579E">
      <w:pPr>
        <w:spacing w:after="0" w:line="240" w:lineRule="auto"/>
        <w:jc w:val="both"/>
        <w:rPr>
          <w:rFonts w:ascii="Book Antiqua" w:hAnsi="Book Antiqua"/>
          <w:sz w:val="16"/>
          <w:szCs w:val="16"/>
          <w:lang w:val="kk"/>
        </w:rPr>
      </w:pPr>
      <w:r>
        <w:rPr>
          <w:rFonts w:ascii="Book Antiqua" w:hAnsi="Book Antiqua"/>
          <w:sz w:val="16"/>
          <w:szCs w:val="16"/>
          <w:lang w:val="kk"/>
        </w:rPr>
        <w:t>1) есірткі құралдарының, психотроптық заттар мен прекурсорлардың айналымына байланысты қызмет;</w:t>
      </w:r>
    </w:p>
    <w:p w14:paraId="47E6A3EC" w14:textId="77777777" w:rsidR="0005579E" w:rsidRPr="00872253" w:rsidRDefault="0005579E" w:rsidP="0005579E">
      <w:pPr>
        <w:spacing w:after="0" w:line="240" w:lineRule="auto"/>
        <w:jc w:val="both"/>
        <w:rPr>
          <w:rFonts w:ascii="Book Antiqua" w:hAnsi="Book Antiqua"/>
          <w:sz w:val="16"/>
          <w:szCs w:val="16"/>
          <w:lang w:val="kk"/>
        </w:rPr>
      </w:pPr>
      <w:r>
        <w:rPr>
          <w:rFonts w:ascii="Book Antiqua" w:hAnsi="Book Antiqua"/>
          <w:sz w:val="16"/>
          <w:szCs w:val="16"/>
          <w:lang w:val="kk"/>
        </w:rPr>
        <w:t>2) акцизделетін өнімді өндіру және (немесе) көтерме сату</w:t>
      </w:r>
    </w:p>
    <w:p w14:paraId="762B6BB9" w14:textId="77777777" w:rsidR="0005579E" w:rsidRPr="00872253" w:rsidRDefault="0005579E" w:rsidP="0005579E">
      <w:pPr>
        <w:spacing w:after="0" w:line="240" w:lineRule="auto"/>
        <w:jc w:val="both"/>
        <w:rPr>
          <w:rFonts w:ascii="Book Antiqua" w:hAnsi="Book Antiqua"/>
          <w:sz w:val="16"/>
          <w:szCs w:val="16"/>
          <w:lang w:val="kk"/>
        </w:rPr>
      </w:pPr>
      <w:r>
        <w:rPr>
          <w:rFonts w:ascii="Book Antiqua" w:hAnsi="Book Antiqua"/>
          <w:sz w:val="16"/>
          <w:szCs w:val="16"/>
          <w:lang w:val="kk"/>
        </w:rPr>
        <w:t>3) астық қабылдау пункттерінде астықты сақтау жөніндегі қызмет</w:t>
      </w:r>
    </w:p>
    <w:p w14:paraId="7AD093FC" w14:textId="77777777" w:rsidR="0005579E" w:rsidRPr="00491A03" w:rsidRDefault="0005579E" w:rsidP="0005579E">
      <w:pPr>
        <w:spacing w:after="0" w:line="240" w:lineRule="auto"/>
        <w:jc w:val="both"/>
        <w:rPr>
          <w:rFonts w:ascii="Book Antiqua" w:hAnsi="Book Antiqua"/>
          <w:sz w:val="16"/>
          <w:szCs w:val="16"/>
        </w:rPr>
      </w:pPr>
      <w:r>
        <w:rPr>
          <w:rFonts w:ascii="Book Antiqua" w:hAnsi="Book Antiqua"/>
          <w:sz w:val="16"/>
          <w:szCs w:val="16"/>
          <w:lang w:val="kk"/>
        </w:rPr>
        <w:t>4) лотерея ойнату</w:t>
      </w:r>
    </w:p>
    <w:p w14:paraId="2ECA2D73" w14:textId="77777777" w:rsidR="0005579E" w:rsidRPr="00491A03" w:rsidRDefault="0005579E" w:rsidP="0005579E">
      <w:pPr>
        <w:spacing w:after="0" w:line="240" w:lineRule="auto"/>
        <w:jc w:val="both"/>
        <w:rPr>
          <w:rFonts w:ascii="Book Antiqua" w:hAnsi="Book Antiqua"/>
          <w:sz w:val="16"/>
          <w:szCs w:val="16"/>
        </w:rPr>
      </w:pPr>
      <w:r>
        <w:rPr>
          <w:rFonts w:ascii="Book Antiqua" w:hAnsi="Book Antiqua"/>
          <w:sz w:val="16"/>
          <w:szCs w:val="16"/>
          <w:lang w:val="kk"/>
        </w:rPr>
        <w:t>5) ойын бизнесі саласындағы қызмет;</w:t>
      </w:r>
    </w:p>
    <w:p w14:paraId="1D3E54D8" w14:textId="77777777" w:rsidR="0005579E" w:rsidRPr="00491A03" w:rsidRDefault="0005579E" w:rsidP="0005579E">
      <w:pPr>
        <w:spacing w:after="0" w:line="240" w:lineRule="auto"/>
        <w:jc w:val="both"/>
        <w:rPr>
          <w:rFonts w:ascii="Book Antiqua" w:hAnsi="Book Antiqua"/>
          <w:sz w:val="16"/>
          <w:szCs w:val="16"/>
        </w:rPr>
      </w:pPr>
      <w:r>
        <w:rPr>
          <w:rFonts w:ascii="Book Antiqua" w:hAnsi="Book Antiqua"/>
          <w:sz w:val="16"/>
          <w:szCs w:val="16"/>
          <w:lang w:val="kk"/>
        </w:rPr>
        <w:t>6) радиоактивтң материалдардың айналымына байланысты қызмет;</w:t>
      </w:r>
    </w:p>
    <w:p w14:paraId="7B49A18E" w14:textId="77777777" w:rsidR="0005579E" w:rsidRPr="00491A03" w:rsidRDefault="0005579E" w:rsidP="0005579E">
      <w:pPr>
        <w:spacing w:after="0" w:line="240" w:lineRule="auto"/>
        <w:jc w:val="both"/>
        <w:rPr>
          <w:rFonts w:ascii="Book Antiqua" w:hAnsi="Book Antiqua"/>
          <w:sz w:val="16"/>
          <w:szCs w:val="16"/>
        </w:rPr>
      </w:pPr>
      <w:r>
        <w:rPr>
          <w:rFonts w:ascii="Book Antiqua" w:hAnsi="Book Antiqua"/>
          <w:sz w:val="16"/>
          <w:szCs w:val="16"/>
          <w:lang w:val="kk"/>
        </w:rPr>
        <w:t>7) банк қызметі (немесе банк операцияларының жекелеген түрлері) және сақтандыру нарығындағы қызмет (сақтандыру агентінің қызметінен басқа);</w:t>
      </w:r>
    </w:p>
    <w:p w14:paraId="52C7C28A" w14:textId="77777777" w:rsidR="0005579E" w:rsidRDefault="0005579E" w:rsidP="0005579E">
      <w:pPr>
        <w:spacing w:after="0" w:line="240" w:lineRule="auto"/>
        <w:jc w:val="both"/>
        <w:rPr>
          <w:rFonts w:ascii="Book Antiqua" w:hAnsi="Book Antiqua"/>
          <w:sz w:val="16"/>
          <w:szCs w:val="16"/>
        </w:rPr>
      </w:pPr>
      <w:r>
        <w:rPr>
          <w:rFonts w:ascii="Book Antiqua" w:hAnsi="Book Antiqua"/>
          <w:sz w:val="16"/>
          <w:szCs w:val="16"/>
          <w:lang w:val="kk"/>
        </w:rPr>
        <w:t>8) аудиторлық қызмет;</w:t>
      </w:r>
    </w:p>
    <w:p w14:paraId="73FC5E81" w14:textId="77777777" w:rsidR="00BA5CA6" w:rsidRPr="00491A03" w:rsidRDefault="00BA5CA6" w:rsidP="0005579E">
      <w:pPr>
        <w:spacing w:after="0" w:line="240" w:lineRule="auto"/>
        <w:jc w:val="both"/>
        <w:rPr>
          <w:rFonts w:ascii="Book Antiqua" w:hAnsi="Book Antiqua"/>
          <w:sz w:val="16"/>
          <w:szCs w:val="16"/>
        </w:rPr>
      </w:pPr>
    </w:p>
    <w:p w14:paraId="4B21C88B" w14:textId="0C6175DC" w:rsidR="00491A03" w:rsidRPr="00491A03" w:rsidRDefault="00491A03" w:rsidP="001553A0">
      <w:pPr>
        <w:spacing w:after="0" w:line="240" w:lineRule="auto"/>
        <w:ind w:firstLine="708"/>
        <w:jc w:val="both"/>
        <w:rPr>
          <w:rFonts w:ascii="Book Antiqua" w:hAnsi="Book Antiqua"/>
          <w:sz w:val="16"/>
          <w:szCs w:val="16"/>
        </w:rPr>
      </w:pPr>
    </w:p>
  </w:footnote>
  <w:footnote w:id="6">
    <w:p w14:paraId="1172EC7F" w14:textId="49A87F25" w:rsidR="00AC3A89" w:rsidRPr="00872253" w:rsidRDefault="00AC3A89" w:rsidP="00AC3A89">
      <w:pPr>
        <w:pStyle w:val="af0"/>
        <w:jc w:val="both"/>
        <w:rPr>
          <w:rFonts w:ascii="Book Antiqua" w:hAnsi="Book Antiqua"/>
          <w:sz w:val="16"/>
          <w:szCs w:val="16"/>
          <w:lang w:val="kk"/>
        </w:rPr>
      </w:pPr>
      <w:r>
        <w:rPr>
          <w:rStyle w:val="af2"/>
          <w:rFonts w:ascii="Book Antiqua" w:hAnsi="Book Antiqua"/>
          <w:sz w:val="16"/>
          <w:szCs w:val="16"/>
          <w:lang w:val="kk"/>
        </w:rPr>
        <w:footnoteRef/>
      </w:r>
      <w:r>
        <w:rPr>
          <w:lang w:val="kk"/>
        </w:rPr>
        <w:t xml:space="preserve"> </w:t>
      </w:r>
      <w:r>
        <w:rPr>
          <w:rFonts w:ascii="Book Antiqua" w:hAnsi="Book Antiqua"/>
          <w:sz w:val="16"/>
          <w:szCs w:val="16"/>
          <w:lang w:val="kk"/>
        </w:rPr>
        <w:t xml:space="preserve"> KBE –2 мәнді код. ҚР резиденттері үшін бұл жол 11 бастап 19 дейін, ҚР бейрезиденттері үшін 21 бастап 29 дейін. Бірінші сан резиденттіктің белгісі (1 – резидент, 2 - бейрезидент). Екінші сан жеткізушінің экономика секторының коды:</w:t>
      </w:r>
    </w:p>
    <w:p w14:paraId="00E77E83" w14:textId="77777777" w:rsidR="00AC3A89" w:rsidRPr="00872253" w:rsidRDefault="00AC3A89" w:rsidP="00AC3A89">
      <w:pPr>
        <w:pStyle w:val="af0"/>
        <w:jc w:val="both"/>
        <w:rPr>
          <w:rFonts w:ascii="Book Antiqua" w:hAnsi="Book Antiqua"/>
          <w:sz w:val="16"/>
          <w:szCs w:val="16"/>
          <w:lang w:val="kk"/>
        </w:rPr>
      </w:pPr>
      <w:r>
        <w:rPr>
          <w:rFonts w:ascii="Book Antiqua" w:hAnsi="Book Antiqua"/>
          <w:sz w:val="16"/>
          <w:szCs w:val="16"/>
          <w:lang w:val="kk"/>
        </w:rPr>
        <w:t xml:space="preserve">1 – Орталық Үкімет </w:t>
      </w:r>
    </w:p>
    <w:p w14:paraId="4BED07CF" w14:textId="77777777" w:rsidR="00AC3A89" w:rsidRPr="00872253" w:rsidRDefault="00AC3A89" w:rsidP="00AC3A89">
      <w:pPr>
        <w:pStyle w:val="af0"/>
        <w:jc w:val="both"/>
        <w:rPr>
          <w:rFonts w:ascii="Book Antiqua" w:hAnsi="Book Antiqua"/>
          <w:sz w:val="16"/>
          <w:szCs w:val="16"/>
          <w:lang w:val="kk"/>
        </w:rPr>
      </w:pPr>
      <w:r>
        <w:rPr>
          <w:rFonts w:ascii="Book Antiqua" w:hAnsi="Book Antiqua"/>
          <w:sz w:val="16"/>
          <w:szCs w:val="16"/>
          <w:lang w:val="kk"/>
        </w:rPr>
        <w:t xml:space="preserve">2 – Аймақтық және жергілікті басқару органдары </w:t>
      </w:r>
    </w:p>
    <w:p w14:paraId="5F516E15"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3 – Орталық (ұлттық) банктер </w:t>
      </w:r>
    </w:p>
    <w:p w14:paraId="51F917C9"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4 – Басқа депозит ұйымдары </w:t>
      </w:r>
    </w:p>
    <w:p w14:paraId="5C125308"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5 – Басқа қаржы ұйымдары </w:t>
      </w:r>
    </w:p>
    <w:p w14:paraId="46085204"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6 – Мемлекеттік қаржылық емес ұйымдар </w:t>
      </w:r>
    </w:p>
    <w:p w14:paraId="483F43D0"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7 – </w:t>
      </w:r>
      <w:r>
        <w:rPr>
          <w:rFonts w:ascii="Book Antiqua" w:hAnsi="Book Antiqua"/>
          <w:b/>
          <w:bCs/>
          <w:sz w:val="16"/>
          <w:szCs w:val="16"/>
          <w:lang w:val="kk"/>
        </w:rPr>
        <w:t>Мемлекеттік емес қаржылық емес ұйымдар</w:t>
      </w:r>
      <w:r>
        <w:rPr>
          <w:rFonts w:ascii="Book Antiqua" w:hAnsi="Book Antiqua"/>
          <w:sz w:val="16"/>
          <w:szCs w:val="16"/>
          <w:lang w:val="kk"/>
        </w:rPr>
        <w:t xml:space="preserve"> </w:t>
      </w:r>
    </w:p>
    <w:p w14:paraId="3E194CAB" w14:textId="77777777" w:rsidR="00AC3A89" w:rsidRPr="00AC3A89" w:rsidRDefault="00AC3A89" w:rsidP="00AC3A89">
      <w:pPr>
        <w:pStyle w:val="af0"/>
        <w:jc w:val="both"/>
        <w:rPr>
          <w:rFonts w:ascii="Book Antiqua" w:hAnsi="Book Antiqua"/>
          <w:sz w:val="16"/>
          <w:szCs w:val="16"/>
        </w:rPr>
      </w:pPr>
      <w:r>
        <w:rPr>
          <w:rFonts w:ascii="Book Antiqua" w:hAnsi="Book Antiqua"/>
          <w:sz w:val="16"/>
          <w:szCs w:val="16"/>
          <w:lang w:val="kk"/>
        </w:rPr>
        <w:t xml:space="preserve">8 – Үй шаруашылығына қызмет көрсететін коммерциялық емес ұйымдар </w:t>
      </w:r>
    </w:p>
    <w:p w14:paraId="199B6CC7" w14:textId="6B9F083F" w:rsidR="00AC3A89" w:rsidRDefault="00AC3A89" w:rsidP="00AC3A89">
      <w:pPr>
        <w:pStyle w:val="af0"/>
        <w:jc w:val="both"/>
      </w:pPr>
      <w:r>
        <w:rPr>
          <w:rFonts w:ascii="Book Antiqua" w:hAnsi="Book Antiqua"/>
          <w:sz w:val="16"/>
          <w:szCs w:val="16"/>
          <w:lang w:val="kk"/>
        </w:rPr>
        <w:t>9 – Үй шаруашылығы.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5000" w:type="pct"/>
      <w:tblLook w:val="04A0" w:firstRow="1" w:lastRow="0" w:firstColumn="1" w:lastColumn="0" w:noHBand="0" w:noVBand="1"/>
    </w:tblPr>
    <w:tblGrid>
      <w:gridCol w:w="1636"/>
      <w:gridCol w:w="5701"/>
      <w:gridCol w:w="2008"/>
    </w:tblGrid>
    <w:tr w:rsidR="00BA54DF" w:rsidRPr="00C91008" w14:paraId="340F1CA8" w14:textId="77777777" w:rsidTr="00747C7C">
      <w:trPr>
        <w:trHeight w:val="841"/>
      </w:trPr>
      <w:tc>
        <w:tcPr>
          <w:tcW w:w="756" w:type="pct"/>
          <w:vAlign w:val="center"/>
        </w:tcPr>
        <w:p w14:paraId="50598747" w14:textId="77777777" w:rsidR="00BA54DF" w:rsidRPr="00C91008" w:rsidRDefault="00BA54DF" w:rsidP="00BA54DF">
          <w:pPr>
            <w:pStyle w:val="a5"/>
            <w:jc w:val="center"/>
            <w:rPr>
              <w:rFonts w:ascii="Book Antiqua" w:hAnsi="Book Antiqua"/>
            </w:rPr>
          </w:pPr>
          <w:r>
            <w:rPr>
              <w:rFonts w:ascii="Book Antiqua" w:hAnsi="Book Antiqua"/>
              <w:noProof/>
              <w:lang w:val="kk"/>
            </w:rPr>
            <w:drawing>
              <wp:inline distT="0" distB="0" distL="0" distR="0" wp14:anchorId="42CB1FC4" wp14:editId="058E67AA">
                <wp:extent cx="901831" cy="436022"/>
                <wp:effectExtent l="0" t="0" r="0" b="0"/>
                <wp:docPr id="1861651045" name="Рисунок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6462" cy="457600"/>
                        </a:xfrm>
                        <a:prstGeom prst="rect">
                          <a:avLst/>
                        </a:prstGeom>
                      </pic:spPr>
                    </pic:pic>
                  </a:graphicData>
                </a:graphic>
              </wp:inline>
            </w:drawing>
          </w:r>
        </w:p>
      </w:tc>
      <w:tc>
        <w:tcPr>
          <w:tcW w:w="3110" w:type="pct"/>
          <w:vAlign w:val="center"/>
        </w:tcPr>
        <w:p w14:paraId="15A77CCC" w14:textId="77777777" w:rsidR="00BA54DF" w:rsidRPr="00C91008" w:rsidRDefault="00BA54DF" w:rsidP="00BA54DF">
          <w:pPr>
            <w:pStyle w:val="a5"/>
            <w:jc w:val="center"/>
            <w:rPr>
              <w:rFonts w:ascii="Book Antiqua" w:hAnsi="Book Antiqua"/>
              <w:b/>
            </w:rPr>
          </w:pPr>
          <w:r>
            <w:rPr>
              <w:rFonts w:ascii="Book Antiqua" w:hAnsi="Book Antiqua"/>
              <w:b/>
              <w:bCs/>
              <w:lang w:val="kk"/>
            </w:rPr>
            <w:t xml:space="preserve">ПАЙДАЛАНУШЫ НҰСҚАУЛЫҒЫ </w:t>
          </w:r>
        </w:p>
        <w:p w14:paraId="556B54F5" w14:textId="77777777" w:rsidR="00BA54DF" w:rsidRPr="00C91008" w:rsidRDefault="00BA54DF" w:rsidP="00BA54DF">
          <w:pPr>
            <w:pStyle w:val="a5"/>
            <w:jc w:val="center"/>
            <w:rPr>
              <w:rFonts w:ascii="Book Antiqua" w:hAnsi="Book Antiqua"/>
              <w:b/>
            </w:rPr>
          </w:pPr>
          <w:r>
            <w:rPr>
              <w:rFonts w:ascii="Book Antiqua" w:hAnsi="Book Antiqua"/>
              <w:b/>
              <w:bCs/>
              <w:lang w:val="kk"/>
            </w:rPr>
            <w:t xml:space="preserve">Жеткізушіні тіркеу </w:t>
          </w:r>
        </w:p>
      </w:tc>
      <w:tc>
        <w:tcPr>
          <w:tcW w:w="1134" w:type="pct"/>
          <w:vAlign w:val="center"/>
        </w:tcPr>
        <w:p w14:paraId="11A71359" w14:textId="77777777" w:rsidR="00BA54DF" w:rsidRPr="00A65AEE" w:rsidRDefault="00BA54DF" w:rsidP="00BA54DF">
          <w:pPr>
            <w:pStyle w:val="a5"/>
            <w:jc w:val="center"/>
            <w:rPr>
              <w:rFonts w:ascii="Book Antiqua" w:hAnsi="Book Antiqua"/>
            </w:rPr>
          </w:pPr>
          <w:r>
            <w:rPr>
              <w:rFonts w:ascii="Book Antiqua" w:hAnsi="Book Antiqua"/>
              <w:lang w:val="kk"/>
            </w:rPr>
            <w:t>1.9-редакция</w:t>
          </w:r>
        </w:p>
        <w:p w14:paraId="519DF6BA" w14:textId="77777777" w:rsidR="00BA54DF" w:rsidRPr="00DB08FF" w:rsidRDefault="00BA54DF" w:rsidP="00BA54DF">
          <w:pPr>
            <w:pStyle w:val="a5"/>
            <w:jc w:val="center"/>
            <w:rPr>
              <w:rFonts w:ascii="Book Antiqua" w:hAnsi="Book Antiqua"/>
              <w:noProof/>
            </w:rPr>
          </w:pPr>
          <w:r>
            <w:rPr>
              <w:lang w:val="kk"/>
            </w:rPr>
            <w:t>29</w:t>
          </w:r>
          <w:r>
            <w:rPr>
              <w:lang w:val="kk"/>
            </w:rPr>
            <w:fldChar w:fldCharType="begin"/>
          </w:r>
          <w:r>
            <w:rPr>
              <w:lang w:val="kk"/>
            </w:rPr>
            <w:instrText xml:space="preserve"> PAGE  \* Arabic  \* MERGEFORMAT </w:instrText>
          </w:r>
          <w:r>
            <w:rPr>
              <w:lang w:val="kk"/>
            </w:rPr>
            <w:fldChar w:fldCharType="separate"/>
          </w:r>
          <w:r>
            <w:rPr>
              <w:rFonts w:ascii="Book Antiqua" w:hAnsi="Book Antiqua"/>
              <w:noProof/>
              <w:lang w:val="kk"/>
            </w:rPr>
            <w:t>б.</w:t>
          </w:r>
          <w:r>
            <w:rPr>
              <w:rFonts w:ascii="Book Antiqua" w:hAnsi="Book Antiqua"/>
              <w:lang w:val="kk"/>
            </w:rPr>
            <w:fldChar w:fldCharType="end"/>
          </w:r>
          <w:r>
            <w:rPr>
              <w:rFonts w:ascii="Book Antiqua" w:hAnsi="Book Antiqua"/>
              <w:lang w:val="kk"/>
            </w:rPr>
            <w:t>5</w:t>
          </w:r>
        </w:p>
      </w:tc>
    </w:tr>
  </w:tbl>
  <w:p w14:paraId="6686D8C8" w14:textId="77777777" w:rsidR="00934647" w:rsidRDefault="00934647">
    <w:pPr>
      <w:pStyle w:val="a5"/>
    </w:pPr>
  </w:p>
  <w:p w14:paraId="35E2C1C1" w14:textId="77777777" w:rsidR="00BA54DF" w:rsidRPr="00BA54DF" w:rsidRDefault="00BA54D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57E3E"/>
    <w:multiLevelType w:val="multilevel"/>
    <w:tmpl w:val="0409001F"/>
    <w:lvl w:ilvl="0">
      <w:start w:val="1"/>
      <w:numFmt w:val="decimal"/>
      <w:lvlText w:val="%1."/>
      <w:lvlJc w:val="left"/>
      <w:pPr>
        <w:ind w:left="360" w:hanging="360"/>
      </w:pPr>
      <w:rPr>
        <w:rFonts w:hint="default"/>
        <w:b/>
        <w:bCs w:val="0"/>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B30F4"/>
    <w:multiLevelType w:val="hybridMultilevel"/>
    <w:tmpl w:val="7EFE51BC"/>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D1423E"/>
    <w:multiLevelType w:val="hybridMultilevel"/>
    <w:tmpl w:val="E6862C82"/>
    <w:lvl w:ilvl="0" w:tplc="223A4FE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0F82122"/>
    <w:multiLevelType w:val="hybridMultilevel"/>
    <w:tmpl w:val="384ABB30"/>
    <w:lvl w:ilvl="0" w:tplc="9086FCF2">
      <w:start w:val="1"/>
      <w:numFmt w:val="decimal"/>
      <w:lvlText w:val="%1."/>
      <w:lvlJc w:val="right"/>
      <w:pPr>
        <w:ind w:left="720" w:hanging="360"/>
      </w:pPr>
      <w:rPr>
        <w:rFonts w:hint="default"/>
        <w:b/>
        <w:bCs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B033B6"/>
    <w:multiLevelType w:val="hybridMultilevel"/>
    <w:tmpl w:val="1FF6A2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E7C55"/>
    <w:multiLevelType w:val="hybridMultilevel"/>
    <w:tmpl w:val="552E5068"/>
    <w:lvl w:ilvl="0" w:tplc="8D7AF8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85D66"/>
    <w:multiLevelType w:val="hybridMultilevel"/>
    <w:tmpl w:val="141E3B7C"/>
    <w:lvl w:ilvl="0" w:tplc="94F04E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6314D"/>
    <w:multiLevelType w:val="hybridMultilevel"/>
    <w:tmpl w:val="40CAF392"/>
    <w:lvl w:ilvl="0" w:tplc="285E0564">
      <w:start w:val="1"/>
      <w:numFmt w:val="decimal"/>
      <w:lvlText w:val="%1."/>
      <w:lvlJc w:val="right"/>
      <w:pPr>
        <w:ind w:left="720" w:hanging="360"/>
      </w:pPr>
      <w:rPr>
        <w:rFonts w:hint="default"/>
        <w:b w:val="0"/>
        <w:bCs/>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D12612"/>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9" w15:restartNumberingAfterBreak="0">
    <w:nsid w:val="21DF2196"/>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0" w15:restartNumberingAfterBreak="0">
    <w:nsid w:val="2B767EBF"/>
    <w:multiLevelType w:val="hybridMultilevel"/>
    <w:tmpl w:val="961887D4"/>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0852151"/>
    <w:multiLevelType w:val="multilevel"/>
    <w:tmpl w:val="1E46DECC"/>
    <w:lvl w:ilvl="0">
      <w:start w:val="5"/>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31E31F9B"/>
    <w:multiLevelType w:val="multilevel"/>
    <w:tmpl w:val="0409001F"/>
    <w:lvl w:ilvl="0">
      <w:start w:val="1"/>
      <w:numFmt w:val="decimal"/>
      <w:lvlText w:val="%1."/>
      <w:lvlJc w:val="left"/>
      <w:pPr>
        <w:ind w:left="360" w:hanging="360"/>
      </w:pPr>
      <w:rPr>
        <w:rFonts w:hint="default"/>
        <w:b/>
        <w:bCs w:val="0"/>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2536803"/>
    <w:multiLevelType w:val="multilevel"/>
    <w:tmpl w:val="3BEE6ACA"/>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ascii="Book Antiqua" w:hAnsi="Book Antiqua"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4" w15:restartNumberingAfterBreak="0">
    <w:nsid w:val="386D6A98"/>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5" w15:restartNumberingAfterBreak="0">
    <w:nsid w:val="39150FB6"/>
    <w:multiLevelType w:val="hybridMultilevel"/>
    <w:tmpl w:val="384ABB30"/>
    <w:lvl w:ilvl="0" w:tplc="9086FCF2">
      <w:start w:val="1"/>
      <w:numFmt w:val="decimal"/>
      <w:lvlText w:val="%1."/>
      <w:lvlJc w:val="right"/>
      <w:pPr>
        <w:ind w:left="720" w:hanging="360"/>
      </w:pPr>
      <w:rPr>
        <w:rFonts w:hint="default"/>
        <w:b/>
        <w:bCs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E55109B"/>
    <w:multiLevelType w:val="multilevel"/>
    <w:tmpl w:val="9D404890"/>
    <w:lvl w:ilvl="0">
      <w:start w:val="1"/>
      <w:numFmt w:val="upperRoman"/>
      <w:lvlText w:val="%1."/>
      <w:lvlJc w:val="righ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5300B3D"/>
    <w:multiLevelType w:val="hybridMultilevel"/>
    <w:tmpl w:val="9BAE0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CF4EE8"/>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9" w15:restartNumberingAfterBreak="0">
    <w:nsid w:val="461D0551"/>
    <w:multiLevelType w:val="hybridMultilevel"/>
    <w:tmpl w:val="E6862C82"/>
    <w:lvl w:ilvl="0" w:tplc="223A4FE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49434867"/>
    <w:multiLevelType w:val="hybridMultilevel"/>
    <w:tmpl w:val="BA0CD7AC"/>
    <w:lvl w:ilvl="0" w:tplc="04090011">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1" w15:restartNumberingAfterBreak="0">
    <w:nsid w:val="4FD85489"/>
    <w:multiLevelType w:val="multilevel"/>
    <w:tmpl w:val="AE0EE3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4D00592"/>
    <w:multiLevelType w:val="hybridMultilevel"/>
    <w:tmpl w:val="9F2CD9B6"/>
    <w:lvl w:ilvl="0" w:tplc="285E0564">
      <w:start w:val="1"/>
      <w:numFmt w:val="decimal"/>
      <w:lvlText w:val="%1."/>
      <w:lvlJc w:val="right"/>
      <w:pPr>
        <w:ind w:left="720" w:hanging="360"/>
      </w:pPr>
      <w:rPr>
        <w:rFonts w:hint="default"/>
        <w:b w:val="0"/>
        <w:bCs/>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EB1862"/>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4" w15:restartNumberingAfterBreak="0">
    <w:nsid w:val="677E155D"/>
    <w:multiLevelType w:val="hybridMultilevel"/>
    <w:tmpl w:val="384ABB30"/>
    <w:lvl w:ilvl="0" w:tplc="9086FCF2">
      <w:start w:val="1"/>
      <w:numFmt w:val="decimal"/>
      <w:lvlText w:val="%1."/>
      <w:lvlJc w:val="right"/>
      <w:pPr>
        <w:ind w:left="720" w:hanging="360"/>
      </w:pPr>
      <w:rPr>
        <w:rFonts w:hint="default"/>
        <w:b/>
        <w:bCs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12FF7"/>
    <w:multiLevelType w:val="hybridMultilevel"/>
    <w:tmpl w:val="5886862E"/>
    <w:lvl w:ilvl="0" w:tplc="C2FE1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384602"/>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7" w15:restartNumberingAfterBreak="0">
    <w:nsid w:val="6A62767A"/>
    <w:multiLevelType w:val="hybridMultilevel"/>
    <w:tmpl w:val="0532B3C6"/>
    <w:lvl w:ilvl="0" w:tplc="285E0564">
      <w:start w:val="1"/>
      <w:numFmt w:val="decimal"/>
      <w:lvlText w:val="%1."/>
      <w:lvlJc w:val="right"/>
      <w:pPr>
        <w:ind w:left="720" w:hanging="360"/>
      </w:pPr>
      <w:rPr>
        <w:rFonts w:hint="default"/>
        <w:b w:val="0"/>
        <w:bCs/>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A74DE7"/>
    <w:multiLevelType w:val="multilevel"/>
    <w:tmpl w:val="92F89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117E62"/>
    <w:multiLevelType w:val="hybridMultilevel"/>
    <w:tmpl w:val="961887D4"/>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433E78"/>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6E602BA3"/>
    <w:multiLevelType w:val="hybridMultilevel"/>
    <w:tmpl w:val="DB6C399C"/>
    <w:lvl w:ilvl="0" w:tplc="A50AE98A">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2" w15:restartNumberingAfterBreak="0">
    <w:nsid w:val="72487313"/>
    <w:multiLevelType w:val="hybridMultilevel"/>
    <w:tmpl w:val="46045B7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742613D4"/>
    <w:multiLevelType w:val="multilevel"/>
    <w:tmpl w:val="F9FA8128"/>
    <w:lvl w:ilvl="0">
      <w:start w:val="1"/>
      <w:numFmt w:val="decimal"/>
      <w:lvlText w:val="%1."/>
      <w:lvlJc w:val="left"/>
      <w:pPr>
        <w:ind w:left="720" w:hanging="360"/>
      </w:pPr>
      <w:rPr>
        <w:rFonts w:hint="default"/>
        <w:b/>
      </w:rPr>
    </w:lvl>
    <w:lvl w:ilvl="1">
      <w:start w:val="1"/>
      <w:numFmt w:val="decimal"/>
      <w:lvlText w:val="%1.%2."/>
      <w:lvlJc w:val="left"/>
      <w:pPr>
        <w:ind w:left="1800" w:hanging="720"/>
      </w:pPr>
      <w:rPr>
        <w:rFonts w:hint="default"/>
        <w:b w:val="0"/>
        <w:color w:val="auto"/>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4" w15:restartNumberingAfterBreak="0">
    <w:nsid w:val="754B0DD9"/>
    <w:multiLevelType w:val="hybridMultilevel"/>
    <w:tmpl w:val="F08481B2"/>
    <w:lvl w:ilvl="0" w:tplc="DF8EF4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61BFD"/>
    <w:multiLevelType w:val="hybridMultilevel"/>
    <w:tmpl w:val="69B6D4CA"/>
    <w:lvl w:ilvl="0" w:tplc="B2FA91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27548E"/>
    <w:multiLevelType w:val="multilevel"/>
    <w:tmpl w:val="0409001F"/>
    <w:lvl w:ilvl="0">
      <w:start w:val="1"/>
      <w:numFmt w:val="decimal"/>
      <w:lvlText w:val="%1."/>
      <w:lvlJc w:val="left"/>
      <w:pPr>
        <w:ind w:left="360" w:hanging="360"/>
      </w:pPr>
      <w:rPr>
        <w:rFonts w:hint="default"/>
        <w:b/>
        <w:bCs w:val="0"/>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7009239">
    <w:abstractNumId w:val="16"/>
  </w:num>
  <w:num w:numId="2" w16cid:durableId="1544171797">
    <w:abstractNumId w:val="30"/>
  </w:num>
  <w:num w:numId="3" w16cid:durableId="2006780105">
    <w:abstractNumId w:val="2"/>
  </w:num>
  <w:num w:numId="4" w16cid:durableId="1460146376">
    <w:abstractNumId w:val="17"/>
  </w:num>
  <w:num w:numId="5" w16cid:durableId="180359969">
    <w:abstractNumId w:val="4"/>
  </w:num>
  <w:num w:numId="6" w16cid:durableId="40787248">
    <w:abstractNumId w:val="20"/>
  </w:num>
  <w:num w:numId="7" w16cid:durableId="1470585431">
    <w:abstractNumId w:val="19"/>
  </w:num>
  <w:num w:numId="8" w16cid:durableId="728193844">
    <w:abstractNumId w:val="18"/>
  </w:num>
  <w:num w:numId="9" w16cid:durableId="608126168">
    <w:abstractNumId w:val="26"/>
  </w:num>
  <w:num w:numId="10" w16cid:durableId="1993100479">
    <w:abstractNumId w:val="23"/>
  </w:num>
  <w:num w:numId="11" w16cid:durableId="759064305">
    <w:abstractNumId w:val="11"/>
  </w:num>
  <w:num w:numId="12" w16cid:durableId="1430856795">
    <w:abstractNumId w:val="14"/>
  </w:num>
  <w:num w:numId="13" w16cid:durableId="1744059840">
    <w:abstractNumId w:val="10"/>
  </w:num>
  <w:num w:numId="14" w16cid:durableId="1536969004">
    <w:abstractNumId w:val="1"/>
  </w:num>
  <w:num w:numId="15" w16cid:durableId="542523200">
    <w:abstractNumId w:val="36"/>
  </w:num>
  <w:num w:numId="16" w16cid:durableId="1088037245">
    <w:abstractNumId w:val="29"/>
  </w:num>
  <w:num w:numId="17" w16cid:durableId="2064789386">
    <w:abstractNumId w:val="28"/>
  </w:num>
  <w:num w:numId="18" w16cid:durableId="1729919229">
    <w:abstractNumId w:val="15"/>
  </w:num>
  <w:num w:numId="19" w16cid:durableId="551844014">
    <w:abstractNumId w:val="24"/>
  </w:num>
  <w:num w:numId="20" w16cid:durableId="705984759">
    <w:abstractNumId w:val="3"/>
  </w:num>
  <w:num w:numId="21" w16cid:durableId="702094332">
    <w:abstractNumId w:val="22"/>
  </w:num>
  <w:num w:numId="22" w16cid:durableId="1840002023">
    <w:abstractNumId w:val="7"/>
  </w:num>
  <w:num w:numId="23" w16cid:durableId="1724983845">
    <w:abstractNumId w:val="27"/>
  </w:num>
  <w:num w:numId="24" w16cid:durableId="1472863721">
    <w:abstractNumId w:val="34"/>
  </w:num>
  <w:num w:numId="25" w16cid:durableId="928538767">
    <w:abstractNumId w:val="6"/>
  </w:num>
  <w:num w:numId="26" w16cid:durableId="985663145">
    <w:abstractNumId w:val="5"/>
  </w:num>
  <w:num w:numId="27" w16cid:durableId="1763257982">
    <w:abstractNumId w:val="35"/>
  </w:num>
  <w:num w:numId="28" w16cid:durableId="17872324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75398472">
    <w:abstractNumId w:val="0"/>
  </w:num>
  <w:num w:numId="30" w16cid:durableId="768694302">
    <w:abstractNumId w:val="25"/>
  </w:num>
  <w:num w:numId="31" w16cid:durableId="221216167">
    <w:abstractNumId w:val="8"/>
  </w:num>
  <w:num w:numId="32" w16cid:durableId="1346010658">
    <w:abstractNumId w:val="9"/>
  </w:num>
  <w:num w:numId="33" w16cid:durableId="1593098">
    <w:abstractNumId w:val="33"/>
  </w:num>
  <w:num w:numId="34" w16cid:durableId="2073772458">
    <w:abstractNumId w:val="13"/>
  </w:num>
  <w:num w:numId="35" w16cid:durableId="56170601">
    <w:abstractNumId w:val="31"/>
  </w:num>
  <w:num w:numId="36" w16cid:durableId="2054232248">
    <w:abstractNumId w:val="32"/>
  </w:num>
  <w:num w:numId="37" w16cid:durableId="720716636">
    <w:abstractNumId w:val="12"/>
  </w:num>
  <w:num w:numId="38" w16cid:durableId="16839006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47"/>
    <w:rsid w:val="0000247B"/>
    <w:rsid w:val="00004273"/>
    <w:rsid w:val="000049B4"/>
    <w:rsid w:val="00004BCE"/>
    <w:rsid w:val="00004E6F"/>
    <w:rsid w:val="00007F0E"/>
    <w:rsid w:val="00012CDB"/>
    <w:rsid w:val="00014251"/>
    <w:rsid w:val="000150E1"/>
    <w:rsid w:val="0001651A"/>
    <w:rsid w:val="000239D2"/>
    <w:rsid w:val="00025BB8"/>
    <w:rsid w:val="00027800"/>
    <w:rsid w:val="00037799"/>
    <w:rsid w:val="00037FD6"/>
    <w:rsid w:val="0004276D"/>
    <w:rsid w:val="00044718"/>
    <w:rsid w:val="00045BB5"/>
    <w:rsid w:val="00047BE6"/>
    <w:rsid w:val="00051CB3"/>
    <w:rsid w:val="0005473F"/>
    <w:rsid w:val="0005533A"/>
    <w:rsid w:val="00055648"/>
    <w:rsid w:val="0005579E"/>
    <w:rsid w:val="00060F9F"/>
    <w:rsid w:val="00061BB7"/>
    <w:rsid w:val="000634F7"/>
    <w:rsid w:val="0006492B"/>
    <w:rsid w:val="00067485"/>
    <w:rsid w:val="00070473"/>
    <w:rsid w:val="00072068"/>
    <w:rsid w:val="00074C3E"/>
    <w:rsid w:val="00076304"/>
    <w:rsid w:val="0007631F"/>
    <w:rsid w:val="00082EC5"/>
    <w:rsid w:val="00083AEA"/>
    <w:rsid w:val="0008646A"/>
    <w:rsid w:val="00086A3E"/>
    <w:rsid w:val="00087CD2"/>
    <w:rsid w:val="00092D46"/>
    <w:rsid w:val="00094BCE"/>
    <w:rsid w:val="000956E1"/>
    <w:rsid w:val="000A23B2"/>
    <w:rsid w:val="000A4213"/>
    <w:rsid w:val="000A6458"/>
    <w:rsid w:val="000A6B53"/>
    <w:rsid w:val="000A7C92"/>
    <w:rsid w:val="000B03CB"/>
    <w:rsid w:val="000B0A26"/>
    <w:rsid w:val="000B1F85"/>
    <w:rsid w:val="000B2757"/>
    <w:rsid w:val="000B5E2F"/>
    <w:rsid w:val="000B728A"/>
    <w:rsid w:val="000B73E0"/>
    <w:rsid w:val="000B7F85"/>
    <w:rsid w:val="000C4904"/>
    <w:rsid w:val="000C6B36"/>
    <w:rsid w:val="000D22E3"/>
    <w:rsid w:val="000D5AA8"/>
    <w:rsid w:val="000E09D6"/>
    <w:rsid w:val="000E1137"/>
    <w:rsid w:val="000E1E7B"/>
    <w:rsid w:val="000E5521"/>
    <w:rsid w:val="000E5580"/>
    <w:rsid w:val="000F564B"/>
    <w:rsid w:val="000F6225"/>
    <w:rsid w:val="000F76EE"/>
    <w:rsid w:val="0010052D"/>
    <w:rsid w:val="00100A25"/>
    <w:rsid w:val="00100FDD"/>
    <w:rsid w:val="0010323A"/>
    <w:rsid w:val="001043F1"/>
    <w:rsid w:val="00104C2A"/>
    <w:rsid w:val="0010506C"/>
    <w:rsid w:val="00110CE9"/>
    <w:rsid w:val="001110AF"/>
    <w:rsid w:val="00113192"/>
    <w:rsid w:val="0011362C"/>
    <w:rsid w:val="00117AFE"/>
    <w:rsid w:val="00122260"/>
    <w:rsid w:val="00122F0D"/>
    <w:rsid w:val="00123A79"/>
    <w:rsid w:val="00123CAB"/>
    <w:rsid w:val="00124E9D"/>
    <w:rsid w:val="00124FD2"/>
    <w:rsid w:val="001336A3"/>
    <w:rsid w:val="0013421C"/>
    <w:rsid w:val="00146130"/>
    <w:rsid w:val="00147A5D"/>
    <w:rsid w:val="0015069C"/>
    <w:rsid w:val="00151764"/>
    <w:rsid w:val="00153D1A"/>
    <w:rsid w:val="00153DC5"/>
    <w:rsid w:val="00153E38"/>
    <w:rsid w:val="00153FB4"/>
    <w:rsid w:val="00154051"/>
    <w:rsid w:val="001553A0"/>
    <w:rsid w:val="00156952"/>
    <w:rsid w:val="00157406"/>
    <w:rsid w:val="001627F1"/>
    <w:rsid w:val="001666C3"/>
    <w:rsid w:val="00166ADB"/>
    <w:rsid w:val="00167160"/>
    <w:rsid w:val="001716AC"/>
    <w:rsid w:val="00174FC6"/>
    <w:rsid w:val="001756E1"/>
    <w:rsid w:val="001825D5"/>
    <w:rsid w:val="00182986"/>
    <w:rsid w:val="001837FF"/>
    <w:rsid w:val="00184658"/>
    <w:rsid w:val="0018484D"/>
    <w:rsid w:val="00184B61"/>
    <w:rsid w:val="00184F74"/>
    <w:rsid w:val="00186B31"/>
    <w:rsid w:val="0019105D"/>
    <w:rsid w:val="00191F12"/>
    <w:rsid w:val="001941A7"/>
    <w:rsid w:val="00194E5C"/>
    <w:rsid w:val="001959E1"/>
    <w:rsid w:val="00197FD2"/>
    <w:rsid w:val="001A66F1"/>
    <w:rsid w:val="001A7B24"/>
    <w:rsid w:val="001A7B86"/>
    <w:rsid w:val="001B0BD9"/>
    <w:rsid w:val="001B15D7"/>
    <w:rsid w:val="001B54EA"/>
    <w:rsid w:val="001B6D55"/>
    <w:rsid w:val="001C5445"/>
    <w:rsid w:val="001D21A8"/>
    <w:rsid w:val="001D2415"/>
    <w:rsid w:val="001D44EE"/>
    <w:rsid w:val="001D561D"/>
    <w:rsid w:val="001E1DDD"/>
    <w:rsid w:val="001E3BB8"/>
    <w:rsid w:val="001E56E0"/>
    <w:rsid w:val="001E772E"/>
    <w:rsid w:val="001E7B37"/>
    <w:rsid w:val="001E7C49"/>
    <w:rsid w:val="001F04BD"/>
    <w:rsid w:val="001F0E16"/>
    <w:rsid w:val="001F5463"/>
    <w:rsid w:val="001F6788"/>
    <w:rsid w:val="0020230A"/>
    <w:rsid w:val="002033C9"/>
    <w:rsid w:val="00203D20"/>
    <w:rsid w:val="00204FFF"/>
    <w:rsid w:val="0020622B"/>
    <w:rsid w:val="00207656"/>
    <w:rsid w:val="0020771D"/>
    <w:rsid w:val="00207741"/>
    <w:rsid w:val="002078D7"/>
    <w:rsid w:val="002078E5"/>
    <w:rsid w:val="00210BA3"/>
    <w:rsid w:val="00212ABF"/>
    <w:rsid w:val="00213309"/>
    <w:rsid w:val="002149F1"/>
    <w:rsid w:val="0022051C"/>
    <w:rsid w:val="00220562"/>
    <w:rsid w:val="00222D3A"/>
    <w:rsid w:val="002234D8"/>
    <w:rsid w:val="00231741"/>
    <w:rsid w:val="00231AE4"/>
    <w:rsid w:val="002338E8"/>
    <w:rsid w:val="00233FB2"/>
    <w:rsid w:val="00237098"/>
    <w:rsid w:val="00256A16"/>
    <w:rsid w:val="00257251"/>
    <w:rsid w:val="002604C1"/>
    <w:rsid w:val="00261FF7"/>
    <w:rsid w:val="00262874"/>
    <w:rsid w:val="00263919"/>
    <w:rsid w:val="00263B8F"/>
    <w:rsid w:val="002641F9"/>
    <w:rsid w:val="00264C3C"/>
    <w:rsid w:val="00265153"/>
    <w:rsid w:val="002657C9"/>
    <w:rsid w:val="002674C1"/>
    <w:rsid w:val="00267FF3"/>
    <w:rsid w:val="00270387"/>
    <w:rsid w:val="0027052D"/>
    <w:rsid w:val="00272ECD"/>
    <w:rsid w:val="002738ED"/>
    <w:rsid w:val="0028105C"/>
    <w:rsid w:val="00283284"/>
    <w:rsid w:val="00283529"/>
    <w:rsid w:val="00285C51"/>
    <w:rsid w:val="002870D1"/>
    <w:rsid w:val="00290901"/>
    <w:rsid w:val="00293132"/>
    <w:rsid w:val="00294F09"/>
    <w:rsid w:val="002A0C2B"/>
    <w:rsid w:val="002A1229"/>
    <w:rsid w:val="002A2E5A"/>
    <w:rsid w:val="002A5447"/>
    <w:rsid w:val="002A5790"/>
    <w:rsid w:val="002A631B"/>
    <w:rsid w:val="002B215C"/>
    <w:rsid w:val="002B666A"/>
    <w:rsid w:val="002C1811"/>
    <w:rsid w:val="002C292C"/>
    <w:rsid w:val="002C35C5"/>
    <w:rsid w:val="002C4252"/>
    <w:rsid w:val="002C75B2"/>
    <w:rsid w:val="002D1055"/>
    <w:rsid w:val="002D2DAD"/>
    <w:rsid w:val="002D33AB"/>
    <w:rsid w:val="002D3AE3"/>
    <w:rsid w:val="002D4BA7"/>
    <w:rsid w:val="002D4DD0"/>
    <w:rsid w:val="002E2053"/>
    <w:rsid w:val="002E2194"/>
    <w:rsid w:val="002E6769"/>
    <w:rsid w:val="002E745A"/>
    <w:rsid w:val="002E74B0"/>
    <w:rsid w:val="002F01D1"/>
    <w:rsid w:val="002F48D9"/>
    <w:rsid w:val="002F5AB4"/>
    <w:rsid w:val="00301619"/>
    <w:rsid w:val="003037A1"/>
    <w:rsid w:val="003041CE"/>
    <w:rsid w:val="00305BA0"/>
    <w:rsid w:val="00310C51"/>
    <w:rsid w:val="003114E1"/>
    <w:rsid w:val="00311B54"/>
    <w:rsid w:val="00314BB2"/>
    <w:rsid w:val="00316D83"/>
    <w:rsid w:val="00317F81"/>
    <w:rsid w:val="003204F4"/>
    <w:rsid w:val="0032079E"/>
    <w:rsid w:val="00320A6B"/>
    <w:rsid w:val="00321AC0"/>
    <w:rsid w:val="00321B64"/>
    <w:rsid w:val="00323BB8"/>
    <w:rsid w:val="00326A43"/>
    <w:rsid w:val="00330758"/>
    <w:rsid w:val="0033129A"/>
    <w:rsid w:val="003313DC"/>
    <w:rsid w:val="00334590"/>
    <w:rsid w:val="00337221"/>
    <w:rsid w:val="00340642"/>
    <w:rsid w:val="003417BA"/>
    <w:rsid w:val="00342ABC"/>
    <w:rsid w:val="00343668"/>
    <w:rsid w:val="003453CA"/>
    <w:rsid w:val="003457D9"/>
    <w:rsid w:val="00347F82"/>
    <w:rsid w:val="003532B3"/>
    <w:rsid w:val="00355A2C"/>
    <w:rsid w:val="00356280"/>
    <w:rsid w:val="003568FE"/>
    <w:rsid w:val="00357B7C"/>
    <w:rsid w:val="00360947"/>
    <w:rsid w:val="003634F1"/>
    <w:rsid w:val="00364B08"/>
    <w:rsid w:val="00364DFA"/>
    <w:rsid w:val="003662C3"/>
    <w:rsid w:val="0036662D"/>
    <w:rsid w:val="003710B4"/>
    <w:rsid w:val="00371C3A"/>
    <w:rsid w:val="00373819"/>
    <w:rsid w:val="00373F5E"/>
    <w:rsid w:val="00374282"/>
    <w:rsid w:val="00374F25"/>
    <w:rsid w:val="00377B6A"/>
    <w:rsid w:val="00381210"/>
    <w:rsid w:val="00382388"/>
    <w:rsid w:val="00385017"/>
    <w:rsid w:val="00385EE3"/>
    <w:rsid w:val="003904CF"/>
    <w:rsid w:val="00390CB8"/>
    <w:rsid w:val="00391BDE"/>
    <w:rsid w:val="00394E12"/>
    <w:rsid w:val="003A1CBE"/>
    <w:rsid w:val="003A31FC"/>
    <w:rsid w:val="003A5BE3"/>
    <w:rsid w:val="003B119D"/>
    <w:rsid w:val="003B52ED"/>
    <w:rsid w:val="003B5C43"/>
    <w:rsid w:val="003B7A1A"/>
    <w:rsid w:val="003C29CD"/>
    <w:rsid w:val="003C3C16"/>
    <w:rsid w:val="003C3DAC"/>
    <w:rsid w:val="003C5348"/>
    <w:rsid w:val="003C573F"/>
    <w:rsid w:val="003C792A"/>
    <w:rsid w:val="003D0DE9"/>
    <w:rsid w:val="003D509B"/>
    <w:rsid w:val="003D7AAA"/>
    <w:rsid w:val="003E35ED"/>
    <w:rsid w:val="003E5AAE"/>
    <w:rsid w:val="003E639E"/>
    <w:rsid w:val="003E686F"/>
    <w:rsid w:val="003F0714"/>
    <w:rsid w:val="003F0945"/>
    <w:rsid w:val="003F2DFB"/>
    <w:rsid w:val="003F3636"/>
    <w:rsid w:val="003F79F7"/>
    <w:rsid w:val="003F7BA2"/>
    <w:rsid w:val="003F7CCE"/>
    <w:rsid w:val="0040052C"/>
    <w:rsid w:val="00400D07"/>
    <w:rsid w:val="00401894"/>
    <w:rsid w:val="00403837"/>
    <w:rsid w:val="00404F74"/>
    <w:rsid w:val="0040524C"/>
    <w:rsid w:val="0040778C"/>
    <w:rsid w:val="00407947"/>
    <w:rsid w:val="00407AFE"/>
    <w:rsid w:val="00407F05"/>
    <w:rsid w:val="004113C0"/>
    <w:rsid w:val="004117A5"/>
    <w:rsid w:val="004130E3"/>
    <w:rsid w:val="00413DC5"/>
    <w:rsid w:val="00416D25"/>
    <w:rsid w:val="004200F7"/>
    <w:rsid w:val="00421A44"/>
    <w:rsid w:val="0042201D"/>
    <w:rsid w:val="00423F46"/>
    <w:rsid w:val="00424C29"/>
    <w:rsid w:val="004250B5"/>
    <w:rsid w:val="00425245"/>
    <w:rsid w:val="004273B8"/>
    <w:rsid w:val="004304F6"/>
    <w:rsid w:val="00431DE0"/>
    <w:rsid w:val="00435995"/>
    <w:rsid w:val="00436D4A"/>
    <w:rsid w:val="00436EEB"/>
    <w:rsid w:val="00441C65"/>
    <w:rsid w:val="00442D6F"/>
    <w:rsid w:val="0044439D"/>
    <w:rsid w:val="0044472E"/>
    <w:rsid w:val="004452FB"/>
    <w:rsid w:val="00445903"/>
    <w:rsid w:val="00446FA9"/>
    <w:rsid w:val="004565F1"/>
    <w:rsid w:val="00463AA1"/>
    <w:rsid w:val="004646F1"/>
    <w:rsid w:val="00464962"/>
    <w:rsid w:val="00465374"/>
    <w:rsid w:val="00465895"/>
    <w:rsid w:val="00465C3A"/>
    <w:rsid w:val="0047708B"/>
    <w:rsid w:val="00480F56"/>
    <w:rsid w:val="00482F14"/>
    <w:rsid w:val="004830A3"/>
    <w:rsid w:val="00483FEA"/>
    <w:rsid w:val="00491A03"/>
    <w:rsid w:val="00496093"/>
    <w:rsid w:val="00496260"/>
    <w:rsid w:val="004968DA"/>
    <w:rsid w:val="00496B6E"/>
    <w:rsid w:val="004A0E3B"/>
    <w:rsid w:val="004A1D50"/>
    <w:rsid w:val="004A1D7A"/>
    <w:rsid w:val="004A1FA3"/>
    <w:rsid w:val="004A52A3"/>
    <w:rsid w:val="004B285C"/>
    <w:rsid w:val="004B2E23"/>
    <w:rsid w:val="004B2E82"/>
    <w:rsid w:val="004B788B"/>
    <w:rsid w:val="004C0AB6"/>
    <w:rsid w:val="004C129B"/>
    <w:rsid w:val="004C2489"/>
    <w:rsid w:val="004C2ADA"/>
    <w:rsid w:val="004C3306"/>
    <w:rsid w:val="004C6A8E"/>
    <w:rsid w:val="004C7200"/>
    <w:rsid w:val="004D2999"/>
    <w:rsid w:val="004D343C"/>
    <w:rsid w:val="004D48DB"/>
    <w:rsid w:val="004D56B6"/>
    <w:rsid w:val="004D7F60"/>
    <w:rsid w:val="004E41AF"/>
    <w:rsid w:val="004E65F8"/>
    <w:rsid w:val="004E65FE"/>
    <w:rsid w:val="004E698E"/>
    <w:rsid w:val="004F17BC"/>
    <w:rsid w:val="004F6D52"/>
    <w:rsid w:val="004F71EA"/>
    <w:rsid w:val="00502A8F"/>
    <w:rsid w:val="005057EB"/>
    <w:rsid w:val="005064A5"/>
    <w:rsid w:val="0051312A"/>
    <w:rsid w:val="00521610"/>
    <w:rsid w:val="005217D8"/>
    <w:rsid w:val="005226B1"/>
    <w:rsid w:val="005248CB"/>
    <w:rsid w:val="00524CB2"/>
    <w:rsid w:val="00524CC9"/>
    <w:rsid w:val="00525FF8"/>
    <w:rsid w:val="005263E0"/>
    <w:rsid w:val="00534330"/>
    <w:rsid w:val="0053687D"/>
    <w:rsid w:val="00540784"/>
    <w:rsid w:val="00541242"/>
    <w:rsid w:val="005443C4"/>
    <w:rsid w:val="00546371"/>
    <w:rsid w:val="00551696"/>
    <w:rsid w:val="00552718"/>
    <w:rsid w:val="00552C34"/>
    <w:rsid w:val="00553CEE"/>
    <w:rsid w:val="005544E1"/>
    <w:rsid w:val="005566E1"/>
    <w:rsid w:val="00556C96"/>
    <w:rsid w:val="00557B99"/>
    <w:rsid w:val="005619FE"/>
    <w:rsid w:val="00561EEB"/>
    <w:rsid w:val="0056339F"/>
    <w:rsid w:val="00563B52"/>
    <w:rsid w:val="00563F47"/>
    <w:rsid w:val="005652FD"/>
    <w:rsid w:val="00566818"/>
    <w:rsid w:val="005709EA"/>
    <w:rsid w:val="00571ED8"/>
    <w:rsid w:val="00572E38"/>
    <w:rsid w:val="005754FC"/>
    <w:rsid w:val="00576DEC"/>
    <w:rsid w:val="00577A89"/>
    <w:rsid w:val="005824F2"/>
    <w:rsid w:val="00585801"/>
    <w:rsid w:val="00593425"/>
    <w:rsid w:val="0059423D"/>
    <w:rsid w:val="0059510A"/>
    <w:rsid w:val="005A2E6D"/>
    <w:rsid w:val="005A3106"/>
    <w:rsid w:val="005A396A"/>
    <w:rsid w:val="005A3EA3"/>
    <w:rsid w:val="005A4EF5"/>
    <w:rsid w:val="005A5DCB"/>
    <w:rsid w:val="005A743A"/>
    <w:rsid w:val="005B2DF2"/>
    <w:rsid w:val="005B2F56"/>
    <w:rsid w:val="005B3E6B"/>
    <w:rsid w:val="005B48CF"/>
    <w:rsid w:val="005B5666"/>
    <w:rsid w:val="005C4D15"/>
    <w:rsid w:val="005C5017"/>
    <w:rsid w:val="005C7353"/>
    <w:rsid w:val="005D15C4"/>
    <w:rsid w:val="005D204D"/>
    <w:rsid w:val="005D24CE"/>
    <w:rsid w:val="005D2F8F"/>
    <w:rsid w:val="005D3757"/>
    <w:rsid w:val="005D5F6B"/>
    <w:rsid w:val="005E0D7D"/>
    <w:rsid w:val="005E141C"/>
    <w:rsid w:val="005E67FD"/>
    <w:rsid w:val="005E6DE7"/>
    <w:rsid w:val="005E77D2"/>
    <w:rsid w:val="005F27BC"/>
    <w:rsid w:val="005F4C72"/>
    <w:rsid w:val="005F725F"/>
    <w:rsid w:val="005F79EA"/>
    <w:rsid w:val="00603BB4"/>
    <w:rsid w:val="006107CC"/>
    <w:rsid w:val="006120F8"/>
    <w:rsid w:val="006121A5"/>
    <w:rsid w:val="00614075"/>
    <w:rsid w:val="0061441B"/>
    <w:rsid w:val="00616967"/>
    <w:rsid w:val="00616EE0"/>
    <w:rsid w:val="00621F08"/>
    <w:rsid w:val="0062413C"/>
    <w:rsid w:val="00624763"/>
    <w:rsid w:val="00624A97"/>
    <w:rsid w:val="00624D79"/>
    <w:rsid w:val="00626830"/>
    <w:rsid w:val="00631162"/>
    <w:rsid w:val="0063132F"/>
    <w:rsid w:val="006313B9"/>
    <w:rsid w:val="00632B9D"/>
    <w:rsid w:val="00635A6F"/>
    <w:rsid w:val="00636C68"/>
    <w:rsid w:val="00637AF6"/>
    <w:rsid w:val="00643A6F"/>
    <w:rsid w:val="00645CE7"/>
    <w:rsid w:val="00645DC0"/>
    <w:rsid w:val="00653B45"/>
    <w:rsid w:val="00654B74"/>
    <w:rsid w:val="00656F47"/>
    <w:rsid w:val="006610D6"/>
    <w:rsid w:val="00661141"/>
    <w:rsid w:val="006612F6"/>
    <w:rsid w:val="00667483"/>
    <w:rsid w:val="006674E7"/>
    <w:rsid w:val="00671319"/>
    <w:rsid w:val="00675409"/>
    <w:rsid w:val="006767E4"/>
    <w:rsid w:val="00677972"/>
    <w:rsid w:val="00677BA2"/>
    <w:rsid w:val="00680352"/>
    <w:rsid w:val="00680676"/>
    <w:rsid w:val="00680EF4"/>
    <w:rsid w:val="00685669"/>
    <w:rsid w:val="006856F3"/>
    <w:rsid w:val="00686067"/>
    <w:rsid w:val="00687015"/>
    <w:rsid w:val="00693B01"/>
    <w:rsid w:val="00693F35"/>
    <w:rsid w:val="006A0F53"/>
    <w:rsid w:val="006A26E4"/>
    <w:rsid w:val="006A2C54"/>
    <w:rsid w:val="006A47F3"/>
    <w:rsid w:val="006B0859"/>
    <w:rsid w:val="006B4D72"/>
    <w:rsid w:val="006B51B6"/>
    <w:rsid w:val="006C31D1"/>
    <w:rsid w:val="006C3CC6"/>
    <w:rsid w:val="006C5379"/>
    <w:rsid w:val="006C66D6"/>
    <w:rsid w:val="006C6A0D"/>
    <w:rsid w:val="006D0B6E"/>
    <w:rsid w:val="006D2157"/>
    <w:rsid w:val="006D24A6"/>
    <w:rsid w:val="006D30F1"/>
    <w:rsid w:val="006D364E"/>
    <w:rsid w:val="006D5AB6"/>
    <w:rsid w:val="006D6979"/>
    <w:rsid w:val="006E12A4"/>
    <w:rsid w:val="006E3257"/>
    <w:rsid w:val="006E46AE"/>
    <w:rsid w:val="006E4F86"/>
    <w:rsid w:val="006E7443"/>
    <w:rsid w:val="006E746A"/>
    <w:rsid w:val="006E7FF2"/>
    <w:rsid w:val="006F0C05"/>
    <w:rsid w:val="006F17D1"/>
    <w:rsid w:val="006F17D3"/>
    <w:rsid w:val="006F4C0A"/>
    <w:rsid w:val="006F6ED4"/>
    <w:rsid w:val="006F72BD"/>
    <w:rsid w:val="007013ED"/>
    <w:rsid w:val="00702165"/>
    <w:rsid w:val="0070240E"/>
    <w:rsid w:val="007024E1"/>
    <w:rsid w:val="007044E6"/>
    <w:rsid w:val="0071401C"/>
    <w:rsid w:val="007146ED"/>
    <w:rsid w:val="0071552A"/>
    <w:rsid w:val="00715E7B"/>
    <w:rsid w:val="007170C7"/>
    <w:rsid w:val="00717571"/>
    <w:rsid w:val="00720F34"/>
    <w:rsid w:val="00725EDE"/>
    <w:rsid w:val="007261E8"/>
    <w:rsid w:val="00726582"/>
    <w:rsid w:val="00730553"/>
    <w:rsid w:val="00732921"/>
    <w:rsid w:val="007329EE"/>
    <w:rsid w:val="00733EEE"/>
    <w:rsid w:val="007352A5"/>
    <w:rsid w:val="007378BC"/>
    <w:rsid w:val="00737E28"/>
    <w:rsid w:val="00741FC1"/>
    <w:rsid w:val="00743247"/>
    <w:rsid w:val="00745423"/>
    <w:rsid w:val="00747ADE"/>
    <w:rsid w:val="00747E2C"/>
    <w:rsid w:val="00751E06"/>
    <w:rsid w:val="007565A4"/>
    <w:rsid w:val="00765577"/>
    <w:rsid w:val="00766BAB"/>
    <w:rsid w:val="00766DAF"/>
    <w:rsid w:val="00774875"/>
    <w:rsid w:val="00774A2A"/>
    <w:rsid w:val="0077611F"/>
    <w:rsid w:val="007821CF"/>
    <w:rsid w:val="007846EF"/>
    <w:rsid w:val="00785D65"/>
    <w:rsid w:val="00786D88"/>
    <w:rsid w:val="00790F71"/>
    <w:rsid w:val="00794226"/>
    <w:rsid w:val="00794E97"/>
    <w:rsid w:val="00795680"/>
    <w:rsid w:val="007959A2"/>
    <w:rsid w:val="007959F3"/>
    <w:rsid w:val="00796139"/>
    <w:rsid w:val="00796492"/>
    <w:rsid w:val="007971DC"/>
    <w:rsid w:val="007A2E3B"/>
    <w:rsid w:val="007A6A8A"/>
    <w:rsid w:val="007B1200"/>
    <w:rsid w:val="007B4015"/>
    <w:rsid w:val="007B59BB"/>
    <w:rsid w:val="007B6A79"/>
    <w:rsid w:val="007B7A99"/>
    <w:rsid w:val="007C46A5"/>
    <w:rsid w:val="007C4FE2"/>
    <w:rsid w:val="007C5359"/>
    <w:rsid w:val="007C6A8F"/>
    <w:rsid w:val="007D0256"/>
    <w:rsid w:val="007D03E6"/>
    <w:rsid w:val="007E345B"/>
    <w:rsid w:val="007E40F8"/>
    <w:rsid w:val="007E502F"/>
    <w:rsid w:val="007E5CD8"/>
    <w:rsid w:val="007F13F7"/>
    <w:rsid w:val="007F1D07"/>
    <w:rsid w:val="007F427B"/>
    <w:rsid w:val="007F6B4B"/>
    <w:rsid w:val="008006C5"/>
    <w:rsid w:val="00804578"/>
    <w:rsid w:val="0080636B"/>
    <w:rsid w:val="00806831"/>
    <w:rsid w:val="008100C1"/>
    <w:rsid w:val="00810355"/>
    <w:rsid w:val="00810C8C"/>
    <w:rsid w:val="00811460"/>
    <w:rsid w:val="00813867"/>
    <w:rsid w:val="00813DCB"/>
    <w:rsid w:val="00821EC7"/>
    <w:rsid w:val="00822308"/>
    <w:rsid w:val="008230FC"/>
    <w:rsid w:val="008231B3"/>
    <w:rsid w:val="0082345D"/>
    <w:rsid w:val="008258C4"/>
    <w:rsid w:val="008258C9"/>
    <w:rsid w:val="00825991"/>
    <w:rsid w:val="00825AA2"/>
    <w:rsid w:val="0082605D"/>
    <w:rsid w:val="008263DF"/>
    <w:rsid w:val="00831EC2"/>
    <w:rsid w:val="008413F4"/>
    <w:rsid w:val="00845DC5"/>
    <w:rsid w:val="008464F9"/>
    <w:rsid w:val="008500E0"/>
    <w:rsid w:val="00850867"/>
    <w:rsid w:val="00854B7F"/>
    <w:rsid w:val="00854CAB"/>
    <w:rsid w:val="0085671E"/>
    <w:rsid w:val="008600E6"/>
    <w:rsid w:val="00860EA9"/>
    <w:rsid w:val="00860F8F"/>
    <w:rsid w:val="0086273B"/>
    <w:rsid w:val="0086362A"/>
    <w:rsid w:val="00863933"/>
    <w:rsid w:val="008673FE"/>
    <w:rsid w:val="00872253"/>
    <w:rsid w:val="00875A04"/>
    <w:rsid w:val="00876561"/>
    <w:rsid w:val="008817F3"/>
    <w:rsid w:val="008849F5"/>
    <w:rsid w:val="00884C4F"/>
    <w:rsid w:val="00887D5B"/>
    <w:rsid w:val="008905EF"/>
    <w:rsid w:val="008906FF"/>
    <w:rsid w:val="0089317E"/>
    <w:rsid w:val="00895103"/>
    <w:rsid w:val="008955F4"/>
    <w:rsid w:val="008958EB"/>
    <w:rsid w:val="0089790B"/>
    <w:rsid w:val="008A0665"/>
    <w:rsid w:val="008A1F85"/>
    <w:rsid w:val="008A20DB"/>
    <w:rsid w:val="008A76FE"/>
    <w:rsid w:val="008B234C"/>
    <w:rsid w:val="008B3B83"/>
    <w:rsid w:val="008C03FA"/>
    <w:rsid w:val="008C0618"/>
    <w:rsid w:val="008C0794"/>
    <w:rsid w:val="008C1F73"/>
    <w:rsid w:val="008C4A75"/>
    <w:rsid w:val="008C6D06"/>
    <w:rsid w:val="008C749D"/>
    <w:rsid w:val="008C7747"/>
    <w:rsid w:val="008D15A6"/>
    <w:rsid w:val="008D2012"/>
    <w:rsid w:val="008D4F61"/>
    <w:rsid w:val="008E0173"/>
    <w:rsid w:val="008E33E6"/>
    <w:rsid w:val="008E36DE"/>
    <w:rsid w:val="008E6CD5"/>
    <w:rsid w:val="008E6D31"/>
    <w:rsid w:val="008E7999"/>
    <w:rsid w:val="008F078F"/>
    <w:rsid w:val="008F44EF"/>
    <w:rsid w:val="009002DD"/>
    <w:rsid w:val="0090051A"/>
    <w:rsid w:val="00901A5A"/>
    <w:rsid w:val="00903A47"/>
    <w:rsid w:val="0090482B"/>
    <w:rsid w:val="009061D3"/>
    <w:rsid w:val="0091458C"/>
    <w:rsid w:val="00925771"/>
    <w:rsid w:val="00934647"/>
    <w:rsid w:val="00937023"/>
    <w:rsid w:val="0094422E"/>
    <w:rsid w:val="009444F5"/>
    <w:rsid w:val="009450FA"/>
    <w:rsid w:val="00950342"/>
    <w:rsid w:val="00952FC2"/>
    <w:rsid w:val="00954318"/>
    <w:rsid w:val="00954F78"/>
    <w:rsid w:val="00955A50"/>
    <w:rsid w:val="00957B8E"/>
    <w:rsid w:val="00957F26"/>
    <w:rsid w:val="00961C6F"/>
    <w:rsid w:val="00962F5A"/>
    <w:rsid w:val="00966967"/>
    <w:rsid w:val="00966B3A"/>
    <w:rsid w:val="0096757B"/>
    <w:rsid w:val="00973CD8"/>
    <w:rsid w:val="009745A5"/>
    <w:rsid w:val="00975617"/>
    <w:rsid w:val="00975DB5"/>
    <w:rsid w:val="00976108"/>
    <w:rsid w:val="0098007F"/>
    <w:rsid w:val="00981421"/>
    <w:rsid w:val="00984191"/>
    <w:rsid w:val="00986D76"/>
    <w:rsid w:val="00987E77"/>
    <w:rsid w:val="009940EF"/>
    <w:rsid w:val="009A0BCB"/>
    <w:rsid w:val="009A1A20"/>
    <w:rsid w:val="009A208F"/>
    <w:rsid w:val="009A2AB9"/>
    <w:rsid w:val="009A4859"/>
    <w:rsid w:val="009A4CB4"/>
    <w:rsid w:val="009A7BBD"/>
    <w:rsid w:val="009A7E69"/>
    <w:rsid w:val="009B02CC"/>
    <w:rsid w:val="009B1521"/>
    <w:rsid w:val="009B2817"/>
    <w:rsid w:val="009B55CF"/>
    <w:rsid w:val="009B636A"/>
    <w:rsid w:val="009C0902"/>
    <w:rsid w:val="009C238F"/>
    <w:rsid w:val="009C3147"/>
    <w:rsid w:val="009C4E23"/>
    <w:rsid w:val="009C4F76"/>
    <w:rsid w:val="009D188C"/>
    <w:rsid w:val="009D379A"/>
    <w:rsid w:val="009E0B65"/>
    <w:rsid w:val="009E1EA1"/>
    <w:rsid w:val="009E6A07"/>
    <w:rsid w:val="009E6E5B"/>
    <w:rsid w:val="009F1398"/>
    <w:rsid w:val="009F26DB"/>
    <w:rsid w:val="009F26DE"/>
    <w:rsid w:val="009F38B7"/>
    <w:rsid w:val="009F7CD3"/>
    <w:rsid w:val="00A02724"/>
    <w:rsid w:val="00A02E69"/>
    <w:rsid w:val="00A11F8C"/>
    <w:rsid w:val="00A14731"/>
    <w:rsid w:val="00A16B55"/>
    <w:rsid w:val="00A17EF8"/>
    <w:rsid w:val="00A332E5"/>
    <w:rsid w:val="00A35DB2"/>
    <w:rsid w:val="00A367F9"/>
    <w:rsid w:val="00A36D4D"/>
    <w:rsid w:val="00A42776"/>
    <w:rsid w:val="00A43684"/>
    <w:rsid w:val="00A43D0D"/>
    <w:rsid w:val="00A46F2D"/>
    <w:rsid w:val="00A47044"/>
    <w:rsid w:val="00A47B05"/>
    <w:rsid w:val="00A53480"/>
    <w:rsid w:val="00A569A9"/>
    <w:rsid w:val="00A57138"/>
    <w:rsid w:val="00A607CE"/>
    <w:rsid w:val="00A60AD5"/>
    <w:rsid w:val="00A64426"/>
    <w:rsid w:val="00A650B0"/>
    <w:rsid w:val="00A65AEE"/>
    <w:rsid w:val="00A66BF9"/>
    <w:rsid w:val="00A70C42"/>
    <w:rsid w:val="00A71295"/>
    <w:rsid w:val="00A715B5"/>
    <w:rsid w:val="00A7277F"/>
    <w:rsid w:val="00A756C6"/>
    <w:rsid w:val="00A75887"/>
    <w:rsid w:val="00A76B0A"/>
    <w:rsid w:val="00A7790A"/>
    <w:rsid w:val="00A85159"/>
    <w:rsid w:val="00A86648"/>
    <w:rsid w:val="00A90BB6"/>
    <w:rsid w:val="00A9145C"/>
    <w:rsid w:val="00A941F0"/>
    <w:rsid w:val="00A9478D"/>
    <w:rsid w:val="00A95005"/>
    <w:rsid w:val="00A959D8"/>
    <w:rsid w:val="00A97AEB"/>
    <w:rsid w:val="00AA18E2"/>
    <w:rsid w:val="00AA30B3"/>
    <w:rsid w:val="00AA366B"/>
    <w:rsid w:val="00AA4050"/>
    <w:rsid w:val="00AA52A2"/>
    <w:rsid w:val="00AA5FCC"/>
    <w:rsid w:val="00AB0253"/>
    <w:rsid w:val="00AB0638"/>
    <w:rsid w:val="00AB245C"/>
    <w:rsid w:val="00AB722F"/>
    <w:rsid w:val="00AC3A89"/>
    <w:rsid w:val="00AD1111"/>
    <w:rsid w:val="00AD1B48"/>
    <w:rsid w:val="00AD2842"/>
    <w:rsid w:val="00AD2963"/>
    <w:rsid w:val="00AD33A3"/>
    <w:rsid w:val="00AD4322"/>
    <w:rsid w:val="00AD5AF1"/>
    <w:rsid w:val="00AD6285"/>
    <w:rsid w:val="00AD7240"/>
    <w:rsid w:val="00AE2380"/>
    <w:rsid w:val="00AE3562"/>
    <w:rsid w:val="00AE4877"/>
    <w:rsid w:val="00AE5EDD"/>
    <w:rsid w:val="00AF231C"/>
    <w:rsid w:val="00AF2EBC"/>
    <w:rsid w:val="00AF339A"/>
    <w:rsid w:val="00AF7BF4"/>
    <w:rsid w:val="00B00810"/>
    <w:rsid w:val="00B049FF"/>
    <w:rsid w:val="00B04BD3"/>
    <w:rsid w:val="00B051C8"/>
    <w:rsid w:val="00B05E99"/>
    <w:rsid w:val="00B111E8"/>
    <w:rsid w:val="00B1192D"/>
    <w:rsid w:val="00B11C1A"/>
    <w:rsid w:val="00B13F11"/>
    <w:rsid w:val="00B16CF6"/>
    <w:rsid w:val="00B22C6C"/>
    <w:rsid w:val="00B23C2F"/>
    <w:rsid w:val="00B23E5F"/>
    <w:rsid w:val="00B24056"/>
    <w:rsid w:val="00B245A0"/>
    <w:rsid w:val="00B245FF"/>
    <w:rsid w:val="00B24BCE"/>
    <w:rsid w:val="00B2538B"/>
    <w:rsid w:val="00B255E5"/>
    <w:rsid w:val="00B31525"/>
    <w:rsid w:val="00B35CB8"/>
    <w:rsid w:val="00B41E0E"/>
    <w:rsid w:val="00B43AF5"/>
    <w:rsid w:val="00B4497C"/>
    <w:rsid w:val="00B44FE6"/>
    <w:rsid w:val="00B50B20"/>
    <w:rsid w:val="00B52215"/>
    <w:rsid w:val="00B5644F"/>
    <w:rsid w:val="00B56FD6"/>
    <w:rsid w:val="00B618C5"/>
    <w:rsid w:val="00B61F45"/>
    <w:rsid w:val="00B64934"/>
    <w:rsid w:val="00B65C67"/>
    <w:rsid w:val="00B66409"/>
    <w:rsid w:val="00B67E4F"/>
    <w:rsid w:val="00B70D70"/>
    <w:rsid w:val="00B74A0C"/>
    <w:rsid w:val="00B779BF"/>
    <w:rsid w:val="00B77FA0"/>
    <w:rsid w:val="00B80EF2"/>
    <w:rsid w:val="00B8168F"/>
    <w:rsid w:val="00B90E25"/>
    <w:rsid w:val="00B962D2"/>
    <w:rsid w:val="00B967CD"/>
    <w:rsid w:val="00BA2812"/>
    <w:rsid w:val="00BA2863"/>
    <w:rsid w:val="00BA4BCC"/>
    <w:rsid w:val="00BA54DF"/>
    <w:rsid w:val="00BA55B2"/>
    <w:rsid w:val="00BA5CA6"/>
    <w:rsid w:val="00BA69FE"/>
    <w:rsid w:val="00BB088A"/>
    <w:rsid w:val="00BB1556"/>
    <w:rsid w:val="00BB1CEC"/>
    <w:rsid w:val="00BB3220"/>
    <w:rsid w:val="00BB3C2D"/>
    <w:rsid w:val="00BB6AB7"/>
    <w:rsid w:val="00BB7871"/>
    <w:rsid w:val="00BB7D2D"/>
    <w:rsid w:val="00BC0098"/>
    <w:rsid w:val="00BC037D"/>
    <w:rsid w:val="00BC2A56"/>
    <w:rsid w:val="00BC3CF2"/>
    <w:rsid w:val="00BC6CAB"/>
    <w:rsid w:val="00BC7AAD"/>
    <w:rsid w:val="00BD0296"/>
    <w:rsid w:val="00BD0C2B"/>
    <w:rsid w:val="00BD673A"/>
    <w:rsid w:val="00BE0F6A"/>
    <w:rsid w:val="00BE22BE"/>
    <w:rsid w:val="00BE3F8F"/>
    <w:rsid w:val="00BE411D"/>
    <w:rsid w:val="00BF121D"/>
    <w:rsid w:val="00BF2F48"/>
    <w:rsid w:val="00BF3B42"/>
    <w:rsid w:val="00BF7FCF"/>
    <w:rsid w:val="00C05A76"/>
    <w:rsid w:val="00C07F84"/>
    <w:rsid w:val="00C10525"/>
    <w:rsid w:val="00C13994"/>
    <w:rsid w:val="00C15CAA"/>
    <w:rsid w:val="00C20169"/>
    <w:rsid w:val="00C20299"/>
    <w:rsid w:val="00C30930"/>
    <w:rsid w:val="00C30AE4"/>
    <w:rsid w:val="00C30CC5"/>
    <w:rsid w:val="00C32263"/>
    <w:rsid w:val="00C331D2"/>
    <w:rsid w:val="00C345EC"/>
    <w:rsid w:val="00C35E82"/>
    <w:rsid w:val="00C403F7"/>
    <w:rsid w:val="00C40D49"/>
    <w:rsid w:val="00C40DA0"/>
    <w:rsid w:val="00C431A2"/>
    <w:rsid w:val="00C44E8D"/>
    <w:rsid w:val="00C47197"/>
    <w:rsid w:val="00C47439"/>
    <w:rsid w:val="00C50846"/>
    <w:rsid w:val="00C512A9"/>
    <w:rsid w:val="00C51440"/>
    <w:rsid w:val="00C54E79"/>
    <w:rsid w:val="00C56021"/>
    <w:rsid w:val="00C62903"/>
    <w:rsid w:val="00C63523"/>
    <w:rsid w:val="00C641A1"/>
    <w:rsid w:val="00C679B4"/>
    <w:rsid w:val="00C71D62"/>
    <w:rsid w:val="00C758A5"/>
    <w:rsid w:val="00C75968"/>
    <w:rsid w:val="00C77B59"/>
    <w:rsid w:val="00C852B9"/>
    <w:rsid w:val="00C866FD"/>
    <w:rsid w:val="00C91008"/>
    <w:rsid w:val="00C911F0"/>
    <w:rsid w:val="00C926CA"/>
    <w:rsid w:val="00C9457D"/>
    <w:rsid w:val="00C945E4"/>
    <w:rsid w:val="00C94BCF"/>
    <w:rsid w:val="00C96226"/>
    <w:rsid w:val="00C96405"/>
    <w:rsid w:val="00C97F00"/>
    <w:rsid w:val="00CA5065"/>
    <w:rsid w:val="00CA5217"/>
    <w:rsid w:val="00CB00E0"/>
    <w:rsid w:val="00CB03ED"/>
    <w:rsid w:val="00CB21E3"/>
    <w:rsid w:val="00CC1DED"/>
    <w:rsid w:val="00CC2988"/>
    <w:rsid w:val="00CC6209"/>
    <w:rsid w:val="00CD167E"/>
    <w:rsid w:val="00CD37A7"/>
    <w:rsid w:val="00CD4622"/>
    <w:rsid w:val="00CD76B7"/>
    <w:rsid w:val="00CD7C81"/>
    <w:rsid w:val="00CE11C5"/>
    <w:rsid w:val="00CE13BA"/>
    <w:rsid w:val="00CE3D3C"/>
    <w:rsid w:val="00CE63C7"/>
    <w:rsid w:val="00CE6797"/>
    <w:rsid w:val="00CE6D46"/>
    <w:rsid w:val="00CE7083"/>
    <w:rsid w:val="00CF0667"/>
    <w:rsid w:val="00CF3625"/>
    <w:rsid w:val="00CF3881"/>
    <w:rsid w:val="00CF47D3"/>
    <w:rsid w:val="00CF4D29"/>
    <w:rsid w:val="00CF6053"/>
    <w:rsid w:val="00D0178E"/>
    <w:rsid w:val="00D035E4"/>
    <w:rsid w:val="00D05A43"/>
    <w:rsid w:val="00D1034D"/>
    <w:rsid w:val="00D21F5A"/>
    <w:rsid w:val="00D261A4"/>
    <w:rsid w:val="00D26A42"/>
    <w:rsid w:val="00D26B00"/>
    <w:rsid w:val="00D27326"/>
    <w:rsid w:val="00D27EC0"/>
    <w:rsid w:val="00D3355B"/>
    <w:rsid w:val="00D35BBF"/>
    <w:rsid w:val="00D3670F"/>
    <w:rsid w:val="00D36ED3"/>
    <w:rsid w:val="00D41AAE"/>
    <w:rsid w:val="00D4702B"/>
    <w:rsid w:val="00D544FE"/>
    <w:rsid w:val="00D56813"/>
    <w:rsid w:val="00D6043F"/>
    <w:rsid w:val="00D60AC0"/>
    <w:rsid w:val="00D6216F"/>
    <w:rsid w:val="00D64D63"/>
    <w:rsid w:val="00D652D7"/>
    <w:rsid w:val="00D66C1A"/>
    <w:rsid w:val="00D703E7"/>
    <w:rsid w:val="00D71B09"/>
    <w:rsid w:val="00D73E10"/>
    <w:rsid w:val="00D755C9"/>
    <w:rsid w:val="00D761D3"/>
    <w:rsid w:val="00D77F93"/>
    <w:rsid w:val="00D826CF"/>
    <w:rsid w:val="00D83517"/>
    <w:rsid w:val="00D83BDE"/>
    <w:rsid w:val="00D85176"/>
    <w:rsid w:val="00D85430"/>
    <w:rsid w:val="00D86A7B"/>
    <w:rsid w:val="00D90181"/>
    <w:rsid w:val="00D974D5"/>
    <w:rsid w:val="00DA2000"/>
    <w:rsid w:val="00DA290D"/>
    <w:rsid w:val="00DA2AAC"/>
    <w:rsid w:val="00DA31F1"/>
    <w:rsid w:val="00DA643A"/>
    <w:rsid w:val="00DB304C"/>
    <w:rsid w:val="00DB58FC"/>
    <w:rsid w:val="00DB5C4B"/>
    <w:rsid w:val="00DC267B"/>
    <w:rsid w:val="00DC5D4B"/>
    <w:rsid w:val="00DD0AF6"/>
    <w:rsid w:val="00DD499C"/>
    <w:rsid w:val="00DD596D"/>
    <w:rsid w:val="00DD5A5A"/>
    <w:rsid w:val="00DD5D8E"/>
    <w:rsid w:val="00DD6F61"/>
    <w:rsid w:val="00DD7D36"/>
    <w:rsid w:val="00DE06F2"/>
    <w:rsid w:val="00DE13A9"/>
    <w:rsid w:val="00DE13BF"/>
    <w:rsid w:val="00DE153F"/>
    <w:rsid w:val="00DE1729"/>
    <w:rsid w:val="00DE46D1"/>
    <w:rsid w:val="00DE503E"/>
    <w:rsid w:val="00DE54DA"/>
    <w:rsid w:val="00DF36DE"/>
    <w:rsid w:val="00DF44D2"/>
    <w:rsid w:val="00DF5165"/>
    <w:rsid w:val="00DF5513"/>
    <w:rsid w:val="00DF566B"/>
    <w:rsid w:val="00DF798D"/>
    <w:rsid w:val="00E006BA"/>
    <w:rsid w:val="00E00A3E"/>
    <w:rsid w:val="00E00EFA"/>
    <w:rsid w:val="00E026E9"/>
    <w:rsid w:val="00E048AC"/>
    <w:rsid w:val="00E05CE4"/>
    <w:rsid w:val="00E064AB"/>
    <w:rsid w:val="00E1168A"/>
    <w:rsid w:val="00E12F19"/>
    <w:rsid w:val="00E134C0"/>
    <w:rsid w:val="00E13B1C"/>
    <w:rsid w:val="00E145D9"/>
    <w:rsid w:val="00E157B7"/>
    <w:rsid w:val="00E22A66"/>
    <w:rsid w:val="00E22BC7"/>
    <w:rsid w:val="00E23094"/>
    <w:rsid w:val="00E25220"/>
    <w:rsid w:val="00E257A4"/>
    <w:rsid w:val="00E26D49"/>
    <w:rsid w:val="00E3339C"/>
    <w:rsid w:val="00E338A3"/>
    <w:rsid w:val="00E34433"/>
    <w:rsid w:val="00E34C43"/>
    <w:rsid w:val="00E41435"/>
    <w:rsid w:val="00E43A0E"/>
    <w:rsid w:val="00E44FCD"/>
    <w:rsid w:val="00E473CC"/>
    <w:rsid w:val="00E50245"/>
    <w:rsid w:val="00E50FF9"/>
    <w:rsid w:val="00E5285C"/>
    <w:rsid w:val="00E545A8"/>
    <w:rsid w:val="00E55915"/>
    <w:rsid w:val="00E6093D"/>
    <w:rsid w:val="00E62D48"/>
    <w:rsid w:val="00E66DB8"/>
    <w:rsid w:val="00E70A88"/>
    <w:rsid w:val="00E73C68"/>
    <w:rsid w:val="00E748C8"/>
    <w:rsid w:val="00E74A3B"/>
    <w:rsid w:val="00E8138C"/>
    <w:rsid w:val="00E81F2A"/>
    <w:rsid w:val="00E821E0"/>
    <w:rsid w:val="00E91404"/>
    <w:rsid w:val="00E9309F"/>
    <w:rsid w:val="00EA0372"/>
    <w:rsid w:val="00EA1A4C"/>
    <w:rsid w:val="00EB06FE"/>
    <w:rsid w:val="00EB1DED"/>
    <w:rsid w:val="00EB2BC7"/>
    <w:rsid w:val="00EB34B4"/>
    <w:rsid w:val="00EB3F90"/>
    <w:rsid w:val="00EB4A33"/>
    <w:rsid w:val="00EB6065"/>
    <w:rsid w:val="00EC12A7"/>
    <w:rsid w:val="00EC202D"/>
    <w:rsid w:val="00EC21AC"/>
    <w:rsid w:val="00EC2404"/>
    <w:rsid w:val="00EC28A1"/>
    <w:rsid w:val="00EC41DB"/>
    <w:rsid w:val="00EC5CD9"/>
    <w:rsid w:val="00ED6AD7"/>
    <w:rsid w:val="00EE0245"/>
    <w:rsid w:val="00EE1501"/>
    <w:rsid w:val="00EE1778"/>
    <w:rsid w:val="00EE28E0"/>
    <w:rsid w:val="00EE491D"/>
    <w:rsid w:val="00EE5195"/>
    <w:rsid w:val="00EF0D1F"/>
    <w:rsid w:val="00EF2D2E"/>
    <w:rsid w:val="00EF3591"/>
    <w:rsid w:val="00EF3CFF"/>
    <w:rsid w:val="00EF53A5"/>
    <w:rsid w:val="00EF5F24"/>
    <w:rsid w:val="00EF604E"/>
    <w:rsid w:val="00EF711E"/>
    <w:rsid w:val="00EF72D2"/>
    <w:rsid w:val="00F01911"/>
    <w:rsid w:val="00F0197E"/>
    <w:rsid w:val="00F01CBB"/>
    <w:rsid w:val="00F10E71"/>
    <w:rsid w:val="00F12A5C"/>
    <w:rsid w:val="00F13AAF"/>
    <w:rsid w:val="00F14AC5"/>
    <w:rsid w:val="00F17397"/>
    <w:rsid w:val="00F179C7"/>
    <w:rsid w:val="00F2377F"/>
    <w:rsid w:val="00F25B57"/>
    <w:rsid w:val="00F25C58"/>
    <w:rsid w:val="00F26028"/>
    <w:rsid w:val="00F2758F"/>
    <w:rsid w:val="00F3171E"/>
    <w:rsid w:val="00F32DA6"/>
    <w:rsid w:val="00F33B97"/>
    <w:rsid w:val="00F33CDD"/>
    <w:rsid w:val="00F34C40"/>
    <w:rsid w:val="00F3586E"/>
    <w:rsid w:val="00F402C0"/>
    <w:rsid w:val="00F41F84"/>
    <w:rsid w:val="00F43594"/>
    <w:rsid w:val="00F44434"/>
    <w:rsid w:val="00F44CDF"/>
    <w:rsid w:val="00F454C4"/>
    <w:rsid w:val="00F477CD"/>
    <w:rsid w:val="00F47DAF"/>
    <w:rsid w:val="00F54362"/>
    <w:rsid w:val="00F55AC6"/>
    <w:rsid w:val="00F56EAC"/>
    <w:rsid w:val="00F60891"/>
    <w:rsid w:val="00F61584"/>
    <w:rsid w:val="00F61915"/>
    <w:rsid w:val="00F65B99"/>
    <w:rsid w:val="00F6609E"/>
    <w:rsid w:val="00F660F0"/>
    <w:rsid w:val="00F66C81"/>
    <w:rsid w:val="00F66F2E"/>
    <w:rsid w:val="00F671FD"/>
    <w:rsid w:val="00F67204"/>
    <w:rsid w:val="00F70E9B"/>
    <w:rsid w:val="00F71351"/>
    <w:rsid w:val="00F73279"/>
    <w:rsid w:val="00F779BE"/>
    <w:rsid w:val="00F80447"/>
    <w:rsid w:val="00F80DFA"/>
    <w:rsid w:val="00F82960"/>
    <w:rsid w:val="00F837F5"/>
    <w:rsid w:val="00F8567B"/>
    <w:rsid w:val="00F85792"/>
    <w:rsid w:val="00F8596A"/>
    <w:rsid w:val="00F8623A"/>
    <w:rsid w:val="00F86985"/>
    <w:rsid w:val="00F8794C"/>
    <w:rsid w:val="00F93583"/>
    <w:rsid w:val="00F95E67"/>
    <w:rsid w:val="00F97763"/>
    <w:rsid w:val="00F977D7"/>
    <w:rsid w:val="00FA0074"/>
    <w:rsid w:val="00FA3EAA"/>
    <w:rsid w:val="00FA502B"/>
    <w:rsid w:val="00FA52A0"/>
    <w:rsid w:val="00FA675D"/>
    <w:rsid w:val="00FA7580"/>
    <w:rsid w:val="00FA7DB4"/>
    <w:rsid w:val="00FB0414"/>
    <w:rsid w:val="00FB0EC5"/>
    <w:rsid w:val="00FB1C9E"/>
    <w:rsid w:val="00FB5F9D"/>
    <w:rsid w:val="00FD1BB8"/>
    <w:rsid w:val="00FD1E48"/>
    <w:rsid w:val="00FD26C3"/>
    <w:rsid w:val="00FD2D17"/>
    <w:rsid w:val="00FD793B"/>
    <w:rsid w:val="00FE03B4"/>
    <w:rsid w:val="00FE11A0"/>
    <w:rsid w:val="00FE1582"/>
    <w:rsid w:val="00FE58B7"/>
    <w:rsid w:val="00FF131C"/>
    <w:rsid w:val="00FF6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D707"/>
  <w15:chartTrackingRefBased/>
  <w15:docId w15:val="{9E4279D1-EEDD-49B3-A801-7CC50AA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56F47"/>
    <w:pPr>
      <w:keepNext/>
      <w:keepLines/>
      <w:spacing w:before="240" w:after="0"/>
      <w:outlineLvl w:val="0"/>
    </w:pPr>
    <w:rPr>
      <w:rFonts w:asciiTheme="majorHAnsi" w:eastAsiaTheme="majorEastAsia" w:hAnsiTheme="majorHAnsi" w:cstheme="majorBidi"/>
      <w:color w:val="00365C" w:themeColor="accent1" w:themeShade="BF"/>
      <w:sz w:val="32"/>
      <w:szCs w:val="32"/>
    </w:rPr>
  </w:style>
  <w:style w:type="paragraph" w:styleId="2">
    <w:name w:val="heading 2"/>
    <w:basedOn w:val="a"/>
    <w:next w:val="a"/>
    <w:link w:val="20"/>
    <w:uiPriority w:val="9"/>
    <w:unhideWhenUsed/>
    <w:qFormat/>
    <w:rsid w:val="00EE0245"/>
    <w:pPr>
      <w:keepNext/>
      <w:keepLines/>
      <w:spacing w:before="40" w:after="0"/>
      <w:outlineLvl w:val="1"/>
    </w:pPr>
    <w:rPr>
      <w:rFonts w:asciiTheme="majorHAnsi" w:eastAsiaTheme="majorEastAsia" w:hAnsiTheme="majorHAnsi" w:cstheme="majorBidi"/>
      <w:color w:val="00365C" w:themeColor="accent1" w:themeShade="BF"/>
      <w:sz w:val="26"/>
      <w:szCs w:val="26"/>
    </w:rPr>
  </w:style>
  <w:style w:type="paragraph" w:styleId="3">
    <w:name w:val="heading 3"/>
    <w:basedOn w:val="a"/>
    <w:next w:val="a"/>
    <w:link w:val="30"/>
    <w:uiPriority w:val="9"/>
    <w:unhideWhenUsed/>
    <w:qFormat/>
    <w:rsid w:val="00D64D63"/>
    <w:pPr>
      <w:keepNext/>
      <w:keepLines/>
      <w:spacing w:before="40" w:after="0"/>
      <w:outlineLvl w:val="2"/>
    </w:pPr>
    <w:rPr>
      <w:rFonts w:asciiTheme="majorHAnsi" w:eastAsiaTheme="majorEastAsia" w:hAnsiTheme="majorHAnsi" w:cstheme="majorBidi"/>
      <w:color w:val="00243D"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F47"/>
    <w:rPr>
      <w:rFonts w:asciiTheme="majorHAnsi" w:eastAsiaTheme="majorEastAsia" w:hAnsiTheme="majorHAnsi" w:cstheme="majorBidi"/>
      <w:color w:val="00365C" w:themeColor="accent1" w:themeShade="BF"/>
      <w:sz w:val="32"/>
      <w:szCs w:val="32"/>
    </w:rPr>
  </w:style>
  <w:style w:type="paragraph" w:styleId="a3">
    <w:name w:val="Subtitle"/>
    <w:basedOn w:val="a"/>
    <w:next w:val="a"/>
    <w:link w:val="a4"/>
    <w:uiPriority w:val="11"/>
    <w:qFormat/>
    <w:rsid w:val="00656F47"/>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656F47"/>
    <w:rPr>
      <w:rFonts w:eastAsiaTheme="minorEastAsia"/>
      <w:color w:val="5A5A5A" w:themeColor="text1" w:themeTint="A5"/>
      <w:spacing w:val="15"/>
    </w:rPr>
  </w:style>
  <w:style w:type="paragraph" w:styleId="a5">
    <w:name w:val="header"/>
    <w:basedOn w:val="a"/>
    <w:link w:val="a6"/>
    <w:uiPriority w:val="99"/>
    <w:unhideWhenUsed/>
    <w:rsid w:val="00656F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6F47"/>
  </w:style>
  <w:style w:type="paragraph" w:styleId="a7">
    <w:name w:val="footer"/>
    <w:basedOn w:val="a"/>
    <w:link w:val="a8"/>
    <w:uiPriority w:val="99"/>
    <w:unhideWhenUsed/>
    <w:rsid w:val="00656F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6F47"/>
  </w:style>
  <w:style w:type="table" w:styleId="a9">
    <w:name w:val="Table Grid"/>
    <w:basedOn w:val="a1"/>
    <w:uiPriority w:val="39"/>
    <w:rsid w:val="0065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unhideWhenUsed/>
    <w:qFormat/>
    <w:rsid w:val="008E7999"/>
    <w:pPr>
      <w:outlineLvl w:val="9"/>
    </w:pPr>
    <w:rPr>
      <w:lang w:eastAsia="ru-RU"/>
    </w:rPr>
  </w:style>
  <w:style w:type="paragraph" w:styleId="11">
    <w:name w:val="toc 1"/>
    <w:basedOn w:val="a"/>
    <w:next w:val="a"/>
    <w:autoRedefine/>
    <w:uiPriority w:val="39"/>
    <w:unhideWhenUsed/>
    <w:rsid w:val="008E7999"/>
    <w:pPr>
      <w:spacing w:after="100"/>
    </w:pPr>
  </w:style>
  <w:style w:type="character" w:styleId="ab">
    <w:name w:val="Hyperlink"/>
    <w:basedOn w:val="a0"/>
    <w:uiPriority w:val="99"/>
    <w:unhideWhenUsed/>
    <w:rsid w:val="008E7999"/>
    <w:rPr>
      <w:color w:val="9454C3" w:themeColor="hyperlink"/>
      <w:u w:val="single"/>
    </w:rPr>
  </w:style>
  <w:style w:type="paragraph" w:styleId="ac">
    <w:name w:val="Title"/>
    <w:basedOn w:val="a"/>
    <w:next w:val="a"/>
    <w:link w:val="ad"/>
    <w:uiPriority w:val="10"/>
    <w:qFormat/>
    <w:rsid w:val="008E79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8E7999"/>
    <w:rPr>
      <w:rFonts w:asciiTheme="majorHAnsi" w:eastAsiaTheme="majorEastAsia" w:hAnsiTheme="majorHAnsi" w:cstheme="majorBidi"/>
      <w:spacing w:val="-10"/>
      <w:kern w:val="28"/>
      <w:sz w:val="56"/>
      <w:szCs w:val="56"/>
    </w:rPr>
  </w:style>
  <w:style w:type="paragraph" w:styleId="ae">
    <w:name w:val="List Paragraph"/>
    <w:aliases w:val="Абзац"/>
    <w:basedOn w:val="a"/>
    <w:link w:val="af"/>
    <w:uiPriority w:val="34"/>
    <w:qFormat/>
    <w:rsid w:val="008E7999"/>
    <w:pPr>
      <w:ind w:left="720"/>
      <w:contextualSpacing/>
    </w:pPr>
  </w:style>
  <w:style w:type="character" w:customStyle="1" w:styleId="20">
    <w:name w:val="Заголовок 2 Знак"/>
    <w:basedOn w:val="a0"/>
    <w:link w:val="2"/>
    <w:uiPriority w:val="9"/>
    <w:rsid w:val="00EE0245"/>
    <w:rPr>
      <w:rFonts w:asciiTheme="majorHAnsi" w:eastAsiaTheme="majorEastAsia" w:hAnsiTheme="majorHAnsi" w:cstheme="majorBidi"/>
      <w:color w:val="00365C" w:themeColor="accent1" w:themeShade="BF"/>
      <w:sz w:val="26"/>
      <w:szCs w:val="26"/>
    </w:rPr>
  </w:style>
  <w:style w:type="paragraph" w:styleId="21">
    <w:name w:val="toc 2"/>
    <w:basedOn w:val="a"/>
    <w:next w:val="a"/>
    <w:autoRedefine/>
    <w:uiPriority w:val="39"/>
    <w:unhideWhenUsed/>
    <w:rsid w:val="006C31D1"/>
    <w:pPr>
      <w:spacing w:after="100"/>
      <w:ind w:left="220"/>
    </w:pPr>
  </w:style>
  <w:style w:type="paragraph" w:styleId="af0">
    <w:name w:val="footnote text"/>
    <w:basedOn w:val="a"/>
    <w:link w:val="af1"/>
    <w:uiPriority w:val="99"/>
    <w:semiHidden/>
    <w:unhideWhenUsed/>
    <w:rsid w:val="00DE46D1"/>
    <w:pPr>
      <w:spacing w:after="0" w:line="240" w:lineRule="auto"/>
    </w:pPr>
    <w:rPr>
      <w:sz w:val="20"/>
      <w:szCs w:val="20"/>
    </w:rPr>
  </w:style>
  <w:style w:type="character" w:customStyle="1" w:styleId="af1">
    <w:name w:val="Текст сноски Знак"/>
    <w:basedOn w:val="a0"/>
    <w:link w:val="af0"/>
    <w:uiPriority w:val="99"/>
    <w:semiHidden/>
    <w:rsid w:val="00DE46D1"/>
    <w:rPr>
      <w:sz w:val="20"/>
      <w:szCs w:val="20"/>
    </w:rPr>
  </w:style>
  <w:style w:type="character" w:styleId="af2">
    <w:name w:val="footnote reference"/>
    <w:basedOn w:val="a0"/>
    <w:uiPriority w:val="99"/>
    <w:semiHidden/>
    <w:unhideWhenUsed/>
    <w:rsid w:val="00DE46D1"/>
    <w:rPr>
      <w:vertAlign w:val="superscript"/>
    </w:rPr>
  </w:style>
  <w:style w:type="character" w:styleId="af3">
    <w:name w:val="FollowedHyperlink"/>
    <w:basedOn w:val="a0"/>
    <w:uiPriority w:val="99"/>
    <w:semiHidden/>
    <w:unhideWhenUsed/>
    <w:rsid w:val="007F427B"/>
    <w:rPr>
      <w:color w:val="954F72"/>
      <w:u w:val="single"/>
    </w:rPr>
  </w:style>
  <w:style w:type="paragraph" w:customStyle="1" w:styleId="msonormal0">
    <w:name w:val="msonormal"/>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52">
    <w:name w:val="Grid Table 5 Dark Accent 2"/>
    <w:basedOn w:val="a1"/>
    <w:uiPriority w:val="50"/>
    <w:rsid w:val="00B67E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2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C2E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C2E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C2E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C2E4"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54">
    <w:name w:val="Grid Table 5 Dark Accent 4"/>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E00" w:themeFill="accent4"/>
      </w:tcPr>
    </w:tblStylePr>
    <w:tblStylePr w:type="band1Vert">
      <w:tblPr/>
      <w:tcPr>
        <w:shd w:val="clear" w:color="auto" w:fill="FFEB99" w:themeFill="accent4" w:themeFillTint="66"/>
      </w:tcPr>
    </w:tblStylePr>
    <w:tblStylePr w:type="band1Horz">
      <w:tblPr/>
      <w:tcPr>
        <w:shd w:val="clear" w:color="auto" w:fill="FFEB99" w:themeFill="accent4" w:themeFillTint="66"/>
      </w:tcPr>
    </w:tblStylePr>
  </w:style>
  <w:style w:type="table" w:styleId="-56">
    <w:name w:val="Grid Table 5 Dark Accent 6"/>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6"/>
      </w:tcPr>
    </w:tblStylePr>
    <w:tblStylePr w:type="band1Vert">
      <w:tblPr/>
      <w:tcPr>
        <w:shd w:val="clear" w:color="auto" w:fill="A8CBEE" w:themeFill="accent6" w:themeFillTint="66"/>
      </w:tcPr>
    </w:tblStylePr>
    <w:tblStylePr w:type="band1Horz">
      <w:tblPr/>
      <w:tcPr>
        <w:shd w:val="clear" w:color="auto" w:fill="A8CBEE" w:themeFill="accent6" w:themeFillTint="66"/>
      </w:tcPr>
    </w:tblStylePr>
  </w:style>
  <w:style w:type="table" w:styleId="31">
    <w:name w:val="Plain Table 3"/>
    <w:basedOn w:val="a1"/>
    <w:uiPriority w:val="43"/>
    <w:rsid w:val="00AA18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x42">
    <w:name w:val="x42"/>
    <w:basedOn w:val="a0"/>
    <w:rsid w:val="00715E7B"/>
    <w:rPr>
      <w:rFonts w:ascii="Helvetica" w:hAnsi="Helvetica" w:cs="Helvetica" w:hint="default"/>
      <w:b w:val="0"/>
      <w:bCs w:val="0"/>
      <w:color w:val="333333"/>
      <w:sz w:val="18"/>
      <w:szCs w:val="18"/>
    </w:rPr>
  </w:style>
  <w:style w:type="character" w:customStyle="1" w:styleId="af">
    <w:name w:val="Абзац списка Знак"/>
    <w:aliases w:val="Абзац Знак"/>
    <w:link w:val="ae"/>
    <w:uiPriority w:val="34"/>
    <w:rsid w:val="001756E1"/>
  </w:style>
  <w:style w:type="paragraph" w:styleId="af4">
    <w:name w:val="Balloon Text"/>
    <w:basedOn w:val="a"/>
    <w:link w:val="af5"/>
    <w:uiPriority w:val="99"/>
    <w:semiHidden/>
    <w:unhideWhenUsed/>
    <w:rsid w:val="00726582"/>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26582"/>
    <w:rPr>
      <w:rFonts w:ascii="Segoe UI" w:hAnsi="Segoe UI" w:cs="Segoe UI"/>
      <w:sz w:val="18"/>
      <w:szCs w:val="18"/>
    </w:rPr>
  </w:style>
  <w:style w:type="character" w:customStyle="1" w:styleId="30">
    <w:name w:val="Заголовок 3 Знак"/>
    <w:basedOn w:val="a0"/>
    <w:link w:val="3"/>
    <w:uiPriority w:val="9"/>
    <w:rsid w:val="00D64D63"/>
    <w:rPr>
      <w:rFonts w:asciiTheme="majorHAnsi" w:eastAsiaTheme="majorEastAsia" w:hAnsiTheme="majorHAnsi" w:cstheme="majorBidi"/>
      <w:color w:val="00243D" w:themeColor="accent1" w:themeShade="7F"/>
      <w:sz w:val="24"/>
      <w:szCs w:val="24"/>
    </w:rPr>
  </w:style>
  <w:style w:type="character" w:customStyle="1" w:styleId="xc5">
    <w:name w:val="xc5"/>
    <w:basedOn w:val="a0"/>
    <w:rsid w:val="00EB06FE"/>
    <w:rPr>
      <w:rFonts w:ascii="Helvetica" w:hAnsi="Helvetica" w:cs="Helvetica" w:hint="default"/>
      <w:b/>
      <w:bCs/>
      <w:color w:val="4F4F4F"/>
      <w:sz w:val="18"/>
      <w:szCs w:val="18"/>
    </w:rPr>
  </w:style>
  <w:style w:type="paragraph" w:styleId="af6">
    <w:name w:val="Body Text"/>
    <w:aliases w:val="body text"/>
    <w:basedOn w:val="a"/>
    <w:link w:val="af7"/>
    <w:semiHidden/>
    <w:rsid w:val="00463AA1"/>
    <w:pPr>
      <w:spacing w:before="120" w:after="120" w:line="240" w:lineRule="auto"/>
      <w:ind w:left="2520"/>
    </w:pPr>
    <w:rPr>
      <w:rFonts w:ascii="Book Antiqua" w:eastAsia="Times New Roman" w:hAnsi="Book Antiqua" w:cs="Times New Roman"/>
      <w:sz w:val="20"/>
      <w:szCs w:val="20"/>
      <w:lang w:val="en-US" w:eastAsia="ru-RU"/>
    </w:rPr>
  </w:style>
  <w:style w:type="character" w:customStyle="1" w:styleId="af7">
    <w:name w:val="Основной текст Знак"/>
    <w:aliases w:val="body text Знак"/>
    <w:basedOn w:val="a0"/>
    <w:link w:val="af6"/>
    <w:semiHidden/>
    <w:rsid w:val="00463AA1"/>
    <w:rPr>
      <w:rFonts w:ascii="Book Antiqua" w:eastAsia="Times New Roman" w:hAnsi="Book Antiqua" w:cs="Times New Roman"/>
      <w:sz w:val="20"/>
      <w:szCs w:val="20"/>
      <w:lang w:val="en-US" w:eastAsia="ru-RU"/>
    </w:rPr>
  </w:style>
  <w:style w:type="paragraph" w:customStyle="1" w:styleId="TableText">
    <w:name w:val="Table Text"/>
    <w:basedOn w:val="a"/>
    <w:link w:val="TableText0"/>
    <w:rsid w:val="00463AA1"/>
    <w:pPr>
      <w:keepLines/>
      <w:spacing w:after="0" w:line="240" w:lineRule="auto"/>
    </w:pPr>
    <w:rPr>
      <w:rFonts w:ascii="Book Antiqua" w:eastAsia="Times New Roman" w:hAnsi="Book Antiqua" w:cs="Times New Roman"/>
      <w:sz w:val="16"/>
      <w:szCs w:val="20"/>
      <w:lang w:val="en-US" w:eastAsia="ru-RU"/>
    </w:rPr>
  </w:style>
  <w:style w:type="paragraph" w:customStyle="1" w:styleId="TableHeading">
    <w:name w:val="Table Heading"/>
    <w:basedOn w:val="TableText"/>
    <w:link w:val="TableHeading0"/>
    <w:rsid w:val="00463AA1"/>
    <w:pPr>
      <w:spacing w:before="120" w:after="120"/>
    </w:pPr>
    <w:rPr>
      <w:b/>
    </w:rPr>
  </w:style>
  <w:style w:type="character" w:customStyle="1" w:styleId="Oracle10">
    <w:name w:val="Oracle10"/>
    <w:rsid w:val="00463AA1"/>
    <w:rPr>
      <w:rFonts w:ascii="Book Antiqua" w:hAnsi="Book Antiqua"/>
      <w:color w:val="3366FF"/>
      <w:sz w:val="20"/>
      <w:lang w:val="ru-RU"/>
    </w:rPr>
  </w:style>
  <w:style w:type="character" w:customStyle="1" w:styleId="TableText0">
    <w:name w:val="Table Text Знак"/>
    <w:link w:val="TableText"/>
    <w:rsid w:val="00463AA1"/>
    <w:rPr>
      <w:rFonts w:ascii="Book Antiqua" w:eastAsia="Times New Roman" w:hAnsi="Book Antiqua" w:cs="Times New Roman"/>
      <w:sz w:val="16"/>
      <w:szCs w:val="20"/>
      <w:lang w:val="en-US" w:eastAsia="ru-RU"/>
    </w:rPr>
  </w:style>
  <w:style w:type="character" w:customStyle="1" w:styleId="TableHeading0">
    <w:name w:val="Table Heading Знак"/>
    <w:link w:val="TableHeading"/>
    <w:rsid w:val="00463AA1"/>
    <w:rPr>
      <w:rFonts w:ascii="Book Antiqua" w:eastAsia="Times New Roman" w:hAnsi="Book Antiqua" w:cs="Times New Roman"/>
      <w:b/>
      <w:sz w:val="16"/>
      <w:szCs w:val="20"/>
      <w:lang w:val="en-US" w:eastAsia="ru-RU"/>
    </w:rPr>
  </w:style>
  <w:style w:type="character" w:styleId="af8">
    <w:name w:val="Unresolved Mention"/>
    <w:basedOn w:val="a0"/>
    <w:uiPriority w:val="99"/>
    <w:semiHidden/>
    <w:unhideWhenUsed/>
    <w:rsid w:val="00976108"/>
    <w:rPr>
      <w:color w:val="605E5C"/>
      <w:shd w:val="clear" w:color="auto" w:fill="E1DFDD"/>
    </w:rPr>
  </w:style>
  <w:style w:type="paragraph" w:styleId="af9">
    <w:name w:val="Normal (Web)"/>
    <w:basedOn w:val="a"/>
    <w:uiPriority w:val="99"/>
    <w:unhideWhenUsed/>
    <w:rsid w:val="00CD37A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375354">
      <w:bodyDiv w:val="1"/>
      <w:marLeft w:val="0"/>
      <w:marRight w:val="0"/>
      <w:marTop w:val="0"/>
      <w:marBottom w:val="0"/>
      <w:divBdr>
        <w:top w:val="none" w:sz="0" w:space="0" w:color="auto"/>
        <w:left w:val="none" w:sz="0" w:space="0" w:color="auto"/>
        <w:bottom w:val="none" w:sz="0" w:space="0" w:color="auto"/>
        <w:right w:val="none" w:sz="0" w:space="0" w:color="auto"/>
      </w:divBdr>
    </w:div>
    <w:div w:id="503008554">
      <w:bodyDiv w:val="1"/>
      <w:marLeft w:val="0"/>
      <w:marRight w:val="0"/>
      <w:marTop w:val="0"/>
      <w:marBottom w:val="0"/>
      <w:divBdr>
        <w:top w:val="none" w:sz="0" w:space="0" w:color="auto"/>
        <w:left w:val="none" w:sz="0" w:space="0" w:color="auto"/>
        <w:bottom w:val="none" w:sz="0" w:space="0" w:color="auto"/>
        <w:right w:val="none" w:sz="0" w:space="0" w:color="auto"/>
      </w:divBdr>
    </w:div>
    <w:div w:id="585067998">
      <w:bodyDiv w:val="1"/>
      <w:marLeft w:val="0"/>
      <w:marRight w:val="0"/>
      <w:marTop w:val="0"/>
      <w:marBottom w:val="0"/>
      <w:divBdr>
        <w:top w:val="none" w:sz="0" w:space="0" w:color="auto"/>
        <w:left w:val="none" w:sz="0" w:space="0" w:color="auto"/>
        <w:bottom w:val="none" w:sz="0" w:space="0" w:color="auto"/>
        <w:right w:val="none" w:sz="0" w:space="0" w:color="auto"/>
      </w:divBdr>
    </w:div>
    <w:div w:id="719593898">
      <w:bodyDiv w:val="1"/>
      <w:marLeft w:val="0"/>
      <w:marRight w:val="0"/>
      <w:marTop w:val="0"/>
      <w:marBottom w:val="0"/>
      <w:divBdr>
        <w:top w:val="none" w:sz="0" w:space="0" w:color="auto"/>
        <w:left w:val="none" w:sz="0" w:space="0" w:color="auto"/>
        <w:bottom w:val="none" w:sz="0" w:space="0" w:color="auto"/>
        <w:right w:val="none" w:sz="0" w:space="0" w:color="auto"/>
      </w:divBdr>
    </w:div>
    <w:div w:id="791635331">
      <w:bodyDiv w:val="1"/>
      <w:marLeft w:val="0"/>
      <w:marRight w:val="0"/>
      <w:marTop w:val="0"/>
      <w:marBottom w:val="0"/>
      <w:divBdr>
        <w:top w:val="none" w:sz="0" w:space="0" w:color="auto"/>
        <w:left w:val="none" w:sz="0" w:space="0" w:color="auto"/>
        <w:bottom w:val="none" w:sz="0" w:space="0" w:color="auto"/>
        <w:right w:val="none" w:sz="0" w:space="0" w:color="auto"/>
      </w:divBdr>
    </w:div>
    <w:div w:id="938754385">
      <w:bodyDiv w:val="1"/>
      <w:marLeft w:val="0"/>
      <w:marRight w:val="0"/>
      <w:marTop w:val="0"/>
      <w:marBottom w:val="0"/>
      <w:divBdr>
        <w:top w:val="none" w:sz="0" w:space="0" w:color="auto"/>
        <w:left w:val="none" w:sz="0" w:space="0" w:color="auto"/>
        <w:bottom w:val="none" w:sz="0" w:space="0" w:color="auto"/>
        <w:right w:val="none" w:sz="0" w:space="0" w:color="auto"/>
      </w:divBdr>
    </w:div>
    <w:div w:id="1067915791">
      <w:bodyDiv w:val="1"/>
      <w:marLeft w:val="0"/>
      <w:marRight w:val="0"/>
      <w:marTop w:val="0"/>
      <w:marBottom w:val="0"/>
      <w:divBdr>
        <w:top w:val="none" w:sz="0" w:space="0" w:color="auto"/>
        <w:left w:val="none" w:sz="0" w:space="0" w:color="auto"/>
        <w:bottom w:val="none" w:sz="0" w:space="0" w:color="auto"/>
        <w:right w:val="none" w:sz="0" w:space="0" w:color="auto"/>
      </w:divBdr>
    </w:div>
    <w:div w:id="1170287934">
      <w:bodyDiv w:val="1"/>
      <w:marLeft w:val="0"/>
      <w:marRight w:val="0"/>
      <w:marTop w:val="0"/>
      <w:marBottom w:val="0"/>
      <w:divBdr>
        <w:top w:val="none" w:sz="0" w:space="0" w:color="auto"/>
        <w:left w:val="none" w:sz="0" w:space="0" w:color="auto"/>
        <w:bottom w:val="none" w:sz="0" w:space="0" w:color="auto"/>
        <w:right w:val="none" w:sz="0" w:space="0" w:color="auto"/>
      </w:divBdr>
    </w:div>
    <w:div w:id="1408110088">
      <w:bodyDiv w:val="1"/>
      <w:marLeft w:val="0"/>
      <w:marRight w:val="0"/>
      <w:marTop w:val="0"/>
      <w:marBottom w:val="0"/>
      <w:divBdr>
        <w:top w:val="none" w:sz="0" w:space="0" w:color="auto"/>
        <w:left w:val="none" w:sz="0" w:space="0" w:color="auto"/>
        <w:bottom w:val="none" w:sz="0" w:space="0" w:color="auto"/>
        <w:right w:val="none" w:sz="0" w:space="0" w:color="auto"/>
      </w:divBdr>
    </w:div>
    <w:div w:id="1454596651">
      <w:bodyDiv w:val="1"/>
      <w:marLeft w:val="0"/>
      <w:marRight w:val="0"/>
      <w:marTop w:val="0"/>
      <w:marBottom w:val="0"/>
      <w:divBdr>
        <w:top w:val="none" w:sz="0" w:space="0" w:color="auto"/>
        <w:left w:val="none" w:sz="0" w:space="0" w:color="auto"/>
        <w:bottom w:val="none" w:sz="0" w:space="0" w:color="auto"/>
        <w:right w:val="none" w:sz="0" w:space="0" w:color="auto"/>
      </w:divBdr>
    </w:div>
    <w:div w:id="1479884768">
      <w:bodyDiv w:val="1"/>
      <w:marLeft w:val="0"/>
      <w:marRight w:val="0"/>
      <w:marTop w:val="0"/>
      <w:marBottom w:val="0"/>
      <w:divBdr>
        <w:top w:val="none" w:sz="0" w:space="0" w:color="auto"/>
        <w:left w:val="none" w:sz="0" w:space="0" w:color="auto"/>
        <w:bottom w:val="none" w:sz="0" w:space="0" w:color="auto"/>
        <w:right w:val="none" w:sz="0" w:space="0" w:color="auto"/>
      </w:divBdr>
    </w:div>
    <w:div w:id="1568763449">
      <w:bodyDiv w:val="1"/>
      <w:marLeft w:val="0"/>
      <w:marRight w:val="0"/>
      <w:marTop w:val="0"/>
      <w:marBottom w:val="0"/>
      <w:divBdr>
        <w:top w:val="none" w:sz="0" w:space="0" w:color="auto"/>
        <w:left w:val="none" w:sz="0" w:space="0" w:color="auto"/>
        <w:bottom w:val="none" w:sz="0" w:space="0" w:color="auto"/>
        <w:right w:val="none" w:sz="0" w:space="0" w:color="auto"/>
      </w:divBdr>
    </w:div>
    <w:div w:id="1620259844">
      <w:bodyDiv w:val="1"/>
      <w:marLeft w:val="0"/>
      <w:marRight w:val="0"/>
      <w:marTop w:val="0"/>
      <w:marBottom w:val="0"/>
      <w:divBdr>
        <w:top w:val="none" w:sz="0" w:space="0" w:color="auto"/>
        <w:left w:val="none" w:sz="0" w:space="0" w:color="auto"/>
        <w:bottom w:val="none" w:sz="0" w:space="0" w:color="auto"/>
        <w:right w:val="none" w:sz="0" w:space="0" w:color="auto"/>
      </w:divBdr>
    </w:div>
    <w:div w:id="1656492580">
      <w:bodyDiv w:val="1"/>
      <w:marLeft w:val="0"/>
      <w:marRight w:val="0"/>
      <w:marTop w:val="0"/>
      <w:marBottom w:val="0"/>
      <w:divBdr>
        <w:top w:val="none" w:sz="0" w:space="0" w:color="auto"/>
        <w:left w:val="none" w:sz="0" w:space="0" w:color="auto"/>
        <w:bottom w:val="none" w:sz="0" w:space="0" w:color="auto"/>
        <w:right w:val="none" w:sz="0" w:space="0" w:color="auto"/>
      </w:divBdr>
    </w:div>
    <w:div w:id="1747531877">
      <w:bodyDiv w:val="1"/>
      <w:marLeft w:val="0"/>
      <w:marRight w:val="0"/>
      <w:marTop w:val="0"/>
      <w:marBottom w:val="0"/>
      <w:divBdr>
        <w:top w:val="none" w:sz="0" w:space="0" w:color="auto"/>
        <w:left w:val="none" w:sz="0" w:space="0" w:color="auto"/>
        <w:bottom w:val="none" w:sz="0" w:space="0" w:color="auto"/>
        <w:right w:val="none" w:sz="0" w:space="0" w:color="auto"/>
      </w:divBdr>
    </w:div>
    <w:div w:id="1759671086">
      <w:bodyDiv w:val="1"/>
      <w:marLeft w:val="0"/>
      <w:marRight w:val="0"/>
      <w:marTop w:val="0"/>
      <w:marBottom w:val="0"/>
      <w:divBdr>
        <w:top w:val="none" w:sz="0" w:space="0" w:color="auto"/>
        <w:left w:val="none" w:sz="0" w:space="0" w:color="auto"/>
        <w:bottom w:val="none" w:sz="0" w:space="0" w:color="auto"/>
        <w:right w:val="none" w:sz="0" w:space="0" w:color="auto"/>
      </w:divBdr>
    </w:div>
    <w:div w:id="1785150827">
      <w:bodyDiv w:val="1"/>
      <w:marLeft w:val="0"/>
      <w:marRight w:val="0"/>
      <w:marTop w:val="0"/>
      <w:marBottom w:val="0"/>
      <w:divBdr>
        <w:top w:val="none" w:sz="0" w:space="0" w:color="auto"/>
        <w:left w:val="none" w:sz="0" w:space="0" w:color="auto"/>
        <w:bottom w:val="none" w:sz="0" w:space="0" w:color="auto"/>
        <w:right w:val="none" w:sz="0" w:space="0" w:color="auto"/>
      </w:divBdr>
    </w:div>
    <w:div w:id="1816987201">
      <w:bodyDiv w:val="1"/>
      <w:marLeft w:val="0"/>
      <w:marRight w:val="0"/>
      <w:marTop w:val="0"/>
      <w:marBottom w:val="0"/>
      <w:divBdr>
        <w:top w:val="none" w:sz="0" w:space="0" w:color="auto"/>
        <w:left w:val="none" w:sz="0" w:space="0" w:color="auto"/>
        <w:bottom w:val="none" w:sz="0" w:space="0" w:color="auto"/>
        <w:right w:val="none" w:sz="0" w:space="0" w:color="auto"/>
      </w:divBdr>
    </w:div>
    <w:div w:id="1882594349">
      <w:bodyDiv w:val="1"/>
      <w:marLeft w:val="0"/>
      <w:marRight w:val="0"/>
      <w:marTop w:val="0"/>
      <w:marBottom w:val="0"/>
      <w:divBdr>
        <w:top w:val="none" w:sz="0" w:space="0" w:color="auto"/>
        <w:left w:val="none" w:sz="0" w:space="0" w:color="auto"/>
        <w:bottom w:val="none" w:sz="0" w:space="0" w:color="auto"/>
        <w:right w:val="none" w:sz="0" w:space="0" w:color="auto"/>
      </w:divBdr>
    </w:div>
    <w:div w:id="1893884237">
      <w:bodyDiv w:val="1"/>
      <w:marLeft w:val="0"/>
      <w:marRight w:val="0"/>
      <w:marTop w:val="0"/>
      <w:marBottom w:val="0"/>
      <w:divBdr>
        <w:top w:val="none" w:sz="0" w:space="0" w:color="auto"/>
        <w:left w:val="none" w:sz="0" w:space="0" w:color="auto"/>
        <w:bottom w:val="none" w:sz="0" w:space="0" w:color="auto"/>
        <w:right w:val="none" w:sz="0" w:space="0" w:color="auto"/>
      </w:divBdr>
    </w:div>
    <w:div w:id="204809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hyperlink" Target="https://www.kazminerals.com/ru/%D0%B3%D0%BB%D0%B0%D0%B2%D0%BD%D0%B0%D1%8F/%D0%BF%D0%BE%D1%81%D1%82%D0%B0%D0%B2%D1%89%D0%B8%D0%BA%D0%B8/%D0%BE%D0%B1%D1%89%D0%B0%D1%8F-%D0%B8%D0%BD%D1%84%D0%BE%D1%80%D0%BC%D0%B0%D1%86%D0%B8%D1%8F/" TargetMode="External"/><Relationship Id="rId68" Type="http://schemas.openxmlformats.org/officeDocument/2006/relationships/image" Target="media/image5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2.png"/><Relationship Id="rId5" Type="http://schemas.openxmlformats.org/officeDocument/2006/relationships/numbering" Target="numbering.xml"/><Relationship Id="rId61" Type="http://schemas.openxmlformats.org/officeDocument/2006/relationships/image" Target="media/image48.png"/><Relationship Id="rId19" Type="http://schemas.openxmlformats.org/officeDocument/2006/relationships/image" Target="media/image6.png"/><Relationship Id="rId14" Type="http://schemas.openxmlformats.org/officeDocument/2006/relationships/hyperlink" Target="https://suppliers.kazminerals.com/OA_HTML/jsp/pos/suppreg/SupplierRegister.jsp?ouid=C978373F89498127&amp;lang=CKK"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0.png"/><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8.png"/><Relationship Id="rId3" Type="http://schemas.openxmlformats.org/officeDocument/2006/relationships/customXml" Target="../customXml/item3.xml"/><Relationship Id="rId12" Type="http://schemas.openxmlformats.org/officeDocument/2006/relationships/hyperlink" Target="https://suppliers.kazminerals.com/OA_HTML/jsp/pos/suppreg/SupplierRegister.jsp?ouid=C978373F89498127&amp;amp;amp;lang=RU"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3.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header" Target="header1.xml"/><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uppliers.kazminerals.com/OA_HTML/jsp/pos/suppreg/SupplierRegister.jsp?ouid=C978373F89498127&amp;amp;amp;lang=US"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Тема1">
  <a:themeElements>
    <a:clrScheme name="KAZ">
      <a:dk1>
        <a:sysClr val="windowText" lastClr="000000"/>
      </a:dk1>
      <a:lt1>
        <a:sysClr val="window" lastClr="FFFFFF"/>
      </a:lt1>
      <a:dk2>
        <a:srgbClr val="242852"/>
      </a:dk2>
      <a:lt2>
        <a:srgbClr val="ACCBF9"/>
      </a:lt2>
      <a:accent1>
        <a:srgbClr val="00497B"/>
      </a:accent1>
      <a:accent2>
        <a:srgbClr val="55C2E4"/>
      </a:accent2>
      <a:accent3>
        <a:srgbClr val="C96606"/>
      </a:accent3>
      <a:accent4>
        <a:srgbClr val="FFCE00"/>
      </a:accent4>
      <a:accent5>
        <a:srgbClr val="005487"/>
      </a:accent5>
      <a:accent6>
        <a:srgbClr val="297FD5"/>
      </a:accent6>
      <a:hlink>
        <a:srgbClr val="9454C3"/>
      </a:hlink>
      <a:folHlink>
        <a:srgbClr val="3EBBF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Тема1" id="{94C6CDB1-C865-4C36-982C-D06DC6D026EB}" vid="{C2E72C62-AC92-4398-B7C3-92CD020A86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3654F9B058F45B799ECBACF55FDEA" ma:contentTypeVersion="2" ma:contentTypeDescription="Создание документа." ma:contentTypeScope="" ma:versionID="35d6dda0002bcecef2ac07c0cc82a073">
  <xsd:schema xmlns:xsd="http://www.w3.org/2001/XMLSchema" xmlns:xs="http://www.w3.org/2001/XMLSchema" xmlns:p="http://schemas.microsoft.com/office/2006/metadata/properties" xmlns:ns2="cd7f731b-0e24-40fd-8b24-bfc1a634c196" targetNamespace="http://schemas.microsoft.com/office/2006/metadata/properties" ma:root="true" ma:fieldsID="2198c257cda7a2b05abb0eb4a5fd6829" ns2:_="">
    <xsd:import namespace="cd7f731b-0e24-40fd-8b24-bfc1a634c1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f731b-0e24-40fd-8b24-bfc1a634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75E613-B707-4395-8F4D-9E4C275EA88A}">
  <ds:schemaRefs>
    <ds:schemaRef ds:uri="http://schemas.openxmlformats.org/officeDocument/2006/bibliography"/>
  </ds:schemaRefs>
</ds:datastoreItem>
</file>

<file path=customXml/itemProps2.xml><?xml version="1.0" encoding="utf-8"?>
<ds:datastoreItem xmlns:ds="http://schemas.openxmlformats.org/officeDocument/2006/customXml" ds:itemID="{F22B9939-CD41-4A0F-8AF8-919720BD3EBA}">
  <ds:schemaRefs>
    <ds:schemaRef ds:uri="http://schemas.microsoft.com/sharepoint/v3/contenttype/forms"/>
  </ds:schemaRefs>
</ds:datastoreItem>
</file>

<file path=customXml/itemProps3.xml><?xml version="1.0" encoding="utf-8"?>
<ds:datastoreItem xmlns:ds="http://schemas.openxmlformats.org/officeDocument/2006/customXml" ds:itemID="{B060A8FB-9217-4072-8E18-F8D2D89E8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3FFF690-22B0-42EF-944A-963383B15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f731b-0e24-40fd-8b24-bfc1a634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1061</TotalTime>
  <Pages>27</Pages>
  <Words>4765</Words>
  <Characters>24969</Characters>
  <Application>Microsoft Office Word</Application>
  <DocSecurity>0</DocSecurity>
  <Lines>924</Lines>
  <Paragraphs>457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KAZ Minerals PLC</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Kuralai Abildinova</dc:creator>
  <cp:keywords/>
  <dc:description/>
  <cp:lastModifiedBy>Arina Kordabayeva</cp:lastModifiedBy>
  <cp:revision>250</cp:revision>
  <cp:lastPrinted>2026-04-27T06:09:00Z</cp:lastPrinted>
  <dcterms:created xsi:type="dcterms:W3CDTF">2025-01-22T06:43:00Z</dcterms:created>
  <dcterms:modified xsi:type="dcterms:W3CDTF">2026-07-14T05:50:00Z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0x01010008C3654F9B058F45B799ECBACF55FDEA</vt:lpwstr>
  </property>
</Properties>
</file>