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86D707" w14:textId="77777777" w:rsidR="00656F47" w:rsidRPr="008572A2" w:rsidRDefault="00656F47" w:rsidP="00656F47">
      <w:pPr>
        <w:spacing w:after="0" w:line="240" w:lineRule="auto"/>
        <w:rPr>
          <w:rFonts w:ascii="Book Antiqua" w:hAnsi="Book Antiqua"/>
          <w:b/>
        </w:rPr>
      </w:pPr>
      <w:bookmarkStart w:id="0" w:name="_Hlk20150982"/>
      <w:bookmarkEnd w:id="0"/>
      <w:r>
        <w:rPr>
          <w:rFonts w:ascii="Book Antiqua" w:hAnsi="Book Antiqua"/>
          <w:b/>
          <w:bCs/>
          <w:noProof/>
          <w:lang w:val="en"/>
        </w:rPr>
        <w:drawing>
          <wp:inline distT="0" distB="0" distL="0" distR="0" wp14:anchorId="6686D821" wp14:editId="6686D822">
            <wp:extent cx="1643462" cy="794589"/>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подложка.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63718" cy="804383"/>
                    </a:xfrm>
                    <a:prstGeom prst="rect">
                      <a:avLst/>
                    </a:prstGeom>
                  </pic:spPr>
                </pic:pic>
              </a:graphicData>
            </a:graphic>
          </wp:inline>
        </w:drawing>
      </w:r>
    </w:p>
    <w:p w14:paraId="6686D708" w14:textId="448B51DF" w:rsidR="00631162" w:rsidRPr="00FF01EF" w:rsidRDefault="00656F47" w:rsidP="00656F47">
      <w:pPr>
        <w:spacing w:after="0" w:line="240" w:lineRule="auto"/>
        <w:jc w:val="right"/>
        <w:rPr>
          <w:rFonts w:ascii="Book Antiqua" w:hAnsi="Book Antiqua"/>
          <w:b/>
          <w:lang w:val="en-US"/>
        </w:rPr>
      </w:pPr>
      <w:r>
        <w:rPr>
          <w:rFonts w:ascii="Book Antiqua" w:hAnsi="Book Antiqua"/>
          <w:b/>
          <w:bCs/>
          <w:lang w:val="en"/>
        </w:rPr>
        <w:t>APPROVED BY</w:t>
      </w:r>
    </w:p>
    <w:p w14:paraId="33EF3C72" w14:textId="77777777" w:rsidR="0046238A" w:rsidRPr="00FF01EF" w:rsidRDefault="00B62774" w:rsidP="00656F47">
      <w:pPr>
        <w:spacing w:after="0" w:line="240" w:lineRule="auto"/>
        <w:jc w:val="right"/>
        <w:rPr>
          <w:rFonts w:ascii="Book Antiqua" w:hAnsi="Book Antiqua"/>
          <w:bCs/>
          <w:lang w:val="en-US"/>
        </w:rPr>
      </w:pPr>
      <w:r>
        <w:rPr>
          <w:rFonts w:ascii="Book Antiqua" w:hAnsi="Book Antiqua"/>
          <w:lang w:val="en"/>
        </w:rPr>
        <w:t xml:space="preserve">Head of Division </w:t>
      </w:r>
    </w:p>
    <w:p w14:paraId="2FD0AEA1" w14:textId="17F0AD5F" w:rsidR="00B62774" w:rsidRPr="00FF01EF" w:rsidRDefault="00B62774" w:rsidP="00656F47">
      <w:pPr>
        <w:spacing w:after="0" w:line="240" w:lineRule="auto"/>
        <w:jc w:val="right"/>
        <w:rPr>
          <w:rFonts w:ascii="Book Antiqua" w:hAnsi="Book Antiqua"/>
          <w:bCs/>
          <w:lang w:val="en-US"/>
        </w:rPr>
      </w:pPr>
      <w:r>
        <w:rPr>
          <w:rFonts w:ascii="Book Antiqua" w:hAnsi="Book Antiqua"/>
          <w:lang w:val="en"/>
        </w:rPr>
        <w:t>Procurement Support Division,</w:t>
      </w:r>
    </w:p>
    <w:p w14:paraId="0737CB50" w14:textId="180BA5AF" w:rsidR="00601D3B" w:rsidRPr="00FF01EF" w:rsidRDefault="00601D3B" w:rsidP="00656F47">
      <w:pPr>
        <w:spacing w:after="0" w:line="240" w:lineRule="auto"/>
        <w:jc w:val="right"/>
        <w:rPr>
          <w:rFonts w:ascii="Book Antiqua" w:hAnsi="Book Antiqua"/>
          <w:bCs/>
          <w:lang w:val="en-US"/>
        </w:rPr>
      </w:pPr>
      <w:r>
        <w:rPr>
          <w:rFonts w:ascii="Book Antiqua" w:hAnsi="Book Antiqua"/>
          <w:lang w:val="en"/>
        </w:rPr>
        <w:t>Procurement Department</w:t>
      </w:r>
    </w:p>
    <w:p w14:paraId="6686D70B" w14:textId="77777777" w:rsidR="00656F47" w:rsidRPr="00FF01EF" w:rsidRDefault="00656F47" w:rsidP="00656F47">
      <w:pPr>
        <w:spacing w:after="0" w:line="240" w:lineRule="auto"/>
        <w:jc w:val="right"/>
        <w:rPr>
          <w:rFonts w:ascii="Book Antiqua" w:hAnsi="Book Antiqua"/>
          <w:lang w:val="en-US"/>
        </w:rPr>
      </w:pPr>
      <w:r>
        <w:rPr>
          <w:rFonts w:ascii="Book Antiqua" w:hAnsi="Book Antiqua"/>
          <w:lang w:val="en"/>
        </w:rPr>
        <w:t>KAZ Minerals Management LLC</w:t>
      </w:r>
    </w:p>
    <w:p w14:paraId="6686D70C" w14:textId="32E0612B" w:rsidR="00656F47" w:rsidRPr="00FF01EF" w:rsidRDefault="0046238A" w:rsidP="00656F47">
      <w:pPr>
        <w:spacing w:after="0" w:line="240" w:lineRule="auto"/>
        <w:jc w:val="right"/>
        <w:rPr>
          <w:rFonts w:ascii="Book Antiqua" w:hAnsi="Book Antiqua"/>
          <w:lang w:val="en-US"/>
        </w:rPr>
      </w:pPr>
      <w:r>
        <w:rPr>
          <w:rFonts w:ascii="Book Antiqua" w:hAnsi="Book Antiqua"/>
          <w:lang w:val="en"/>
        </w:rPr>
        <w:t>Timur Bakhytzhanov</w:t>
      </w:r>
    </w:p>
    <w:p w14:paraId="6686D70D" w14:textId="77777777" w:rsidR="00656F47" w:rsidRPr="00FF01EF" w:rsidRDefault="00656F47" w:rsidP="00656F47">
      <w:pPr>
        <w:spacing w:after="0" w:line="240" w:lineRule="auto"/>
        <w:jc w:val="right"/>
        <w:rPr>
          <w:rFonts w:ascii="Book Antiqua" w:hAnsi="Book Antiqua"/>
          <w:lang w:val="en-US"/>
        </w:rPr>
      </w:pPr>
      <w:r>
        <w:rPr>
          <w:rFonts w:ascii="Book Antiqua" w:hAnsi="Book Antiqua"/>
          <w:lang w:val="en"/>
        </w:rPr>
        <w:t xml:space="preserve"> ___ __________ 20___</w:t>
      </w:r>
    </w:p>
    <w:p w14:paraId="6686D70E" w14:textId="77777777" w:rsidR="00656F47" w:rsidRPr="00FF01EF" w:rsidRDefault="00656F47" w:rsidP="00656F47">
      <w:pPr>
        <w:spacing w:after="0" w:line="240" w:lineRule="auto"/>
        <w:jc w:val="center"/>
        <w:rPr>
          <w:rFonts w:ascii="Book Antiqua" w:hAnsi="Book Antiqua"/>
          <w:lang w:val="en-US"/>
        </w:rPr>
      </w:pPr>
    </w:p>
    <w:p w14:paraId="6686D70F" w14:textId="77777777" w:rsidR="00656F47" w:rsidRPr="00FF01EF" w:rsidRDefault="00656F47" w:rsidP="00656F47">
      <w:pPr>
        <w:spacing w:after="0" w:line="240" w:lineRule="auto"/>
        <w:jc w:val="center"/>
        <w:rPr>
          <w:rFonts w:ascii="Book Antiqua" w:hAnsi="Book Antiqua"/>
          <w:lang w:val="en-US"/>
        </w:rPr>
      </w:pPr>
    </w:p>
    <w:p w14:paraId="6686D710" w14:textId="77777777" w:rsidR="00656F47" w:rsidRPr="00FF01EF" w:rsidRDefault="00656F47" w:rsidP="00656F47">
      <w:pPr>
        <w:spacing w:after="0" w:line="240" w:lineRule="auto"/>
        <w:jc w:val="center"/>
        <w:rPr>
          <w:rFonts w:ascii="Book Antiqua" w:hAnsi="Book Antiqua"/>
          <w:lang w:val="en-US"/>
        </w:rPr>
      </w:pPr>
    </w:p>
    <w:p w14:paraId="6686D711" w14:textId="77777777" w:rsidR="00656F47" w:rsidRPr="00FF01EF" w:rsidRDefault="00656F47" w:rsidP="00656F47">
      <w:pPr>
        <w:spacing w:after="0" w:line="240" w:lineRule="auto"/>
        <w:jc w:val="center"/>
        <w:rPr>
          <w:rFonts w:ascii="Book Antiqua" w:hAnsi="Book Antiqua"/>
          <w:lang w:val="en-US"/>
        </w:rPr>
      </w:pPr>
    </w:p>
    <w:p w14:paraId="6686D712" w14:textId="77777777" w:rsidR="00656F47" w:rsidRPr="00FF01EF" w:rsidRDefault="00656F47" w:rsidP="00656F47">
      <w:pPr>
        <w:spacing w:after="0" w:line="240" w:lineRule="auto"/>
        <w:jc w:val="center"/>
        <w:rPr>
          <w:rFonts w:ascii="Book Antiqua" w:hAnsi="Book Antiqua"/>
          <w:lang w:val="en-US"/>
        </w:rPr>
      </w:pPr>
    </w:p>
    <w:p w14:paraId="6686D713" w14:textId="77777777" w:rsidR="00656F47" w:rsidRPr="00FF01EF" w:rsidRDefault="00656F47" w:rsidP="00656F47">
      <w:pPr>
        <w:spacing w:after="0" w:line="240" w:lineRule="auto"/>
        <w:jc w:val="center"/>
        <w:rPr>
          <w:rFonts w:ascii="Book Antiqua" w:hAnsi="Book Antiqua"/>
          <w:lang w:val="en-US"/>
        </w:rPr>
      </w:pPr>
    </w:p>
    <w:p w14:paraId="6686D714" w14:textId="77777777" w:rsidR="00656F47" w:rsidRPr="00FF01EF" w:rsidRDefault="00656F47" w:rsidP="00656F47">
      <w:pPr>
        <w:spacing w:after="0" w:line="240" w:lineRule="auto"/>
        <w:jc w:val="center"/>
        <w:rPr>
          <w:rFonts w:ascii="Book Antiqua" w:hAnsi="Book Antiqua"/>
          <w:lang w:val="en-US"/>
        </w:rPr>
      </w:pPr>
    </w:p>
    <w:p w14:paraId="6686D715" w14:textId="77777777" w:rsidR="00656F47" w:rsidRPr="00FF01EF" w:rsidRDefault="00656F47" w:rsidP="00656F47">
      <w:pPr>
        <w:spacing w:after="0" w:line="240" w:lineRule="auto"/>
        <w:jc w:val="center"/>
        <w:rPr>
          <w:rFonts w:ascii="Book Antiqua" w:hAnsi="Book Antiqua"/>
          <w:lang w:val="en-US"/>
        </w:rPr>
      </w:pPr>
    </w:p>
    <w:p w14:paraId="6686D716" w14:textId="77777777" w:rsidR="00656F47" w:rsidRPr="00FF01EF" w:rsidRDefault="00656F47" w:rsidP="00656F47">
      <w:pPr>
        <w:spacing w:after="0" w:line="240" w:lineRule="auto"/>
        <w:jc w:val="center"/>
        <w:rPr>
          <w:rFonts w:ascii="Book Antiqua" w:hAnsi="Book Antiqua"/>
          <w:lang w:val="en-US"/>
        </w:rPr>
      </w:pPr>
    </w:p>
    <w:p w14:paraId="6686D717" w14:textId="77777777" w:rsidR="00656F47" w:rsidRPr="00FF01EF" w:rsidRDefault="00656F47" w:rsidP="00656F47">
      <w:pPr>
        <w:spacing w:after="0" w:line="240" w:lineRule="auto"/>
        <w:jc w:val="center"/>
        <w:rPr>
          <w:rFonts w:ascii="Book Antiqua" w:hAnsi="Book Antiqua"/>
          <w:lang w:val="en-US"/>
        </w:rPr>
      </w:pPr>
    </w:p>
    <w:p w14:paraId="6686D718" w14:textId="77777777" w:rsidR="00656F47" w:rsidRPr="00FF01EF" w:rsidRDefault="00656F47" w:rsidP="00656F47">
      <w:pPr>
        <w:spacing w:after="0" w:line="240" w:lineRule="auto"/>
        <w:jc w:val="center"/>
        <w:rPr>
          <w:rFonts w:ascii="Book Antiqua" w:hAnsi="Book Antiqua"/>
          <w:lang w:val="en-US"/>
        </w:rPr>
      </w:pPr>
    </w:p>
    <w:p w14:paraId="6686D719" w14:textId="77777777" w:rsidR="00656F47" w:rsidRPr="00FF01EF" w:rsidRDefault="00656F47" w:rsidP="00656F47">
      <w:pPr>
        <w:spacing w:after="0" w:line="240" w:lineRule="auto"/>
        <w:jc w:val="center"/>
        <w:rPr>
          <w:rFonts w:ascii="Book Antiqua" w:hAnsi="Book Antiqua"/>
          <w:lang w:val="en-US"/>
        </w:rPr>
      </w:pPr>
    </w:p>
    <w:p w14:paraId="6686D71A" w14:textId="77777777" w:rsidR="00F25B57" w:rsidRPr="00FF01EF" w:rsidRDefault="00656F47" w:rsidP="008E7999">
      <w:pPr>
        <w:pStyle w:val="ac"/>
        <w:jc w:val="center"/>
        <w:rPr>
          <w:rFonts w:ascii="Book Antiqua" w:hAnsi="Book Antiqua"/>
          <w:sz w:val="40"/>
          <w:szCs w:val="40"/>
          <w:lang w:val="en-US"/>
        </w:rPr>
      </w:pPr>
      <w:r>
        <w:rPr>
          <w:rFonts w:ascii="Book Antiqua" w:hAnsi="Book Antiqua"/>
          <w:sz w:val="40"/>
          <w:szCs w:val="40"/>
          <w:lang w:val="en"/>
        </w:rPr>
        <w:t xml:space="preserve">USER GUIDE </w:t>
      </w:r>
    </w:p>
    <w:p w14:paraId="6686D71D" w14:textId="77777777" w:rsidR="00656F47" w:rsidRPr="00FF01EF" w:rsidRDefault="00656F47" w:rsidP="008E7999">
      <w:pPr>
        <w:pStyle w:val="ac"/>
        <w:rPr>
          <w:rFonts w:ascii="Book Antiqua" w:hAnsi="Book Antiqua"/>
          <w:color w:val="002060"/>
          <w:sz w:val="28"/>
          <w:szCs w:val="28"/>
          <w:lang w:val="en-US"/>
        </w:rPr>
      </w:pPr>
    </w:p>
    <w:p w14:paraId="79B0EE0B" w14:textId="1F7B9366" w:rsidR="006773A0" w:rsidRPr="00FF01EF" w:rsidRDefault="00777F06" w:rsidP="003A31FC">
      <w:pPr>
        <w:jc w:val="center"/>
        <w:rPr>
          <w:rFonts w:ascii="Book Antiqua" w:hAnsi="Book Antiqua"/>
          <w:b/>
          <w:sz w:val="36"/>
          <w:szCs w:val="36"/>
          <w:lang w:val="en-US"/>
        </w:rPr>
      </w:pPr>
      <w:r>
        <w:rPr>
          <w:rFonts w:ascii="Book Antiqua" w:hAnsi="Book Antiqua"/>
          <w:b/>
          <w:bCs/>
          <w:sz w:val="36"/>
          <w:szCs w:val="36"/>
          <w:lang w:val="en"/>
        </w:rPr>
        <w:t xml:space="preserve">Creating a Response to Request for Quotation RFQ and Request for Information RFI  </w:t>
      </w:r>
    </w:p>
    <w:p w14:paraId="3CB5EC65" w14:textId="7C8D96CD" w:rsidR="005F79EA" w:rsidRPr="00FF01EF" w:rsidRDefault="006C6B64" w:rsidP="003A31FC">
      <w:pPr>
        <w:jc w:val="center"/>
        <w:rPr>
          <w:rFonts w:ascii="Book Antiqua" w:hAnsi="Book Antiqua"/>
          <w:sz w:val="36"/>
          <w:szCs w:val="36"/>
          <w:lang w:val="en-US"/>
        </w:rPr>
      </w:pPr>
      <w:r>
        <w:rPr>
          <w:rFonts w:ascii="Book Antiqua" w:hAnsi="Book Antiqua"/>
          <w:b/>
          <w:bCs/>
          <w:sz w:val="36"/>
          <w:szCs w:val="36"/>
          <w:lang w:val="en"/>
        </w:rPr>
        <w:t>Oracle IS, version 12.2.7.</w:t>
      </w:r>
    </w:p>
    <w:p w14:paraId="6686D721" w14:textId="77777777" w:rsidR="00656F47" w:rsidRPr="00FF01EF" w:rsidRDefault="00656F47" w:rsidP="00656F47">
      <w:pPr>
        <w:jc w:val="center"/>
        <w:rPr>
          <w:rFonts w:ascii="Book Antiqua" w:hAnsi="Book Antiqua"/>
          <w:lang w:val="en-US"/>
        </w:rPr>
      </w:pPr>
    </w:p>
    <w:p w14:paraId="4D7F8DF2" w14:textId="290F1FE9" w:rsidR="001D2415" w:rsidRPr="00FF01EF" w:rsidRDefault="001D2415" w:rsidP="001D2415">
      <w:pPr>
        <w:spacing w:after="0" w:line="240" w:lineRule="auto"/>
        <w:ind w:left="4956"/>
        <w:rPr>
          <w:rFonts w:ascii="Book Antiqua" w:hAnsi="Book Antiqua"/>
          <w:b/>
          <w:sz w:val="20"/>
          <w:szCs w:val="20"/>
          <w:lang w:val="en-US"/>
        </w:rPr>
      </w:pPr>
      <w:r>
        <w:rPr>
          <w:rFonts w:ascii="Book Antiqua" w:hAnsi="Book Antiqua"/>
          <w:b/>
          <w:bCs/>
          <w:sz w:val="20"/>
          <w:szCs w:val="20"/>
          <w:lang w:val="en"/>
        </w:rPr>
        <w:t xml:space="preserve">Drafted by: </w:t>
      </w:r>
    </w:p>
    <w:p w14:paraId="31755242" w14:textId="68F239F6" w:rsidR="001D2415" w:rsidRPr="00FF01EF" w:rsidRDefault="001D2415" w:rsidP="001D2415">
      <w:pPr>
        <w:spacing w:after="0" w:line="240" w:lineRule="auto"/>
        <w:ind w:left="4956"/>
        <w:rPr>
          <w:rFonts w:ascii="Book Antiqua" w:hAnsi="Book Antiqua"/>
          <w:sz w:val="20"/>
          <w:szCs w:val="20"/>
          <w:lang w:val="en-US"/>
        </w:rPr>
      </w:pPr>
      <w:r>
        <w:rPr>
          <w:rFonts w:ascii="Book Antiqua" w:hAnsi="Book Antiqua"/>
          <w:sz w:val="20"/>
          <w:szCs w:val="20"/>
          <w:lang w:val="en"/>
        </w:rPr>
        <w:t xml:space="preserve">Head of the Methodology Section of the Procurement Support Division, SCM Department </w:t>
      </w:r>
    </w:p>
    <w:p w14:paraId="7CE1838B" w14:textId="77777777" w:rsidR="001D2415" w:rsidRPr="00FF01EF" w:rsidRDefault="001D2415" w:rsidP="001D2415">
      <w:pPr>
        <w:spacing w:after="0" w:line="240" w:lineRule="auto"/>
        <w:ind w:left="4956"/>
        <w:rPr>
          <w:rFonts w:ascii="Book Antiqua" w:hAnsi="Book Antiqua"/>
          <w:sz w:val="20"/>
          <w:szCs w:val="20"/>
          <w:lang w:val="en-US"/>
        </w:rPr>
      </w:pPr>
      <w:r>
        <w:rPr>
          <w:rFonts w:ascii="Book Antiqua" w:hAnsi="Book Antiqua"/>
          <w:sz w:val="20"/>
          <w:szCs w:val="20"/>
          <w:lang w:val="en"/>
        </w:rPr>
        <w:t xml:space="preserve">KAZ Minerals Management LLC </w:t>
      </w:r>
    </w:p>
    <w:p w14:paraId="728055F7" w14:textId="77777777" w:rsidR="001D2415" w:rsidRPr="00FF01EF" w:rsidRDefault="001D2415" w:rsidP="001D2415">
      <w:pPr>
        <w:spacing w:after="0" w:line="240" w:lineRule="auto"/>
        <w:ind w:left="4956"/>
        <w:rPr>
          <w:rFonts w:ascii="Book Antiqua" w:hAnsi="Book Antiqua"/>
          <w:sz w:val="20"/>
          <w:szCs w:val="20"/>
          <w:lang w:val="en-US"/>
        </w:rPr>
      </w:pPr>
      <w:r>
        <w:rPr>
          <w:rFonts w:ascii="Book Antiqua" w:hAnsi="Book Antiqua"/>
          <w:sz w:val="20"/>
          <w:szCs w:val="20"/>
          <w:lang w:val="en"/>
        </w:rPr>
        <w:t>К.А. Abildinova</w:t>
      </w:r>
    </w:p>
    <w:p w14:paraId="406EE947" w14:textId="77777777" w:rsidR="001D2415" w:rsidRPr="00FF01EF" w:rsidRDefault="001D2415" w:rsidP="001D2415">
      <w:pPr>
        <w:spacing w:after="0" w:line="240" w:lineRule="auto"/>
        <w:ind w:left="4956"/>
        <w:rPr>
          <w:rFonts w:ascii="Book Antiqua" w:hAnsi="Book Antiqua"/>
          <w:sz w:val="20"/>
          <w:szCs w:val="20"/>
          <w:lang w:val="en-US"/>
        </w:rPr>
      </w:pPr>
    </w:p>
    <w:p w14:paraId="79F82F11" w14:textId="2277E561" w:rsidR="001D2415" w:rsidRPr="00FF01EF" w:rsidRDefault="001D2415" w:rsidP="001D2415">
      <w:pPr>
        <w:spacing w:after="0" w:line="240" w:lineRule="auto"/>
        <w:ind w:left="4956"/>
        <w:rPr>
          <w:rFonts w:ascii="Book Antiqua" w:hAnsi="Book Antiqua"/>
          <w:sz w:val="20"/>
          <w:szCs w:val="20"/>
          <w:lang w:val="en-US"/>
        </w:rPr>
      </w:pPr>
      <w:r>
        <w:rPr>
          <w:rFonts w:ascii="Book Antiqua" w:hAnsi="Book Antiqua"/>
          <w:sz w:val="20"/>
          <w:szCs w:val="20"/>
          <w:lang w:val="en"/>
        </w:rPr>
        <w:t>Drafted on: 14 March 2022</w:t>
      </w:r>
    </w:p>
    <w:p w14:paraId="41329D0E" w14:textId="373FF2E6" w:rsidR="001D2415" w:rsidRPr="00FF01EF" w:rsidRDefault="001D2415" w:rsidP="001D2415">
      <w:pPr>
        <w:spacing w:after="0" w:line="240" w:lineRule="auto"/>
        <w:ind w:left="4956"/>
        <w:rPr>
          <w:rFonts w:ascii="Book Antiqua" w:hAnsi="Book Antiqua"/>
          <w:lang w:val="en-US"/>
        </w:rPr>
      </w:pPr>
      <w:r>
        <w:rPr>
          <w:rFonts w:ascii="Book Antiqua" w:hAnsi="Book Antiqua"/>
          <w:sz w:val="20"/>
          <w:szCs w:val="20"/>
          <w:lang w:val="en"/>
        </w:rPr>
        <w:t>Updated on: 13 June 2023</w:t>
      </w:r>
    </w:p>
    <w:p w14:paraId="6686D72A" w14:textId="1503CA96" w:rsidR="006C31D1" w:rsidRPr="00FF01EF" w:rsidRDefault="006C31D1" w:rsidP="006C31D1">
      <w:pPr>
        <w:spacing w:after="0" w:line="240" w:lineRule="auto"/>
        <w:ind w:left="4956"/>
        <w:rPr>
          <w:rFonts w:ascii="Book Antiqua" w:hAnsi="Book Antiqua"/>
          <w:lang w:val="en-US"/>
        </w:rPr>
      </w:pPr>
    </w:p>
    <w:p w14:paraId="6686D72B" w14:textId="77777777" w:rsidR="00656F47" w:rsidRPr="00FF01EF" w:rsidRDefault="00656F47" w:rsidP="00656F47">
      <w:pPr>
        <w:jc w:val="center"/>
        <w:rPr>
          <w:rFonts w:ascii="Book Antiqua" w:hAnsi="Book Antiqua"/>
          <w:lang w:val="en-US"/>
        </w:rPr>
      </w:pPr>
    </w:p>
    <w:p w14:paraId="6686D72F" w14:textId="77777777" w:rsidR="00656F47" w:rsidRPr="00FF01EF" w:rsidRDefault="00656F47" w:rsidP="00656F47">
      <w:pPr>
        <w:jc w:val="center"/>
        <w:rPr>
          <w:rFonts w:ascii="Book Antiqua" w:hAnsi="Book Antiqua"/>
          <w:lang w:val="en-US"/>
        </w:rPr>
      </w:pPr>
    </w:p>
    <w:p w14:paraId="1CE143F4" w14:textId="214980DE" w:rsidR="006319A2" w:rsidRPr="008572A2" w:rsidRDefault="00656F47" w:rsidP="00656F47">
      <w:pPr>
        <w:jc w:val="center"/>
        <w:rPr>
          <w:rFonts w:ascii="Book Antiqua" w:hAnsi="Book Antiqua"/>
          <w:b/>
        </w:rPr>
      </w:pPr>
      <w:r>
        <w:rPr>
          <w:rFonts w:ascii="Book Antiqua" w:hAnsi="Book Antiqua"/>
          <w:b/>
          <w:bCs/>
          <w:lang w:val="en"/>
        </w:rPr>
        <w:t>Almaty, 2022</w:t>
      </w:r>
    </w:p>
    <w:p w14:paraId="46AB2551" w14:textId="77777777" w:rsidR="006319A2" w:rsidRPr="008572A2" w:rsidRDefault="006319A2">
      <w:pPr>
        <w:rPr>
          <w:rFonts w:ascii="Book Antiqua" w:hAnsi="Book Antiqua"/>
          <w:b/>
        </w:rPr>
      </w:pPr>
      <w:r>
        <w:rPr>
          <w:rFonts w:ascii="Book Antiqua" w:hAnsi="Book Antiqua"/>
          <w:b/>
          <w:bCs/>
          <w:lang w:val="en"/>
        </w:rPr>
        <w:br w:type="page"/>
      </w:r>
    </w:p>
    <w:p w14:paraId="380EE405" w14:textId="77777777" w:rsidR="006319A2" w:rsidRPr="008572A2" w:rsidRDefault="006319A2" w:rsidP="006319A2">
      <w:pPr>
        <w:keepNext/>
        <w:keepLines/>
        <w:spacing w:before="120" w:after="120"/>
        <w:rPr>
          <w:rFonts w:ascii="Book Antiqua" w:hAnsi="Book Antiqua"/>
          <w:b/>
          <w:sz w:val="24"/>
          <w:szCs w:val="24"/>
        </w:rPr>
      </w:pPr>
      <w:r>
        <w:rPr>
          <w:lang w:val="en"/>
        </w:rPr>
        <w:lastRenderedPageBreak/>
        <w:tab/>
      </w:r>
      <w:r>
        <w:rPr>
          <w:rFonts w:ascii="Book Antiqua" w:hAnsi="Book Antiqua"/>
          <w:b/>
          <w:bCs/>
          <w:sz w:val="24"/>
          <w:szCs w:val="24"/>
          <w:lang w:val="en"/>
        </w:rPr>
        <w:t>Table of Changes</w:t>
      </w:r>
    </w:p>
    <w:p w14:paraId="2E4E7081" w14:textId="77777777" w:rsidR="006319A2" w:rsidRPr="008572A2" w:rsidRDefault="006319A2" w:rsidP="006319A2">
      <w:pPr>
        <w:pStyle w:val="af6"/>
        <w:ind w:left="8640" w:firstLine="720"/>
      </w:pPr>
      <w:r>
        <w:rPr>
          <w:color w:val="FFFFFF"/>
          <w:lang w:val="en"/>
        </w:rPr>
        <w:fldChar w:fldCharType="begin"/>
      </w:r>
      <w:r>
        <w:rPr>
          <w:color w:val="FFFFFF"/>
          <w:lang w:val="en"/>
        </w:rPr>
        <w:instrText xml:space="preserve"> SECTIONPAGES  \* MERGEFORMAT </w:instrText>
      </w:r>
      <w:r>
        <w:rPr>
          <w:color w:val="FFFFFF"/>
          <w:lang w:val="en"/>
        </w:rPr>
        <w:fldChar w:fldCharType="separate"/>
      </w:r>
      <w:r>
        <w:rPr>
          <w:noProof/>
          <w:color w:val="FFFFFF"/>
          <w:lang w:val="en"/>
        </w:rPr>
        <w:t>36</w:t>
      </w:r>
      <w:r>
        <w:rPr>
          <w:color w:val="FFFFFF"/>
          <w:lang w:val="en"/>
        </w:rPr>
        <w:fldChar w:fldCharType="end"/>
      </w:r>
    </w:p>
    <w:tbl>
      <w:tblPr>
        <w:tblW w:w="9249" w:type="dxa"/>
        <w:tblInd w:w="9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96" w:type="dxa"/>
          <w:right w:w="96" w:type="dxa"/>
        </w:tblCellMar>
        <w:tblLook w:val="0000" w:firstRow="0" w:lastRow="0" w:firstColumn="0" w:lastColumn="0" w:noHBand="0" w:noVBand="0"/>
      </w:tblPr>
      <w:tblGrid>
        <w:gridCol w:w="1260"/>
        <w:gridCol w:w="1689"/>
        <w:gridCol w:w="1170"/>
        <w:gridCol w:w="5130"/>
      </w:tblGrid>
      <w:tr w:rsidR="006319A2" w:rsidRPr="008572A2" w14:paraId="43DCC7FB" w14:textId="77777777" w:rsidTr="006319A2">
        <w:trPr>
          <w:cantSplit/>
          <w:tblHeader/>
        </w:trPr>
        <w:tc>
          <w:tcPr>
            <w:tcW w:w="1260" w:type="dxa"/>
            <w:tcBorders>
              <w:bottom w:val="nil"/>
              <w:right w:val="nil"/>
            </w:tcBorders>
            <w:shd w:val="pct10" w:color="auto" w:fill="auto"/>
          </w:tcPr>
          <w:p w14:paraId="123ED2CB" w14:textId="77777777" w:rsidR="006319A2" w:rsidRPr="008572A2" w:rsidRDefault="006319A2" w:rsidP="006319A2">
            <w:pPr>
              <w:pStyle w:val="TableHeading"/>
              <w:rPr>
                <w:rFonts w:cstheme="minorHAnsi"/>
                <w:sz w:val="20"/>
              </w:rPr>
            </w:pPr>
            <w:r>
              <w:rPr>
                <w:rFonts w:cstheme="minorHAnsi"/>
                <w:bCs/>
                <w:sz w:val="20"/>
                <w:lang w:val="en"/>
              </w:rPr>
              <w:t>Date</w:t>
            </w:r>
          </w:p>
        </w:tc>
        <w:tc>
          <w:tcPr>
            <w:tcW w:w="1689" w:type="dxa"/>
            <w:tcBorders>
              <w:left w:val="nil"/>
              <w:bottom w:val="nil"/>
              <w:right w:val="nil"/>
            </w:tcBorders>
            <w:shd w:val="pct10" w:color="auto" w:fill="auto"/>
          </w:tcPr>
          <w:p w14:paraId="0F2965A1" w14:textId="77777777" w:rsidR="006319A2" w:rsidRPr="008572A2" w:rsidRDefault="006319A2" w:rsidP="006319A2">
            <w:pPr>
              <w:pStyle w:val="TableHeading"/>
              <w:rPr>
                <w:rFonts w:cstheme="minorHAnsi"/>
                <w:sz w:val="20"/>
              </w:rPr>
            </w:pPr>
            <w:r>
              <w:rPr>
                <w:rFonts w:cstheme="minorHAnsi"/>
                <w:bCs/>
                <w:sz w:val="20"/>
                <w:lang w:val="en"/>
              </w:rPr>
              <w:t>Created by</w:t>
            </w:r>
          </w:p>
        </w:tc>
        <w:tc>
          <w:tcPr>
            <w:tcW w:w="1170" w:type="dxa"/>
            <w:tcBorders>
              <w:left w:val="nil"/>
              <w:bottom w:val="nil"/>
              <w:right w:val="nil"/>
            </w:tcBorders>
            <w:shd w:val="pct10" w:color="auto" w:fill="auto"/>
          </w:tcPr>
          <w:p w14:paraId="422C8796" w14:textId="77777777" w:rsidR="006319A2" w:rsidRPr="008572A2" w:rsidRDefault="006319A2" w:rsidP="006319A2">
            <w:pPr>
              <w:pStyle w:val="TableHeading"/>
              <w:rPr>
                <w:rFonts w:cstheme="minorHAnsi"/>
                <w:sz w:val="20"/>
              </w:rPr>
            </w:pPr>
            <w:r>
              <w:rPr>
                <w:rFonts w:cstheme="minorHAnsi"/>
                <w:bCs/>
                <w:sz w:val="20"/>
                <w:lang w:val="en"/>
              </w:rPr>
              <w:t>Revision</w:t>
            </w:r>
          </w:p>
        </w:tc>
        <w:tc>
          <w:tcPr>
            <w:tcW w:w="5130" w:type="dxa"/>
            <w:tcBorders>
              <w:left w:val="nil"/>
              <w:bottom w:val="nil"/>
            </w:tcBorders>
            <w:shd w:val="pct10" w:color="auto" w:fill="auto"/>
          </w:tcPr>
          <w:p w14:paraId="415A64E0" w14:textId="77777777" w:rsidR="006319A2" w:rsidRPr="008572A2" w:rsidRDefault="006319A2" w:rsidP="006319A2">
            <w:pPr>
              <w:pStyle w:val="TableHeading"/>
              <w:rPr>
                <w:rFonts w:cstheme="minorHAnsi"/>
                <w:sz w:val="20"/>
              </w:rPr>
            </w:pPr>
            <w:r>
              <w:rPr>
                <w:rFonts w:cstheme="minorHAnsi"/>
                <w:bCs/>
                <w:sz w:val="20"/>
                <w:lang w:val="en"/>
              </w:rPr>
              <w:t>Description of changes</w:t>
            </w:r>
          </w:p>
        </w:tc>
      </w:tr>
      <w:tr w:rsidR="006319A2" w:rsidRPr="008572A2" w14:paraId="7FCE9B1C" w14:textId="77777777" w:rsidTr="006319A2">
        <w:trPr>
          <w:cantSplit/>
        </w:trPr>
        <w:tc>
          <w:tcPr>
            <w:tcW w:w="1260" w:type="dxa"/>
            <w:tcBorders>
              <w:top w:val="nil"/>
            </w:tcBorders>
          </w:tcPr>
          <w:p w14:paraId="13CD36B1" w14:textId="5A07F6AC" w:rsidR="006319A2" w:rsidRPr="008572A2" w:rsidRDefault="00EF083B" w:rsidP="006319A2">
            <w:pPr>
              <w:pStyle w:val="TableText"/>
              <w:rPr>
                <w:rFonts w:cstheme="minorHAnsi"/>
                <w:sz w:val="20"/>
              </w:rPr>
            </w:pPr>
            <w:r>
              <w:rPr>
                <w:rFonts w:cstheme="minorHAnsi"/>
                <w:sz w:val="20"/>
                <w:lang w:val="en"/>
              </w:rPr>
              <w:t>14.03.2022</w:t>
            </w:r>
          </w:p>
        </w:tc>
        <w:tc>
          <w:tcPr>
            <w:tcW w:w="1689" w:type="dxa"/>
            <w:tcBorders>
              <w:top w:val="nil"/>
            </w:tcBorders>
          </w:tcPr>
          <w:p w14:paraId="42B7DDEC" w14:textId="77777777" w:rsidR="006319A2" w:rsidRPr="008572A2" w:rsidRDefault="006319A2" w:rsidP="006319A2">
            <w:pPr>
              <w:pStyle w:val="TableText"/>
              <w:rPr>
                <w:rFonts w:cstheme="minorHAnsi"/>
                <w:sz w:val="20"/>
              </w:rPr>
            </w:pPr>
            <w:r>
              <w:rPr>
                <w:rFonts w:cstheme="minorHAnsi"/>
                <w:sz w:val="20"/>
                <w:lang w:val="en"/>
              </w:rPr>
              <w:t>Abildinova K.</w:t>
            </w:r>
          </w:p>
        </w:tc>
        <w:tc>
          <w:tcPr>
            <w:tcW w:w="1170" w:type="dxa"/>
            <w:tcBorders>
              <w:top w:val="nil"/>
            </w:tcBorders>
          </w:tcPr>
          <w:p w14:paraId="22C9745D" w14:textId="77777777" w:rsidR="006319A2" w:rsidRPr="008572A2" w:rsidRDefault="006319A2" w:rsidP="006319A2">
            <w:pPr>
              <w:pStyle w:val="TableText"/>
              <w:rPr>
                <w:rFonts w:cstheme="minorHAnsi"/>
                <w:sz w:val="20"/>
              </w:rPr>
            </w:pPr>
            <w:r>
              <w:rPr>
                <w:rFonts w:cstheme="minorHAnsi"/>
                <w:sz w:val="20"/>
                <w:lang w:val="en"/>
              </w:rPr>
              <w:t>1.0</w:t>
            </w:r>
          </w:p>
        </w:tc>
        <w:tc>
          <w:tcPr>
            <w:tcW w:w="5130" w:type="dxa"/>
            <w:tcBorders>
              <w:top w:val="nil"/>
            </w:tcBorders>
          </w:tcPr>
          <w:p w14:paraId="2581CE28" w14:textId="77777777" w:rsidR="006319A2" w:rsidRPr="008572A2" w:rsidRDefault="006319A2" w:rsidP="006319A2">
            <w:pPr>
              <w:pStyle w:val="TableText"/>
              <w:rPr>
                <w:rFonts w:cstheme="minorHAnsi"/>
                <w:sz w:val="20"/>
              </w:rPr>
            </w:pPr>
            <w:r>
              <w:rPr>
                <w:rFonts w:cstheme="minorHAnsi"/>
                <w:sz w:val="20"/>
                <w:lang w:val="en"/>
              </w:rPr>
              <w:t>New document</w:t>
            </w:r>
          </w:p>
        </w:tc>
      </w:tr>
      <w:tr w:rsidR="001C38E5" w:rsidRPr="00FF01EF" w14:paraId="6FF64C33" w14:textId="77777777" w:rsidTr="006319A2">
        <w:trPr>
          <w:cantSplit/>
        </w:trPr>
        <w:tc>
          <w:tcPr>
            <w:tcW w:w="1260" w:type="dxa"/>
          </w:tcPr>
          <w:p w14:paraId="3421856C" w14:textId="516FD6E7" w:rsidR="001C38E5" w:rsidRPr="008572A2" w:rsidRDefault="001C38E5" w:rsidP="001C38E5">
            <w:pPr>
              <w:pStyle w:val="TableText"/>
              <w:rPr>
                <w:rFonts w:cstheme="minorHAnsi"/>
                <w:sz w:val="20"/>
              </w:rPr>
            </w:pPr>
            <w:r>
              <w:rPr>
                <w:rFonts w:cstheme="minorHAnsi"/>
                <w:sz w:val="20"/>
                <w:lang w:val="en"/>
              </w:rPr>
              <w:t>15.07.2022</w:t>
            </w:r>
          </w:p>
        </w:tc>
        <w:tc>
          <w:tcPr>
            <w:tcW w:w="1689" w:type="dxa"/>
          </w:tcPr>
          <w:p w14:paraId="05084AA4" w14:textId="4DB17A67" w:rsidR="001C38E5" w:rsidRPr="008572A2" w:rsidRDefault="001C38E5" w:rsidP="001C38E5">
            <w:pPr>
              <w:pStyle w:val="TableText"/>
              <w:rPr>
                <w:rFonts w:cstheme="minorHAnsi"/>
                <w:sz w:val="20"/>
              </w:rPr>
            </w:pPr>
            <w:r>
              <w:rPr>
                <w:rFonts w:cstheme="minorHAnsi"/>
                <w:sz w:val="20"/>
                <w:lang w:val="en"/>
              </w:rPr>
              <w:t>Abildinova K.</w:t>
            </w:r>
          </w:p>
        </w:tc>
        <w:tc>
          <w:tcPr>
            <w:tcW w:w="1170" w:type="dxa"/>
          </w:tcPr>
          <w:p w14:paraId="2A243738" w14:textId="60B66BF3" w:rsidR="001C38E5" w:rsidRPr="008572A2" w:rsidRDefault="001C38E5" w:rsidP="001C38E5">
            <w:pPr>
              <w:pStyle w:val="TableText"/>
              <w:rPr>
                <w:rFonts w:cstheme="minorHAnsi"/>
                <w:sz w:val="20"/>
              </w:rPr>
            </w:pPr>
            <w:r>
              <w:rPr>
                <w:rFonts w:cstheme="minorHAnsi"/>
                <w:sz w:val="20"/>
                <w:lang w:val="en"/>
              </w:rPr>
              <w:t>2.0</w:t>
            </w:r>
          </w:p>
        </w:tc>
        <w:tc>
          <w:tcPr>
            <w:tcW w:w="5130" w:type="dxa"/>
          </w:tcPr>
          <w:p w14:paraId="4A671751" w14:textId="7372A6AB" w:rsidR="001C38E5" w:rsidRPr="008572A2" w:rsidRDefault="00711DEE" w:rsidP="001C38E5">
            <w:pPr>
              <w:pStyle w:val="TableText"/>
              <w:jc w:val="both"/>
              <w:rPr>
                <w:rFonts w:cstheme="minorHAnsi"/>
                <w:sz w:val="20"/>
              </w:rPr>
            </w:pPr>
            <w:r>
              <w:rPr>
                <w:rFonts w:cstheme="minorHAnsi"/>
                <w:sz w:val="20"/>
                <w:lang w:val="en"/>
              </w:rPr>
              <w:t>Making changes and amendments based on the results of the pilot operation and developments in the Oracle IS</w:t>
            </w:r>
          </w:p>
        </w:tc>
      </w:tr>
      <w:tr w:rsidR="001215CD" w:rsidRPr="00FF01EF" w14:paraId="2A71D83A" w14:textId="77777777" w:rsidTr="006319A2">
        <w:trPr>
          <w:cantSplit/>
        </w:trPr>
        <w:tc>
          <w:tcPr>
            <w:tcW w:w="1260" w:type="dxa"/>
          </w:tcPr>
          <w:p w14:paraId="56D62F32" w14:textId="46561796" w:rsidR="001215CD" w:rsidRPr="008572A2" w:rsidRDefault="00364372" w:rsidP="001215CD">
            <w:pPr>
              <w:pStyle w:val="TableText"/>
              <w:rPr>
                <w:sz w:val="20"/>
              </w:rPr>
            </w:pPr>
            <w:r>
              <w:rPr>
                <w:sz w:val="20"/>
                <w:lang w:val="en"/>
              </w:rPr>
              <w:t>18.01.2022</w:t>
            </w:r>
          </w:p>
        </w:tc>
        <w:tc>
          <w:tcPr>
            <w:tcW w:w="1689" w:type="dxa"/>
          </w:tcPr>
          <w:p w14:paraId="71DD75F1" w14:textId="4062BF6F" w:rsidR="001215CD" w:rsidRPr="008572A2" w:rsidRDefault="001215CD" w:rsidP="001215CD">
            <w:pPr>
              <w:pStyle w:val="TableText"/>
              <w:rPr>
                <w:sz w:val="20"/>
              </w:rPr>
            </w:pPr>
            <w:r>
              <w:rPr>
                <w:rFonts w:cstheme="minorHAnsi"/>
                <w:sz w:val="20"/>
                <w:lang w:val="en"/>
              </w:rPr>
              <w:t>Abildinova K.</w:t>
            </w:r>
          </w:p>
        </w:tc>
        <w:tc>
          <w:tcPr>
            <w:tcW w:w="1170" w:type="dxa"/>
          </w:tcPr>
          <w:p w14:paraId="58028427" w14:textId="243C8EA8" w:rsidR="001215CD" w:rsidRPr="008572A2" w:rsidRDefault="001215CD" w:rsidP="001215CD">
            <w:pPr>
              <w:pStyle w:val="TableText"/>
              <w:rPr>
                <w:sz w:val="20"/>
              </w:rPr>
            </w:pPr>
            <w:r>
              <w:rPr>
                <w:sz w:val="20"/>
                <w:lang w:val="en"/>
              </w:rPr>
              <w:t>3.0</w:t>
            </w:r>
          </w:p>
        </w:tc>
        <w:tc>
          <w:tcPr>
            <w:tcW w:w="5130" w:type="dxa"/>
          </w:tcPr>
          <w:p w14:paraId="7394B1B1" w14:textId="286398B2" w:rsidR="001215CD" w:rsidRPr="008572A2" w:rsidRDefault="001215CD" w:rsidP="001215CD">
            <w:pPr>
              <w:pStyle w:val="TableText"/>
              <w:jc w:val="both"/>
              <w:rPr>
                <w:rFonts w:cstheme="minorHAnsi"/>
                <w:sz w:val="20"/>
              </w:rPr>
            </w:pPr>
            <w:r>
              <w:rPr>
                <w:rFonts w:cstheme="minorHAnsi"/>
                <w:sz w:val="20"/>
                <w:lang w:val="en"/>
              </w:rPr>
              <w:t>Making changes and amendments based on the results of the pilot operation and developments in the Oracle IS</w:t>
            </w:r>
          </w:p>
        </w:tc>
      </w:tr>
      <w:tr w:rsidR="001215CD" w:rsidRPr="00FF01EF" w14:paraId="7DB6790D" w14:textId="77777777" w:rsidTr="006319A2">
        <w:trPr>
          <w:cantSplit/>
        </w:trPr>
        <w:tc>
          <w:tcPr>
            <w:tcW w:w="1260" w:type="dxa"/>
          </w:tcPr>
          <w:p w14:paraId="6C80E589" w14:textId="78CE235D" w:rsidR="001215CD" w:rsidRPr="008572A2" w:rsidRDefault="0044690E" w:rsidP="001215CD">
            <w:pPr>
              <w:pStyle w:val="TableText"/>
              <w:rPr>
                <w:sz w:val="20"/>
              </w:rPr>
            </w:pPr>
            <w:r>
              <w:rPr>
                <w:sz w:val="20"/>
                <w:lang w:val="en"/>
              </w:rPr>
              <w:t>29.02.2023</w:t>
            </w:r>
          </w:p>
        </w:tc>
        <w:tc>
          <w:tcPr>
            <w:tcW w:w="1689" w:type="dxa"/>
          </w:tcPr>
          <w:p w14:paraId="27F2A904" w14:textId="66FC7CF7" w:rsidR="001215CD" w:rsidRPr="008572A2" w:rsidRDefault="0044690E" w:rsidP="001215CD">
            <w:pPr>
              <w:pStyle w:val="TableText"/>
              <w:rPr>
                <w:sz w:val="20"/>
              </w:rPr>
            </w:pPr>
            <w:r>
              <w:rPr>
                <w:sz w:val="20"/>
                <w:lang w:val="en"/>
              </w:rPr>
              <w:t>N. Kalenova</w:t>
            </w:r>
          </w:p>
        </w:tc>
        <w:tc>
          <w:tcPr>
            <w:tcW w:w="1170" w:type="dxa"/>
          </w:tcPr>
          <w:p w14:paraId="234AB5D4" w14:textId="2D5873FE" w:rsidR="001215CD" w:rsidRPr="008572A2" w:rsidRDefault="0044690E" w:rsidP="001215CD">
            <w:pPr>
              <w:pStyle w:val="TableText"/>
              <w:rPr>
                <w:sz w:val="20"/>
              </w:rPr>
            </w:pPr>
            <w:r>
              <w:rPr>
                <w:sz w:val="20"/>
                <w:lang w:val="en"/>
              </w:rPr>
              <w:t>4.0</w:t>
            </w:r>
          </w:p>
        </w:tc>
        <w:tc>
          <w:tcPr>
            <w:tcW w:w="5130" w:type="dxa"/>
          </w:tcPr>
          <w:p w14:paraId="042E4269" w14:textId="3F330E4D" w:rsidR="001215CD" w:rsidRPr="008572A2" w:rsidRDefault="0044690E" w:rsidP="001215CD">
            <w:pPr>
              <w:pStyle w:val="TableText"/>
              <w:jc w:val="both"/>
              <w:rPr>
                <w:sz w:val="20"/>
              </w:rPr>
            </w:pPr>
            <w:r>
              <w:rPr>
                <w:rFonts w:cstheme="minorHAnsi"/>
                <w:sz w:val="20"/>
                <w:lang w:val="en"/>
              </w:rPr>
              <w:t>Making changes and amendments based on the results of the pilot operation and developments in the Oracle IS</w:t>
            </w:r>
          </w:p>
        </w:tc>
      </w:tr>
      <w:tr w:rsidR="001215CD" w:rsidRPr="00FF01EF" w14:paraId="20285802" w14:textId="77777777" w:rsidTr="006319A2">
        <w:trPr>
          <w:cantSplit/>
        </w:trPr>
        <w:tc>
          <w:tcPr>
            <w:tcW w:w="1260" w:type="dxa"/>
          </w:tcPr>
          <w:p w14:paraId="5C4EEFCB" w14:textId="332828EB" w:rsidR="001215CD" w:rsidRPr="008572A2" w:rsidRDefault="00356927" w:rsidP="001215CD">
            <w:pPr>
              <w:pStyle w:val="TableText"/>
              <w:rPr>
                <w:sz w:val="20"/>
              </w:rPr>
            </w:pPr>
            <w:r>
              <w:rPr>
                <w:sz w:val="20"/>
                <w:lang w:val="en"/>
              </w:rPr>
              <w:t>20.03.2023</w:t>
            </w:r>
          </w:p>
        </w:tc>
        <w:tc>
          <w:tcPr>
            <w:tcW w:w="1689" w:type="dxa"/>
          </w:tcPr>
          <w:p w14:paraId="5B521330" w14:textId="3EBB3777" w:rsidR="001215CD" w:rsidRPr="008572A2" w:rsidRDefault="00356927" w:rsidP="001215CD">
            <w:pPr>
              <w:pStyle w:val="TableText"/>
              <w:rPr>
                <w:sz w:val="20"/>
              </w:rPr>
            </w:pPr>
            <w:r>
              <w:rPr>
                <w:sz w:val="20"/>
                <w:lang w:val="en"/>
              </w:rPr>
              <w:t>N. Kalenova</w:t>
            </w:r>
          </w:p>
        </w:tc>
        <w:tc>
          <w:tcPr>
            <w:tcW w:w="1170" w:type="dxa"/>
          </w:tcPr>
          <w:p w14:paraId="76B70D79" w14:textId="0C7C66AB" w:rsidR="001215CD" w:rsidRPr="008572A2" w:rsidRDefault="00356927" w:rsidP="001215CD">
            <w:pPr>
              <w:pStyle w:val="TableText"/>
              <w:rPr>
                <w:sz w:val="20"/>
              </w:rPr>
            </w:pPr>
            <w:r>
              <w:rPr>
                <w:sz w:val="20"/>
                <w:lang w:val="en"/>
              </w:rPr>
              <w:t>5.0</w:t>
            </w:r>
          </w:p>
        </w:tc>
        <w:tc>
          <w:tcPr>
            <w:tcW w:w="5130" w:type="dxa"/>
          </w:tcPr>
          <w:p w14:paraId="678CD084" w14:textId="6CEFA49E" w:rsidR="001215CD" w:rsidRPr="008572A2" w:rsidRDefault="00356927" w:rsidP="001215CD">
            <w:pPr>
              <w:pStyle w:val="TableText"/>
              <w:jc w:val="both"/>
              <w:rPr>
                <w:rFonts w:cstheme="minorHAnsi"/>
                <w:sz w:val="20"/>
              </w:rPr>
            </w:pPr>
            <w:r>
              <w:rPr>
                <w:rFonts w:cstheme="minorHAnsi"/>
                <w:sz w:val="20"/>
                <w:lang w:val="en"/>
              </w:rPr>
              <w:t>Making changes and amendments based on the results of the pilot operation and developments in the Oracle IS</w:t>
            </w:r>
          </w:p>
        </w:tc>
      </w:tr>
      <w:tr w:rsidR="001215CD" w:rsidRPr="00FF01EF" w14:paraId="45D66C4C" w14:textId="77777777" w:rsidTr="006319A2">
        <w:trPr>
          <w:cantSplit/>
        </w:trPr>
        <w:tc>
          <w:tcPr>
            <w:tcW w:w="1260" w:type="dxa"/>
          </w:tcPr>
          <w:p w14:paraId="46C50876" w14:textId="6D2BB6A3" w:rsidR="001215CD" w:rsidRPr="00DA258F" w:rsidRDefault="00DA258F" w:rsidP="001215CD">
            <w:pPr>
              <w:pStyle w:val="TableText"/>
              <w:rPr>
                <w:sz w:val="20"/>
              </w:rPr>
            </w:pPr>
            <w:r>
              <w:rPr>
                <w:sz w:val="20"/>
                <w:lang w:val="en"/>
              </w:rPr>
              <w:t>17.05.2023</w:t>
            </w:r>
          </w:p>
        </w:tc>
        <w:tc>
          <w:tcPr>
            <w:tcW w:w="1689" w:type="dxa"/>
          </w:tcPr>
          <w:p w14:paraId="0FE27881" w14:textId="2763F7CA" w:rsidR="001215CD" w:rsidRPr="00DA258F" w:rsidRDefault="00DA258F" w:rsidP="001215CD">
            <w:pPr>
              <w:pStyle w:val="TableText"/>
              <w:rPr>
                <w:sz w:val="20"/>
              </w:rPr>
            </w:pPr>
            <w:r>
              <w:rPr>
                <w:sz w:val="20"/>
                <w:lang w:val="en"/>
              </w:rPr>
              <w:t>N. Kalenova</w:t>
            </w:r>
          </w:p>
        </w:tc>
        <w:tc>
          <w:tcPr>
            <w:tcW w:w="1170" w:type="dxa"/>
          </w:tcPr>
          <w:p w14:paraId="7E3593F9" w14:textId="214529D1" w:rsidR="001215CD" w:rsidRPr="008572A2" w:rsidRDefault="00DA258F" w:rsidP="001215CD">
            <w:pPr>
              <w:pStyle w:val="TableText"/>
              <w:rPr>
                <w:sz w:val="20"/>
              </w:rPr>
            </w:pPr>
            <w:r>
              <w:rPr>
                <w:sz w:val="20"/>
                <w:lang w:val="en"/>
              </w:rPr>
              <w:t>6.0</w:t>
            </w:r>
          </w:p>
        </w:tc>
        <w:tc>
          <w:tcPr>
            <w:tcW w:w="5130" w:type="dxa"/>
          </w:tcPr>
          <w:p w14:paraId="687AB09D" w14:textId="22F8DB5C" w:rsidR="001215CD" w:rsidRPr="008572A2" w:rsidRDefault="00DA258F" w:rsidP="001215CD">
            <w:pPr>
              <w:pStyle w:val="TableText"/>
              <w:jc w:val="both"/>
              <w:rPr>
                <w:sz w:val="20"/>
              </w:rPr>
            </w:pPr>
            <w:r>
              <w:rPr>
                <w:rFonts w:cstheme="minorHAnsi"/>
                <w:sz w:val="20"/>
                <w:lang w:val="en"/>
              </w:rPr>
              <w:t>Making changes and amendments based on the results of the pilot operation and developments in the Oracle IS</w:t>
            </w:r>
          </w:p>
        </w:tc>
      </w:tr>
      <w:tr w:rsidR="004F179E" w:rsidRPr="00FF01EF" w14:paraId="429CFC24" w14:textId="77777777" w:rsidTr="006319A2">
        <w:trPr>
          <w:cantSplit/>
        </w:trPr>
        <w:tc>
          <w:tcPr>
            <w:tcW w:w="1260" w:type="dxa"/>
          </w:tcPr>
          <w:p w14:paraId="4E0583B7" w14:textId="58C81591" w:rsidR="004F179E" w:rsidRPr="008572A2" w:rsidRDefault="004F179E" w:rsidP="004F179E">
            <w:pPr>
              <w:pStyle w:val="TableText"/>
              <w:rPr>
                <w:sz w:val="20"/>
              </w:rPr>
            </w:pPr>
            <w:r>
              <w:rPr>
                <w:sz w:val="20"/>
                <w:lang w:val="en"/>
              </w:rPr>
              <w:t>08.06.2023</w:t>
            </w:r>
          </w:p>
        </w:tc>
        <w:tc>
          <w:tcPr>
            <w:tcW w:w="1689" w:type="dxa"/>
          </w:tcPr>
          <w:p w14:paraId="449AD0BB" w14:textId="71DF9D23" w:rsidR="004F179E" w:rsidRPr="008572A2" w:rsidRDefault="004F179E" w:rsidP="004F179E">
            <w:pPr>
              <w:pStyle w:val="TableText"/>
              <w:rPr>
                <w:sz w:val="20"/>
              </w:rPr>
            </w:pPr>
            <w:r>
              <w:rPr>
                <w:sz w:val="20"/>
                <w:lang w:val="en"/>
              </w:rPr>
              <w:t>N. Kalenova</w:t>
            </w:r>
          </w:p>
        </w:tc>
        <w:tc>
          <w:tcPr>
            <w:tcW w:w="1170" w:type="dxa"/>
          </w:tcPr>
          <w:p w14:paraId="02467A31" w14:textId="01A83452" w:rsidR="004F179E" w:rsidRPr="008572A2" w:rsidRDefault="004F179E" w:rsidP="004F179E">
            <w:pPr>
              <w:pStyle w:val="TableText"/>
              <w:rPr>
                <w:sz w:val="20"/>
              </w:rPr>
            </w:pPr>
            <w:r>
              <w:rPr>
                <w:sz w:val="20"/>
                <w:lang w:val="en"/>
              </w:rPr>
              <w:t>7.0.</w:t>
            </w:r>
          </w:p>
        </w:tc>
        <w:tc>
          <w:tcPr>
            <w:tcW w:w="5130" w:type="dxa"/>
          </w:tcPr>
          <w:p w14:paraId="64CA5EA0" w14:textId="2505BB5D" w:rsidR="004F179E" w:rsidRPr="008572A2" w:rsidRDefault="004F179E" w:rsidP="004F179E">
            <w:pPr>
              <w:pStyle w:val="TableText"/>
              <w:jc w:val="both"/>
              <w:rPr>
                <w:sz w:val="20"/>
              </w:rPr>
            </w:pPr>
            <w:r>
              <w:rPr>
                <w:rFonts w:cstheme="minorHAnsi"/>
                <w:sz w:val="20"/>
                <w:lang w:val="en"/>
              </w:rPr>
              <w:t>Making changes and amendments based on the results of developments in the Oracle IS</w:t>
            </w:r>
          </w:p>
        </w:tc>
      </w:tr>
      <w:tr w:rsidR="004F179E" w:rsidRPr="00FF01EF" w14:paraId="139A9D52" w14:textId="77777777" w:rsidTr="006319A2">
        <w:trPr>
          <w:cantSplit/>
        </w:trPr>
        <w:tc>
          <w:tcPr>
            <w:tcW w:w="1260" w:type="dxa"/>
          </w:tcPr>
          <w:p w14:paraId="1B81BDA8" w14:textId="3E1F8679" w:rsidR="004F179E" w:rsidRPr="008572A2" w:rsidRDefault="0036220D" w:rsidP="004F179E">
            <w:pPr>
              <w:pStyle w:val="TableText"/>
              <w:rPr>
                <w:sz w:val="20"/>
              </w:rPr>
            </w:pPr>
            <w:r>
              <w:rPr>
                <w:sz w:val="20"/>
                <w:lang w:val="en"/>
              </w:rPr>
              <w:t>13.06.2023</w:t>
            </w:r>
          </w:p>
        </w:tc>
        <w:tc>
          <w:tcPr>
            <w:tcW w:w="1689" w:type="dxa"/>
          </w:tcPr>
          <w:p w14:paraId="5B55A1EF" w14:textId="44B13B20" w:rsidR="004F179E" w:rsidRPr="008572A2" w:rsidRDefault="004325F5" w:rsidP="004F179E">
            <w:pPr>
              <w:pStyle w:val="TableText"/>
              <w:rPr>
                <w:sz w:val="20"/>
              </w:rPr>
            </w:pPr>
            <w:r>
              <w:rPr>
                <w:sz w:val="20"/>
                <w:lang w:val="en"/>
              </w:rPr>
              <w:t>N. Kalenova</w:t>
            </w:r>
          </w:p>
        </w:tc>
        <w:tc>
          <w:tcPr>
            <w:tcW w:w="1170" w:type="dxa"/>
          </w:tcPr>
          <w:p w14:paraId="7F3227BC" w14:textId="57DE72BF" w:rsidR="004F179E" w:rsidRPr="008572A2" w:rsidRDefault="004325F5" w:rsidP="004F179E">
            <w:pPr>
              <w:pStyle w:val="TableText"/>
              <w:rPr>
                <w:sz w:val="20"/>
              </w:rPr>
            </w:pPr>
            <w:r>
              <w:rPr>
                <w:sz w:val="20"/>
                <w:lang w:val="en"/>
              </w:rPr>
              <w:t>8.0</w:t>
            </w:r>
          </w:p>
        </w:tc>
        <w:tc>
          <w:tcPr>
            <w:tcW w:w="5130" w:type="dxa"/>
          </w:tcPr>
          <w:p w14:paraId="422B564D" w14:textId="670ACA53" w:rsidR="004F179E" w:rsidRPr="008572A2" w:rsidRDefault="004325F5" w:rsidP="004F179E">
            <w:pPr>
              <w:pStyle w:val="TableText"/>
              <w:jc w:val="both"/>
              <w:rPr>
                <w:sz w:val="20"/>
              </w:rPr>
            </w:pPr>
            <w:r>
              <w:rPr>
                <w:rFonts w:cstheme="minorHAnsi"/>
                <w:sz w:val="20"/>
                <w:lang w:val="en"/>
              </w:rPr>
              <w:t>Making changes and amendments based on the results of developments in the Oracle IS</w:t>
            </w:r>
          </w:p>
        </w:tc>
      </w:tr>
      <w:tr w:rsidR="004F179E" w:rsidRPr="00FF01EF" w14:paraId="65C0D42E" w14:textId="77777777" w:rsidTr="006319A2">
        <w:trPr>
          <w:cantSplit/>
        </w:trPr>
        <w:tc>
          <w:tcPr>
            <w:tcW w:w="1260" w:type="dxa"/>
          </w:tcPr>
          <w:p w14:paraId="2D9201FF" w14:textId="05F6C793" w:rsidR="004F179E" w:rsidRPr="008572A2" w:rsidRDefault="004F179E" w:rsidP="004F179E">
            <w:pPr>
              <w:pStyle w:val="TableText"/>
              <w:rPr>
                <w:sz w:val="20"/>
              </w:rPr>
            </w:pPr>
          </w:p>
        </w:tc>
        <w:tc>
          <w:tcPr>
            <w:tcW w:w="1689" w:type="dxa"/>
          </w:tcPr>
          <w:p w14:paraId="556357BF" w14:textId="1E0D7965" w:rsidR="004F179E" w:rsidRPr="008572A2" w:rsidRDefault="004F179E" w:rsidP="004F179E">
            <w:pPr>
              <w:pStyle w:val="TableText"/>
              <w:rPr>
                <w:sz w:val="20"/>
              </w:rPr>
            </w:pPr>
          </w:p>
        </w:tc>
        <w:tc>
          <w:tcPr>
            <w:tcW w:w="1170" w:type="dxa"/>
          </w:tcPr>
          <w:p w14:paraId="5F2A187F" w14:textId="75ECF204" w:rsidR="004F179E" w:rsidRPr="008572A2" w:rsidRDefault="004F179E" w:rsidP="004F179E">
            <w:pPr>
              <w:pStyle w:val="TableText"/>
              <w:rPr>
                <w:sz w:val="20"/>
              </w:rPr>
            </w:pPr>
          </w:p>
        </w:tc>
        <w:tc>
          <w:tcPr>
            <w:tcW w:w="5130" w:type="dxa"/>
          </w:tcPr>
          <w:p w14:paraId="6CFA9F5E" w14:textId="3F2E7FE3" w:rsidR="004F179E" w:rsidRPr="008572A2" w:rsidRDefault="004F179E" w:rsidP="004F179E">
            <w:pPr>
              <w:pStyle w:val="TableText"/>
              <w:jc w:val="both"/>
              <w:rPr>
                <w:sz w:val="20"/>
              </w:rPr>
            </w:pPr>
          </w:p>
        </w:tc>
      </w:tr>
      <w:tr w:rsidR="004F179E" w:rsidRPr="00FF01EF" w14:paraId="4F60EB85" w14:textId="77777777" w:rsidTr="006319A2">
        <w:trPr>
          <w:cantSplit/>
        </w:trPr>
        <w:tc>
          <w:tcPr>
            <w:tcW w:w="1260" w:type="dxa"/>
          </w:tcPr>
          <w:p w14:paraId="3198CC71" w14:textId="0F461818" w:rsidR="004F179E" w:rsidRPr="008572A2" w:rsidRDefault="004F179E" w:rsidP="004F179E">
            <w:pPr>
              <w:pStyle w:val="TableText"/>
              <w:rPr>
                <w:sz w:val="20"/>
              </w:rPr>
            </w:pPr>
          </w:p>
        </w:tc>
        <w:tc>
          <w:tcPr>
            <w:tcW w:w="1689" w:type="dxa"/>
          </w:tcPr>
          <w:p w14:paraId="4DE7DBD3" w14:textId="1CDAC1B6" w:rsidR="004F179E" w:rsidRPr="008572A2" w:rsidRDefault="004F179E" w:rsidP="004F179E">
            <w:pPr>
              <w:pStyle w:val="TableText"/>
              <w:rPr>
                <w:sz w:val="20"/>
              </w:rPr>
            </w:pPr>
          </w:p>
        </w:tc>
        <w:tc>
          <w:tcPr>
            <w:tcW w:w="1170" w:type="dxa"/>
          </w:tcPr>
          <w:p w14:paraId="52E90026" w14:textId="7779F5E1" w:rsidR="004F179E" w:rsidRPr="00711DEE" w:rsidRDefault="004F179E" w:rsidP="004F179E">
            <w:pPr>
              <w:pStyle w:val="TableText"/>
              <w:rPr>
                <w:sz w:val="20"/>
              </w:rPr>
            </w:pPr>
          </w:p>
        </w:tc>
        <w:tc>
          <w:tcPr>
            <w:tcW w:w="5130" w:type="dxa"/>
          </w:tcPr>
          <w:p w14:paraId="4FB78B1E" w14:textId="67530880" w:rsidR="004F179E" w:rsidRPr="008572A2" w:rsidRDefault="004F179E" w:rsidP="004F179E">
            <w:pPr>
              <w:pStyle w:val="TableText"/>
              <w:jc w:val="both"/>
              <w:rPr>
                <w:sz w:val="20"/>
              </w:rPr>
            </w:pPr>
          </w:p>
        </w:tc>
      </w:tr>
      <w:tr w:rsidR="004F179E" w:rsidRPr="00FF01EF" w14:paraId="5EC7A786" w14:textId="77777777" w:rsidTr="006319A2">
        <w:trPr>
          <w:cantSplit/>
        </w:trPr>
        <w:tc>
          <w:tcPr>
            <w:tcW w:w="1260" w:type="dxa"/>
          </w:tcPr>
          <w:p w14:paraId="1A685D45" w14:textId="2F34BC2C" w:rsidR="004F179E" w:rsidRPr="008572A2" w:rsidRDefault="004F179E" w:rsidP="004F179E">
            <w:pPr>
              <w:pStyle w:val="TableText"/>
              <w:rPr>
                <w:sz w:val="20"/>
              </w:rPr>
            </w:pPr>
          </w:p>
        </w:tc>
        <w:tc>
          <w:tcPr>
            <w:tcW w:w="1689" w:type="dxa"/>
          </w:tcPr>
          <w:p w14:paraId="30CECE73" w14:textId="6570B09F" w:rsidR="004F179E" w:rsidRPr="008572A2" w:rsidRDefault="004F179E" w:rsidP="004F179E">
            <w:pPr>
              <w:pStyle w:val="TableText"/>
              <w:rPr>
                <w:sz w:val="20"/>
              </w:rPr>
            </w:pPr>
          </w:p>
        </w:tc>
        <w:tc>
          <w:tcPr>
            <w:tcW w:w="1170" w:type="dxa"/>
          </w:tcPr>
          <w:p w14:paraId="08D2D5F7" w14:textId="0372C809" w:rsidR="004F179E" w:rsidRPr="008572A2" w:rsidRDefault="004F179E" w:rsidP="004F179E">
            <w:pPr>
              <w:pStyle w:val="TableText"/>
              <w:rPr>
                <w:sz w:val="20"/>
              </w:rPr>
            </w:pPr>
          </w:p>
        </w:tc>
        <w:tc>
          <w:tcPr>
            <w:tcW w:w="5130" w:type="dxa"/>
          </w:tcPr>
          <w:p w14:paraId="1B672373" w14:textId="0F17144F" w:rsidR="004F179E" w:rsidRPr="008572A2" w:rsidRDefault="004F179E" w:rsidP="004F179E">
            <w:pPr>
              <w:pStyle w:val="TableText"/>
              <w:jc w:val="both"/>
              <w:rPr>
                <w:sz w:val="20"/>
              </w:rPr>
            </w:pPr>
          </w:p>
        </w:tc>
      </w:tr>
    </w:tbl>
    <w:p w14:paraId="6686D730" w14:textId="162791BD" w:rsidR="00656F47" w:rsidRPr="00FF01EF" w:rsidRDefault="006319A2" w:rsidP="006319A2">
      <w:pPr>
        <w:tabs>
          <w:tab w:val="left" w:pos="696"/>
          <w:tab w:val="center" w:pos="4677"/>
        </w:tabs>
        <w:rPr>
          <w:rFonts w:ascii="Book Antiqua" w:hAnsi="Book Antiqua"/>
          <w:b/>
          <w:lang w:val="en-US"/>
        </w:rPr>
      </w:pPr>
      <w:r>
        <w:rPr>
          <w:rFonts w:ascii="Book Antiqua" w:hAnsi="Book Antiqua"/>
          <w:b/>
          <w:bCs/>
          <w:lang w:val="en"/>
        </w:rPr>
        <w:tab/>
      </w:r>
      <w:r>
        <w:rPr>
          <w:rFonts w:ascii="Book Antiqua" w:hAnsi="Book Antiqua"/>
          <w:b/>
          <w:bCs/>
          <w:lang w:val="en"/>
        </w:rPr>
        <w:br w:type="page"/>
      </w:r>
    </w:p>
    <w:sdt>
      <w:sdtPr>
        <w:rPr>
          <w:rFonts w:ascii="Book Antiqua" w:eastAsiaTheme="minorHAnsi" w:hAnsi="Book Antiqua" w:cstheme="minorBidi"/>
          <w:color w:val="auto"/>
          <w:sz w:val="22"/>
          <w:szCs w:val="22"/>
          <w:lang w:eastAsia="en-US"/>
        </w:rPr>
        <w:id w:val="-1346619904"/>
        <w:docPartObj>
          <w:docPartGallery w:val="Table of Contents"/>
          <w:docPartUnique/>
        </w:docPartObj>
      </w:sdtPr>
      <w:sdtEndPr>
        <w:rPr>
          <w:b/>
          <w:bCs/>
        </w:rPr>
      </w:sdtEndPr>
      <w:sdtContent>
        <w:p w14:paraId="6686D731" w14:textId="77777777" w:rsidR="0020622B" w:rsidRPr="008572A2" w:rsidRDefault="0020622B">
          <w:pPr>
            <w:pStyle w:val="aa"/>
            <w:rPr>
              <w:rFonts w:ascii="Book Antiqua" w:hAnsi="Book Antiqua"/>
            </w:rPr>
          </w:pPr>
          <w:r>
            <w:rPr>
              <w:rFonts w:ascii="Book Antiqua" w:hAnsi="Book Antiqua"/>
              <w:lang w:val="en"/>
            </w:rPr>
            <w:t>Contents</w:t>
          </w:r>
        </w:p>
        <w:p w14:paraId="6686D732" w14:textId="77777777" w:rsidR="0098007F" w:rsidRPr="008572A2" w:rsidRDefault="0098007F" w:rsidP="0098007F">
          <w:pPr>
            <w:rPr>
              <w:rFonts w:ascii="Book Antiqua" w:hAnsi="Book Antiqua"/>
            </w:rPr>
          </w:pPr>
        </w:p>
        <w:p w14:paraId="758F8A88" w14:textId="6BAAAB41" w:rsidR="00FF01EF" w:rsidRDefault="0020622B">
          <w:pPr>
            <w:pStyle w:val="11"/>
            <w:tabs>
              <w:tab w:val="left" w:pos="440"/>
              <w:tab w:val="right" w:leader="dot" w:pos="9345"/>
            </w:tabs>
            <w:rPr>
              <w:rFonts w:eastAsiaTheme="minorEastAsia"/>
              <w:noProof/>
              <w:lang w:eastAsia="ru-RU"/>
            </w:rPr>
          </w:pPr>
          <w:r>
            <w:rPr>
              <w:rFonts w:ascii="Book Antiqua" w:hAnsi="Book Antiqua"/>
              <w:lang w:val="en"/>
            </w:rPr>
            <w:fldChar w:fldCharType="begin"/>
          </w:r>
          <w:r>
            <w:rPr>
              <w:rFonts w:ascii="Book Antiqua" w:hAnsi="Book Antiqua"/>
            </w:rPr>
            <w:instrText xml:space="preserve"> TOC \o "1-3" \h \z \u </w:instrText>
          </w:r>
          <w:r>
            <w:rPr>
              <w:rFonts w:ascii="Book Antiqua" w:hAnsi="Book Antiqua"/>
            </w:rPr>
            <w:fldChar w:fldCharType="separate"/>
          </w:r>
          <w:hyperlink w:anchor="_Toc137643235" w:history="1">
            <w:r w:rsidR="00FF01EF" w:rsidRPr="00BE75C4">
              <w:rPr>
                <w:rStyle w:val="ab"/>
                <w:rFonts w:ascii="Book Antiqua" w:hAnsi="Book Antiqua"/>
                <w:b/>
                <w:noProof/>
              </w:rPr>
              <w:t>1.</w:t>
            </w:r>
            <w:r w:rsidR="00FF01EF">
              <w:rPr>
                <w:rFonts w:eastAsiaTheme="minorEastAsia"/>
                <w:noProof/>
                <w:lang w:eastAsia="ru-RU"/>
              </w:rPr>
              <w:tab/>
            </w:r>
            <w:r w:rsidR="00FF01EF" w:rsidRPr="00BE75C4">
              <w:rPr>
                <w:rStyle w:val="ab"/>
                <w:rFonts w:ascii="Book Antiqua" w:hAnsi="Book Antiqua"/>
                <w:b/>
                <w:bCs/>
                <w:noProof/>
                <w:lang w:val="en"/>
              </w:rPr>
              <w:t>SCOPE AND APPLICATION</w:t>
            </w:r>
            <w:r w:rsidR="00FF01EF">
              <w:rPr>
                <w:noProof/>
                <w:webHidden/>
              </w:rPr>
              <w:tab/>
            </w:r>
            <w:r w:rsidR="00FF01EF">
              <w:rPr>
                <w:noProof/>
                <w:webHidden/>
              </w:rPr>
              <w:fldChar w:fldCharType="begin"/>
            </w:r>
            <w:r w:rsidR="00FF01EF">
              <w:rPr>
                <w:noProof/>
                <w:webHidden/>
              </w:rPr>
              <w:instrText xml:space="preserve"> PAGEREF _Toc137643235 \h </w:instrText>
            </w:r>
            <w:r w:rsidR="00FF01EF">
              <w:rPr>
                <w:noProof/>
                <w:webHidden/>
              </w:rPr>
            </w:r>
            <w:r w:rsidR="00FF01EF">
              <w:rPr>
                <w:noProof/>
                <w:webHidden/>
              </w:rPr>
              <w:fldChar w:fldCharType="separate"/>
            </w:r>
            <w:r w:rsidR="00FF01EF">
              <w:rPr>
                <w:noProof/>
                <w:webHidden/>
              </w:rPr>
              <w:t>5</w:t>
            </w:r>
            <w:r w:rsidR="00FF01EF">
              <w:rPr>
                <w:noProof/>
                <w:webHidden/>
              </w:rPr>
              <w:fldChar w:fldCharType="end"/>
            </w:r>
          </w:hyperlink>
        </w:p>
        <w:p w14:paraId="1EC26F3B" w14:textId="26E5F499" w:rsidR="00FF01EF" w:rsidRDefault="00FF01EF">
          <w:pPr>
            <w:pStyle w:val="11"/>
            <w:tabs>
              <w:tab w:val="left" w:pos="440"/>
              <w:tab w:val="right" w:leader="dot" w:pos="9345"/>
            </w:tabs>
            <w:rPr>
              <w:rFonts w:eastAsiaTheme="minorEastAsia"/>
              <w:noProof/>
              <w:lang w:eastAsia="ru-RU"/>
            </w:rPr>
          </w:pPr>
          <w:hyperlink w:anchor="_Toc137643236" w:history="1">
            <w:r w:rsidRPr="00BE75C4">
              <w:rPr>
                <w:rStyle w:val="ab"/>
                <w:rFonts w:ascii="Book Antiqua" w:hAnsi="Book Antiqua"/>
                <w:b/>
                <w:noProof/>
              </w:rPr>
              <w:t>2.</w:t>
            </w:r>
            <w:r>
              <w:rPr>
                <w:rFonts w:eastAsiaTheme="minorEastAsia"/>
                <w:noProof/>
                <w:lang w:eastAsia="ru-RU"/>
              </w:rPr>
              <w:tab/>
            </w:r>
            <w:r w:rsidRPr="00BE75C4">
              <w:rPr>
                <w:rStyle w:val="ab"/>
                <w:rFonts w:ascii="Book Antiqua" w:hAnsi="Book Antiqua"/>
                <w:b/>
                <w:bCs/>
                <w:noProof/>
                <w:lang w:val="en"/>
              </w:rPr>
              <w:t>ROLES AND RESPONSIBILITIES</w:t>
            </w:r>
            <w:r>
              <w:rPr>
                <w:noProof/>
                <w:webHidden/>
              </w:rPr>
              <w:tab/>
            </w:r>
            <w:r>
              <w:rPr>
                <w:noProof/>
                <w:webHidden/>
              </w:rPr>
              <w:fldChar w:fldCharType="begin"/>
            </w:r>
            <w:r>
              <w:rPr>
                <w:noProof/>
                <w:webHidden/>
              </w:rPr>
              <w:instrText xml:space="preserve"> PAGEREF _Toc137643236 \h </w:instrText>
            </w:r>
            <w:r>
              <w:rPr>
                <w:noProof/>
                <w:webHidden/>
              </w:rPr>
            </w:r>
            <w:r>
              <w:rPr>
                <w:noProof/>
                <w:webHidden/>
              </w:rPr>
              <w:fldChar w:fldCharType="separate"/>
            </w:r>
            <w:r>
              <w:rPr>
                <w:noProof/>
                <w:webHidden/>
              </w:rPr>
              <w:t>5</w:t>
            </w:r>
            <w:r>
              <w:rPr>
                <w:noProof/>
                <w:webHidden/>
              </w:rPr>
              <w:fldChar w:fldCharType="end"/>
            </w:r>
          </w:hyperlink>
        </w:p>
        <w:p w14:paraId="2431EC99" w14:textId="35D21527" w:rsidR="00FF01EF" w:rsidRDefault="00FF01EF">
          <w:pPr>
            <w:pStyle w:val="11"/>
            <w:tabs>
              <w:tab w:val="left" w:pos="440"/>
              <w:tab w:val="right" w:leader="dot" w:pos="9345"/>
            </w:tabs>
            <w:rPr>
              <w:rFonts w:eastAsiaTheme="minorEastAsia"/>
              <w:noProof/>
              <w:lang w:eastAsia="ru-RU"/>
            </w:rPr>
          </w:pPr>
          <w:hyperlink w:anchor="_Toc137643237" w:history="1">
            <w:r w:rsidRPr="00BE75C4">
              <w:rPr>
                <w:rStyle w:val="ab"/>
                <w:rFonts w:ascii="Book Antiqua" w:hAnsi="Book Antiqua"/>
                <w:b/>
                <w:noProof/>
              </w:rPr>
              <w:t>3.</w:t>
            </w:r>
            <w:r>
              <w:rPr>
                <w:rFonts w:eastAsiaTheme="minorEastAsia"/>
                <w:noProof/>
                <w:lang w:eastAsia="ru-RU"/>
              </w:rPr>
              <w:tab/>
            </w:r>
            <w:r w:rsidRPr="00BE75C4">
              <w:rPr>
                <w:rStyle w:val="ab"/>
                <w:rFonts w:ascii="Book Antiqua" w:hAnsi="Book Antiqua"/>
                <w:b/>
                <w:bCs/>
                <w:noProof/>
                <w:lang w:val="en"/>
              </w:rPr>
              <w:t>BACKGROUND EVENTS</w:t>
            </w:r>
            <w:r>
              <w:rPr>
                <w:noProof/>
                <w:webHidden/>
              </w:rPr>
              <w:tab/>
            </w:r>
            <w:r>
              <w:rPr>
                <w:noProof/>
                <w:webHidden/>
              </w:rPr>
              <w:fldChar w:fldCharType="begin"/>
            </w:r>
            <w:r>
              <w:rPr>
                <w:noProof/>
                <w:webHidden/>
              </w:rPr>
              <w:instrText xml:space="preserve"> PAGEREF _Toc137643237 \h </w:instrText>
            </w:r>
            <w:r>
              <w:rPr>
                <w:noProof/>
                <w:webHidden/>
              </w:rPr>
            </w:r>
            <w:r>
              <w:rPr>
                <w:noProof/>
                <w:webHidden/>
              </w:rPr>
              <w:fldChar w:fldCharType="separate"/>
            </w:r>
            <w:r>
              <w:rPr>
                <w:noProof/>
                <w:webHidden/>
              </w:rPr>
              <w:t>5</w:t>
            </w:r>
            <w:r>
              <w:rPr>
                <w:noProof/>
                <w:webHidden/>
              </w:rPr>
              <w:fldChar w:fldCharType="end"/>
            </w:r>
          </w:hyperlink>
        </w:p>
        <w:p w14:paraId="2A4E6BF8" w14:textId="624E44E5" w:rsidR="00FF01EF" w:rsidRDefault="00FF01EF">
          <w:pPr>
            <w:pStyle w:val="11"/>
            <w:tabs>
              <w:tab w:val="left" w:pos="440"/>
              <w:tab w:val="right" w:leader="dot" w:pos="9345"/>
            </w:tabs>
            <w:rPr>
              <w:rFonts w:eastAsiaTheme="minorEastAsia"/>
              <w:noProof/>
              <w:lang w:eastAsia="ru-RU"/>
            </w:rPr>
          </w:pPr>
          <w:hyperlink w:anchor="_Toc137643238" w:history="1">
            <w:r w:rsidRPr="00BE75C4">
              <w:rPr>
                <w:rStyle w:val="ab"/>
                <w:rFonts w:ascii="Book Antiqua" w:hAnsi="Book Antiqua"/>
                <w:b/>
                <w:noProof/>
              </w:rPr>
              <w:t>4.</w:t>
            </w:r>
            <w:r>
              <w:rPr>
                <w:rFonts w:eastAsiaTheme="minorEastAsia"/>
                <w:noProof/>
                <w:lang w:eastAsia="ru-RU"/>
              </w:rPr>
              <w:tab/>
            </w:r>
            <w:r w:rsidRPr="00BE75C4">
              <w:rPr>
                <w:rStyle w:val="ab"/>
                <w:rFonts w:ascii="Book Antiqua" w:hAnsi="Book Antiqua"/>
                <w:b/>
                <w:bCs/>
                <w:noProof/>
                <w:lang w:val="en"/>
              </w:rPr>
              <w:t>DETAILED STEPS</w:t>
            </w:r>
            <w:r>
              <w:rPr>
                <w:noProof/>
                <w:webHidden/>
              </w:rPr>
              <w:tab/>
            </w:r>
            <w:r>
              <w:rPr>
                <w:noProof/>
                <w:webHidden/>
              </w:rPr>
              <w:fldChar w:fldCharType="begin"/>
            </w:r>
            <w:r>
              <w:rPr>
                <w:noProof/>
                <w:webHidden/>
              </w:rPr>
              <w:instrText xml:space="preserve"> PAGEREF _Toc137643238 \h </w:instrText>
            </w:r>
            <w:r>
              <w:rPr>
                <w:noProof/>
                <w:webHidden/>
              </w:rPr>
            </w:r>
            <w:r>
              <w:rPr>
                <w:noProof/>
                <w:webHidden/>
              </w:rPr>
              <w:fldChar w:fldCharType="separate"/>
            </w:r>
            <w:r>
              <w:rPr>
                <w:noProof/>
                <w:webHidden/>
              </w:rPr>
              <w:t>6</w:t>
            </w:r>
            <w:r>
              <w:rPr>
                <w:noProof/>
                <w:webHidden/>
              </w:rPr>
              <w:fldChar w:fldCharType="end"/>
            </w:r>
          </w:hyperlink>
        </w:p>
        <w:p w14:paraId="1D90E063" w14:textId="6D539463" w:rsidR="00FF01EF" w:rsidRDefault="00FF01EF">
          <w:pPr>
            <w:pStyle w:val="21"/>
            <w:tabs>
              <w:tab w:val="left" w:pos="880"/>
              <w:tab w:val="right" w:leader="dot" w:pos="9345"/>
            </w:tabs>
            <w:rPr>
              <w:rFonts w:eastAsiaTheme="minorEastAsia"/>
              <w:noProof/>
              <w:lang w:eastAsia="ru-RU"/>
            </w:rPr>
          </w:pPr>
          <w:hyperlink w:anchor="_Toc137643239" w:history="1">
            <w:r w:rsidRPr="00BE75C4">
              <w:rPr>
                <w:rStyle w:val="ab"/>
                <w:rFonts w:ascii="Book Antiqua" w:hAnsi="Book Antiqua"/>
                <w:b/>
                <w:bCs/>
                <w:noProof/>
                <w:lang w:val="en-US"/>
              </w:rPr>
              <w:t>4.1.</w:t>
            </w:r>
            <w:r>
              <w:rPr>
                <w:rFonts w:eastAsiaTheme="minorEastAsia"/>
                <w:noProof/>
                <w:lang w:eastAsia="ru-RU"/>
              </w:rPr>
              <w:tab/>
            </w:r>
            <w:r w:rsidRPr="00BE75C4">
              <w:rPr>
                <w:rStyle w:val="ab"/>
                <w:rFonts w:ascii="Bookman Old Style" w:hAnsi="Bookman Old Style"/>
                <w:b/>
                <w:bCs/>
                <w:noProof/>
                <w:lang w:val="en"/>
              </w:rPr>
              <w:t>Creating a Response to Request for Quotation (RFQ) for Goods.</w:t>
            </w:r>
            <w:r>
              <w:rPr>
                <w:noProof/>
                <w:webHidden/>
              </w:rPr>
              <w:tab/>
            </w:r>
            <w:r>
              <w:rPr>
                <w:noProof/>
                <w:webHidden/>
              </w:rPr>
              <w:fldChar w:fldCharType="begin"/>
            </w:r>
            <w:r>
              <w:rPr>
                <w:noProof/>
                <w:webHidden/>
              </w:rPr>
              <w:instrText xml:space="preserve"> PAGEREF _Toc137643239 \h </w:instrText>
            </w:r>
            <w:r>
              <w:rPr>
                <w:noProof/>
                <w:webHidden/>
              </w:rPr>
            </w:r>
            <w:r>
              <w:rPr>
                <w:noProof/>
                <w:webHidden/>
              </w:rPr>
              <w:fldChar w:fldCharType="separate"/>
            </w:r>
            <w:r>
              <w:rPr>
                <w:noProof/>
                <w:webHidden/>
              </w:rPr>
              <w:t>6</w:t>
            </w:r>
            <w:r>
              <w:rPr>
                <w:noProof/>
                <w:webHidden/>
              </w:rPr>
              <w:fldChar w:fldCharType="end"/>
            </w:r>
          </w:hyperlink>
        </w:p>
        <w:p w14:paraId="59FD00E4" w14:textId="0092E56B" w:rsidR="00FF01EF" w:rsidRDefault="00FF01EF">
          <w:pPr>
            <w:pStyle w:val="32"/>
            <w:rPr>
              <w:rFonts w:eastAsiaTheme="minorEastAsia"/>
              <w:noProof/>
              <w:lang w:eastAsia="ru-RU"/>
            </w:rPr>
          </w:pPr>
          <w:hyperlink w:anchor="_Toc137643240" w:history="1">
            <w:r w:rsidRPr="00BE75C4">
              <w:rPr>
                <w:rStyle w:val="ab"/>
                <w:rFonts w:ascii="Book Antiqua" w:hAnsi="Book Antiqua"/>
                <w:noProof/>
                <w:lang w:val="en-US"/>
              </w:rPr>
              <w:t>4.1.1.</w:t>
            </w:r>
            <w:r>
              <w:rPr>
                <w:rFonts w:eastAsiaTheme="minorEastAsia"/>
                <w:noProof/>
                <w:lang w:eastAsia="ru-RU"/>
              </w:rPr>
              <w:tab/>
            </w:r>
            <w:r w:rsidRPr="00BE75C4">
              <w:rPr>
                <w:rStyle w:val="ab"/>
                <w:rFonts w:ascii="Book Antiqua" w:hAnsi="Book Antiqua"/>
                <w:b/>
                <w:bCs/>
                <w:noProof/>
                <w:lang w:val="en"/>
              </w:rPr>
              <w:t>Reviewing data in Request for Quotation (RFQ)</w:t>
            </w:r>
            <w:r>
              <w:rPr>
                <w:noProof/>
                <w:webHidden/>
              </w:rPr>
              <w:tab/>
            </w:r>
            <w:r>
              <w:rPr>
                <w:noProof/>
                <w:webHidden/>
              </w:rPr>
              <w:fldChar w:fldCharType="begin"/>
            </w:r>
            <w:r>
              <w:rPr>
                <w:noProof/>
                <w:webHidden/>
              </w:rPr>
              <w:instrText xml:space="preserve"> PAGEREF _Toc137643240 \h </w:instrText>
            </w:r>
            <w:r>
              <w:rPr>
                <w:noProof/>
                <w:webHidden/>
              </w:rPr>
            </w:r>
            <w:r>
              <w:rPr>
                <w:noProof/>
                <w:webHidden/>
              </w:rPr>
              <w:fldChar w:fldCharType="separate"/>
            </w:r>
            <w:r>
              <w:rPr>
                <w:noProof/>
                <w:webHidden/>
              </w:rPr>
              <w:t>6</w:t>
            </w:r>
            <w:r>
              <w:rPr>
                <w:noProof/>
                <w:webHidden/>
              </w:rPr>
              <w:fldChar w:fldCharType="end"/>
            </w:r>
          </w:hyperlink>
        </w:p>
        <w:p w14:paraId="5A181D3E" w14:textId="0D436978" w:rsidR="00FF01EF" w:rsidRDefault="00FF01EF">
          <w:pPr>
            <w:pStyle w:val="32"/>
            <w:rPr>
              <w:rFonts w:eastAsiaTheme="minorEastAsia"/>
              <w:noProof/>
              <w:lang w:eastAsia="ru-RU"/>
            </w:rPr>
          </w:pPr>
          <w:hyperlink w:anchor="_Toc137643241" w:history="1">
            <w:r w:rsidRPr="00BE75C4">
              <w:rPr>
                <w:rStyle w:val="ab"/>
                <w:rFonts w:ascii="Book Antiqua" w:hAnsi="Book Antiqua"/>
                <w:noProof/>
                <w:lang w:val="en-US"/>
              </w:rPr>
              <w:t>4.1.2.</w:t>
            </w:r>
            <w:r>
              <w:rPr>
                <w:rFonts w:eastAsiaTheme="minorEastAsia"/>
                <w:noProof/>
                <w:lang w:eastAsia="ru-RU"/>
              </w:rPr>
              <w:tab/>
            </w:r>
            <w:r w:rsidRPr="00BE75C4">
              <w:rPr>
                <w:rStyle w:val="ab"/>
                <w:rFonts w:ascii="Book Antiqua" w:hAnsi="Book Antiqua"/>
                <w:b/>
                <w:bCs/>
                <w:noProof/>
                <w:lang w:val="en"/>
              </w:rPr>
              <w:t>Correspondence and discussion on Request for Quotations (RFQ)</w:t>
            </w:r>
            <w:r>
              <w:rPr>
                <w:noProof/>
                <w:webHidden/>
              </w:rPr>
              <w:tab/>
            </w:r>
            <w:r>
              <w:rPr>
                <w:noProof/>
                <w:webHidden/>
              </w:rPr>
              <w:fldChar w:fldCharType="begin"/>
            </w:r>
            <w:r>
              <w:rPr>
                <w:noProof/>
                <w:webHidden/>
              </w:rPr>
              <w:instrText xml:space="preserve"> PAGEREF _Toc137643241 \h </w:instrText>
            </w:r>
            <w:r>
              <w:rPr>
                <w:noProof/>
                <w:webHidden/>
              </w:rPr>
            </w:r>
            <w:r>
              <w:rPr>
                <w:noProof/>
                <w:webHidden/>
              </w:rPr>
              <w:fldChar w:fldCharType="separate"/>
            </w:r>
            <w:r>
              <w:rPr>
                <w:noProof/>
                <w:webHidden/>
              </w:rPr>
              <w:t>13</w:t>
            </w:r>
            <w:r>
              <w:rPr>
                <w:noProof/>
                <w:webHidden/>
              </w:rPr>
              <w:fldChar w:fldCharType="end"/>
            </w:r>
          </w:hyperlink>
        </w:p>
        <w:p w14:paraId="6A26BB5F" w14:textId="125B0EAA" w:rsidR="00FF01EF" w:rsidRDefault="00FF01EF">
          <w:pPr>
            <w:pStyle w:val="32"/>
            <w:rPr>
              <w:rFonts w:eastAsiaTheme="minorEastAsia"/>
              <w:noProof/>
              <w:lang w:eastAsia="ru-RU"/>
            </w:rPr>
          </w:pPr>
          <w:hyperlink w:anchor="_Toc137643242" w:history="1">
            <w:r w:rsidRPr="00BE75C4">
              <w:rPr>
                <w:rStyle w:val="ab"/>
                <w:rFonts w:ascii="Book Antiqua" w:hAnsi="Book Antiqua"/>
                <w:noProof/>
                <w:lang w:val="en-US"/>
              </w:rPr>
              <w:t>4.1.3.</w:t>
            </w:r>
            <w:r>
              <w:rPr>
                <w:rFonts w:eastAsiaTheme="minorEastAsia"/>
                <w:noProof/>
                <w:lang w:eastAsia="ru-RU"/>
              </w:rPr>
              <w:tab/>
            </w:r>
            <w:r w:rsidRPr="00BE75C4">
              <w:rPr>
                <w:rStyle w:val="ab"/>
                <w:rFonts w:ascii="Book Antiqua" w:hAnsi="Book Antiqua"/>
                <w:b/>
                <w:bCs/>
                <w:noProof/>
                <w:lang w:val="en"/>
              </w:rPr>
              <w:t>Creating a Response to Request for Quotation (RFQ) via the web page</w:t>
            </w:r>
            <w:r>
              <w:rPr>
                <w:noProof/>
                <w:webHidden/>
              </w:rPr>
              <w:tab/>
            </w:r>
            <w:r>
              <w:rPr>
                <w:noProof/>
                <w:webHidden/>
              </w:rPr>
              <w:fldChar w:fldCharType="begin"/>
            </w:r>
            <w:r>
              <w:rPr>
                <w:noProof/>
                <w:webHidden/>
              </w:rPr>
              <w:instrText xml:space="preserve"> PAGEREF _Toc137643242 \h </w:instrText>
            </w:r>
            <w:r>
              <w:rPr>
                <w:noProof/>
                <w:webHidden/>
              </w:rPr>
            </w:r>
            <w:r>
              <w:rPr>
                <w:noProof/>
                <w:webHidden/>
              </w:rPr>
              <w:fldChar w:fldCharType="separate"/>
            </w:r>
            <w:r>
              <w:rPr>
                <w:noProof/>
                <w:webHidden/>
              </w:rPr>
              <w:t>15</w:t>
            </w:r>
            <w:r>
              <w:rPr>
                <w:noProof/>
                <w:webHidden/>
              </w:rPr>
              <w:fldChar w:fldCharType="end"/>
            </w:r>
          </w:hyperlink>
        </w:p>
        <w:p w14:paraId="6AEF2245" w14:textId="5C683917" w:rsidR="00FF01EF" w:rsidRDefault="00FF01EF">
          <w:pPr>
            <w:pStyle w:val="32"/>
            <w:rPr>
              <w:rFonts w:eastAsiaTheme="minorEastAsia"/>
              <w:noProof/>
              <w:lang w:eastAsia="ru-RU"/>
            </w:rPr>
          </w:pPr>
          <w:hyperlink w:anchor="_Toc137643243" w:history="1">
            <w:r w:rsidRPr="00BE75C4">
              <w:rPr>
                <w:rStyle w:val="ab"/>
                <w:rFonts w:ascii="Book Antiqua" w:hAnsi="Book Antiqua"/>
                <w:noProof/>
                <w:lang w:val="en-US"/>
              </w:rPr>
              <w:t>4.1.4.</w:t>
            </w:r>
            <w:r>
              <w:rPr>
                <w:rFonts w:eastAsiaTheme="minorEastAsia"/>
                <w:noProof/>
                <w:lang w:eastAsia="ru-RU"/>
              </w:rPr>
              <w:tab/>
            </w:r>
            <w:r w:rsidRPr="00BE75C4">
              <w:rPr>
                <w:rStyle w:val="ab"/>
                <w:rFonts w:ascii="Book Antiqua" w:hAnsi="Book Antiqua"/>
                <w:b/>
                <w:bCs/>
                <w:noProof/>
                <w:lang w:val="en"/>
              </w:rPr>
              <w:t>Creating a Response to Request for Quotation (RFQ) using a spreadsheet</w:t>
            </w:r>
            <w:r>
              <w:rPr>
                <w:noProof/>
                <w:webHidden/>
              </w:rPr>
              <w:tab/>
            </w:r>
            <w:r>
              <w:rPr>
                <w:noProof/>
                <w:webHidden/>
              </w:rPr>
              <w:fldChar w:fldCharType="begin"/>
            </w:r>
            <w:r>
              <w:rPr>
                <w:noProof/>
                <w:webHidden/>
              </w:rPr>
              <w:instrText xml:space="preserve"> PAGEREF _Toc137643243 \h </w:instrText>
            </w:r>
            <w:r>
              <w:rPr>
                <w:noProof/>
                <w:webHidden/>
              </w:rPr>
            </w:r>
            <w:r>
              <w:rPr>
                <w:noProof/>
                <w:webHidden/>
              </w:rPr>
              <w:fldChar w:fldCharType="separate"/>
            </w:r>
            <w:r>
              <w:rPr>
                <w:noProof/>
                <w:webHidden/>
              </w:rPr>
              <w:t>24</w:t>
            </w:r>
            <w:r>
              <w:rPr>
                <w:noProof/>
                <w:webHidden/>
              </w:rPr>
              <w:fldChar w:fldCharType="end"/>
            </w:r>
          </w:hyperlink>
        </w:p>
        <w:p w14:paraId="7302AD72" w14:textId="479200A5" w:rsidR="00FF01EF" w:rsidRDefault="00FF01EF">
          <w:pPr>
            <w:pStyle w:val="32"/>
            <w:rPr>
              <w:rFonts w:eastAsiaTheme="minorEastAsia"/>
              <w:noProof/>
              <w:lang w:eastAsia="ru-RU"/>
            </w:rPr>
          </w:pPr>
          <w:hyperlink w:anchor="_Toc137643244" w:history="1">
            <w:r w:rsidRPr="00BE75C4">
              <w:rPr>
                <w:rStyle w:val="ab"/>
                <w:rFonts w:ascii="Book Antiqua" w:hAnsi="Book Antiqua"/>
                <w:noProof/>
                <w:lang w:val="en-US"/>
              </w:rPr>
              <w:t>4.1.5.</w:t>
            </w:r>
            <w:r>
              <w:rPr>
                <w:rFonts w:eastAsiaTheme="minorEastAsia"/>
                <w:noProof/>
                <w:lang w:eastAsia="ru-RU"/>
              </w:rPr>
              <w:tab/>
            </w:r>
            <w:r w:rsidRPr="00BE75C4">
              <w:rPr>
                <w:rStyle w:val="ab"/>
                <w:rFonts w:ascii="Book Antiqua" w:hAnsi="Book Antiqua"/>
                <w:b/>
                <w:bCs/>
                <w:noProof/>
                <w:lang w:val="en"/>
              </w:rPr>
              <w:t>View changes (Amendment included in the previously published Request for Quotations (RFQ).</w:t>
            </w:r>
            <w:r>
              <w:rPr>
                <w:noProof/>
                <w:webHidden/>
              </w:rPr>
              <w:tab/>
            </w:r>
            <w:r>
              <w:rPr>
                <w:noProof/>
                <w:webHidden/>
              </w:rPr>
              <w:fldChar w:fldCharType="begin"/>
            </w:r>
            <w:r>
              <w:rPr>
                <w:noProof/>
                <w:webHidden/>
              </w:rPr>
              <w:instrText xml:space="preserve"> PAGEREF _Toc137643244 \h </w:instrText>
            </w:r>
            <w:r>
              <w:rPr>
                <w:noProof/>
                <w:webHidden/>
              </w:rPr>
            </w:r>
            <w:r>
              <w:rPr>
                <w:noProof/>
                <w:webHidden/>
              </w:rPr>
              <w:fldChar w:fldCharType="separate"/>
            </w:r>
            <w:r>
              <w:rPr>
                <w:noProof/>
                <w:webHidden/>
              </w:rPr>
              <w:t>38</w:t>
            </w:r>
            <w:r>
              <w:rPr>
                <w:noProof/>
                <w:webHidden/>
              </w:rPr>
              <w:fldChar w:fldCharType="end"/>
            </w:r>
          </w:hyperlink>
        </w:p>
        <w:p w14:paraId="48C4DC55" w14:textId="3D7CC75C" w:rsidR="00FF01EF" w:rsidRDefault="00FF01EF">
          <w:pPr>
            <w:pStyle w:val="32"/>
            <w:rPr>
              <w:rFonts w:eastAsiaTheme="minorEastAsia"/>
              <w:noProof/>
              <w:lang w:eastAsia="ru-RU"/>
            </w:rPr>
          </w:pPr>
          <w:hyperlink w:anchor="_Toc137643245" w:history="1">
            <w:r w:rsidRPr="00BE75C4">
              <w:rPr>
                <w:rStyle w:val="ab"/>
                <w:rFonts w:ascii="Book Antiqua" w:hAnsi="Book Antiqua"/>
                <w:noProof/>
                <w:lang w:val="en-US"/>
              </w:rPr>
              <w:t>4.1.6.</w:t>
            </w:r>
            <w:r>
              <w:rPr>
                <w:rFonts w:eastAsiaTheme="minorEastAsia"/>
                <w:noProof/>
                <w:lang w:eastAsia="ru-RU"/>
              </w:rPr>
              <w:tab/>
            </w:r>
            <w:r w:rsidRPr="00BE75C4">
              <w:rPr>
                <w:rStyle w:val="ab"/>
                <w:rFonts w:ascii="Book Antiqua" w:hAnsi="Book Antiqua"/>
                <w:b/>
                <w:bCs/>
                <w:noProof/>
                <w:lang w:val="en"/>
              </w:rPr>
              <w:t>Confirmation/update of the response to the announced</w:t>
            </w:r>
            <w:r w:rsidRPr="00BE75C4">
              <w:rPr>
                <w:rStyle w:val="ab"/>
                <w:rFonts w:ascii="Book Antiqua" w:hAnsi="Book Antiqua"/>
                <w:noProof/>
                <w:lang w:val="en"/>
              </w:rPr>
              <w:t xml:space="preserve"> </w:t>
            </w:r>
            <w:r w:rsidRPr="00BE75C4">
              <w:rPr>
                <w:rStyle w:val="ab"/>
                <w:rFonts w:ascii="Book Antiqua" w:hAnsi="Book Antiqua"/>
                <w:b/>
                <w:bCs/>
                <w:noProof/>
                <w:lang w:val="en"/>
              </w:rPr>
              <w:t>new round</w:t>
            </w:r>
            <w:r w:rsidRPr="00BE75C4">
              <w:rPr>
                <w:rStyle w:val="ab"/>
                <w:rFonts w:ascii="Book Antiqua" w:hAnsi="Book Antiqua"/>
                <w:noProof/>
                <w:lang w:val="en"/>
              </w:rPr>
              <w:t xml:space="preserve"> of </w:t>
            </w:r>
            <w:r w:rsidRPr="00BE75C4">
              <w:rPr>
                <w:rStyle w:val="ab"/>
                <w:rFonts w:ascii="Book Antiqua" w:hAnsi="Book Antiqua"/>
                <w:b/>
                <w:bCs/>
                <w:noProof/>
                <w:lang w:val="en"/>
              </w:rPr>
              <w:t>Request for Quotation (RFQ)</w:t>
            </w:r>
            <w:r>
              <w:rPr>
                <w:noProof/>
                <w:webHidden/>
              </w:rPr>
              <w:tab/>
            </w:r>
            <w:r>
              <w:rPr>
                <w:noProof/>
                <w:webHidden/>
              </w:rPr>
              <w:fldChar w:fldCharType="begin"/>
            </w:r>
            <w:r>
              <w:rPr>
                <w:noProof/>
                <w:webHidden/>
              </w:rPr>
              <w:instrText xml:space="preserve"> PAGEREF _Toc137643245 \h </w:instrText>
            </w:r>
            <w:r>
              <w:rPr>
                <w:noProof/>
                <w:webHidden/>
              </w:rPr>
            </w:r>
            <w:r>
              <w:rPr>
                <w:noProof/>
                <w:webHidden/>
              </w:rPr>
              <w:fldChar w:fldCharType="separate"/>
            </w:r>
            <w:r>
              <w:rPr>
                <w:noProof/>
                <w:webHidden/>
              </w:rPr>
              <w:t>42</w:t>
            </w:r>
            <w:r>
              <w:rPr>
                <w:noProof/>
                <w:webHidden/>
              </w:rPr>
              <w:fldChar w:fldCharType="end"/>
            </w:r>
          </w:hyperlink>
        </w:p>
        <w:p w14:paraId="434594B3" w14:textId="726EADB4" w:rsidR="00FF01EF" w:rsidRDefault="00FF01EF">
          <w:pPr>
            <w:pStyle w:val="21"/>
            <w:tabs>
              <w:tab w:val="left" w:pos="880"/>
              <w:tab w:val="right" w:leader="dot" w:pos="9345"/>
            </w:tabs>
            <w:rPr>
              <w:rFonts w:eastAsiaTheme="minorEastAsia"/>
              <w:noProof/>
              <w:lang w:eastAsia="ru-RU"/>
            </w:rPr>
          </w:pPr>
          <w:hyperlink w:anchor="_Toc137643246" w:history="1">
            <w:r w:rsidRPr="00BE75C4">
              <w:rPr>
                <w:rStyle w:val="ab"/>
                <w:rFonts w:ascii="Book Antiqua" w:hAnsi="Book Antiqua"/>
                <w:b/>
                <w:bCs/>
                <w:noProof/>
                <w:lang w:val="en-US"/>
              </w:rPr>
              <w:t>4.2.</w:t>
            </w:r>
            <w:r>
              <w:rPr>
                <w:rFonts w:eastAsiaTheme="minorEastAsia"/>
                <w:noProof/>
                <w:lang w:eastAsia="ru-RU"/>
              </w:rPr>
              <w:tab/>
            </w:r>
            <w:r w:rsidRPr="00BE75C4">
              <w:rPr>
                <w:rStyle w:val="ab"/>
                <w:rFonts w:ascii="Bookman Old Style" w:hAnsi="Bookman Old Style"/>
                <w:b/>
                <w:bCs/>
                <w:noProof/>
                <w:lang w:val="en"/>
              </w:rPr>
              <w:t>Creating a Response to Request for Quotation (RFQ) for Works and Services.</w:t>
            </w:r>
            <w:r>
              <w:rPr>
                <w:noProof/>
                <w:webHidden/>
              </w:rPr>
              <w:tab/>
            </w:r>
            <w:r>
              <w:rPr>
                <w:noProof/>
                <w:webHidden/>
              </w:rPr>
              <w:fldChar w:fldCharType="begin"/>
            </w:r>
            <w:r>
              <w:rPr>
                <w:noProof/>
                <w:webHidden/>
              </w:rPr>
              <w:instrText xml:space="preserve"> PAGEREF _Toc137643246 \h </w:instrText>
            </w:r>
            <w:r>
              <w:rPr>
                <w:noProof/>
                <w:webHidden/>
              </w:rPr>
            </w:r>
            <w:r>
              <w:rPr>
                <w:noProof/>
                <w:webHidden/>
              </w:rPr>
              <w:fldChar w:fldCharType="separate"/>
            </w:r>
            <w:r>
              <w:rPr>
                <w:noProof/>
                <w:webHidden/>
              </w:rPr>
              <w:t>45</w:t>
            </w:r>
            <w:r>
              <w:rPr>
                <w:noProof/>
                <w:webHidden/>
              </w:rPr>
              <w:fldChar w:fldCharType="end"/>
            </w:r>
          </w:hyperlink>
        </w:p>
        <w:p w14:paraId="5F667F7A" w14:textId="013F2500" w:rsidR="00FF01EF" w:rsidRDefault="00FF01EF">
          <w:pPr>
            <w:pStyle w:val="32"/>
            <w:rPr>
              <w:rFonts w:eastAsiaTheme="minorEastAsia"/>
              <w:noProof/>
              <w:lang w:eastAsia="ru-RU"/>
            </w:rPr>
          </w:pPr>
          <w:hyperlink w:anchor="_Toc137643247" w:history="1">
            <w:r w:rsidRPr="00BE75C4">
              <w:rPr>
                <w:rStyle w:val="ab"/>
                <w:rFonts w:ascii="Book Antiqua" w:hAnsi="Book Antiqua"/>
                <w:noProof/>
                <w:lang w:val="en-US"/>
              </w:rPr>
              <w:t>4.2.1.</w:t>
            </w:r>
            <w:r>
              <w:rPr>
                <w:rFonts w:eastAsiaTheme="minorEastAsia"/>
                <w:noProof/>
                <w:lang w:eastAsia="ru-RU"/>
              </w:rPr>
              <w:tab/>
            </w:r>
            <w:r w:rsidRPr="00BE75C4">
              <w:rPr>
                <w:rStyle w:val="ab"/>
                <w:rFonts w:ascii="Book Antiqua" w:hAnsi="Book Antiqua"/>
                <w:b/>
                <w:bCs/>
                <w:noProof/>
                <w:lang w:val="en"/>
              </w:rPr>
              <w:t>Reviewing data in Request for Quotation (RFQ)</w:t>
            </w:r>
            <w:r>
              <w:rPr>
                <w:noProof/>
                <w:webHidden/>
              </w:rPr>
              <w:tab/>
            </w:r>
            <w:r>
              <w:rPr>
                <w:noProof/>
                <w:webHidden/>
              </w:rPr>
              <w:fldChar w:fldCharType="begin"/>
            </w:r>
            <w:r>
              <w:rPr>
                <w:noProof/>
                <w:webHidden/>
              </w:rPr>
              <w:instrText xml:space="preserve"> PAGEREF _Toc137643247 \h </w:instrText>
            </w:r>
            <w:r>
              <w:rPr>
                <w:noProof/>
                <w:webHidden/>
              </w:rPr>
            </w:r>
            <w:r>
              <w:rPr>
                <w:noProof/>
                <w:webHidden/>
              </w:rPr>
              <w:fldChar w:fldCharType="separate"/>
            </w:r>
            <w:r>
              <w:rPr>
                <w:noProof/>
                <w:webHidden/>
              </w:rPr>
              <w:t>46</w:t>
            </w:r>
            <w:r>
              <w:rPr>
                <w:noProof/>
                <w:webHidden/>
              </w:rPr>
              <w:fldChar w:fldCharType="end"/>
            </w:r>
          </w:hyperlink>
        </w:p>
        <w:p w14:paraId="7A354D19" w14:textId="5E206C6D" w:rsidR="00FF01EF" w:rsidRDefault="00FF01EF">
          <w:pPr>
            <w:pStyle w:val="32"/>
            <w:rPr>
              <w:rFonts w:eastAsiaTheme="minorEastAsia"/>
              <w:noProof/>
              <w:lang w:eastAsia="ru-RU"/>
            </w:rPr>
          </w:pPr>
          <w:hyperlink w:anchor="_Toc137643248" w:history="1">
            <w:r w:rsidRPr="00BE75C4">
              <w:rPr>
                <w:rStyle w:val="ab"/>
                <w:rFonts w:ascii="Book Antiqua" w:hAnsi="Book Antiqua"/>
                <w:noProof/>
                <w:lang w:val="en-US"/>
              </w:rPr>
              <w:t>4.2.2.</w:t>
            </w:r>
            <w:r>
              <w:rPr>
                <w:rFonts w:eastAsiaTheme="minorEastAsia"/>
                <w:noProof/>
                <w:lang w:eastAsia="ru-RU"/>
              </w:rPr>
              <w:tab/>
            </w:r>
            <w:r w:rsidRPr="00BE75C4">
              <w:rPr>
                <w:rStyle w:val="ab"/>
                <w:rFonts w:ascii="Book Antiqua" w:hAnsi="Book Antiqua"/>
                <w:b/>
                <w:bCs/>
                <w:noProof/>
                <w:lang w:val="en"/>
              </w:rPr>
              <w:t>Correspondence and discussion on Request for Quotations (RFQ)</w:t>
            </w:r>
            <w:r>
              <w:rPr>
                <w:noProof/>
                <w:webHidden/>
              </w:rPr>
              <w:tab/>
            </w:r>
            <w:r>
              <w:rPr>
                <w:noProof/>
                <w:webHidden/>
              </w:rPr>
              <w:fldChar w:fldCharType="begin"/>
            </w:r>
            <w:r>
              <w:rPr>
                <w:noProof/>
                <w:webHidden/>
              </w:rPr>
              <w:instrText xml:space="preserve"> PAGEREF _Toc137643248 \h </w:instrText>
            </w:r>
            <w:r>
              <w:rPr>
                <w:noProof/>
                <w:webHidden/>
              </w:rPr>
            </w:r>
            <w:r>
              <w:rPr>
                <w:noProof/>
                <w:webHidden/>
              </w:rPr>
              <w:fldChar w:fldCharType="separate"/>
            </w:r>
            <w:r>
              <w:rPr>
                <w:noProof/>
                <w:webHidden/>
              </w:rPr>
              <w:t>51</w:t>
            </w:r>
            <w:r>
              <w:rPr>
                <w:noProof/>
                <w:webHidden/>
              </w:rPr>
              <w:fldChar w:fldCharType="end"/>
            </w:r>
          </w:hyperlink>
        </w:p>
        <w:p w14:paraId="69DBB9DB" w14:textId="774F7F62" w:rsidR="00FF01EF" w:rsidRDefault="00FF01EF">
          <w:pPr>
            <w:pStyle w:val="32"/>
            <w:rPr>
              <w:rFonts w:eastAsiaTheme="minorEastAsia"/>
              <w:noProof/>
              <w:lang w:eastAsia="ru-RU"/>
            </w:rPr>
          </w:pPr>
          <w:hyperlink w:anchor="_Toc137643249" w:history="1">
            <w:r w:rsidRPr="00BE75C4">
              <w:rPr>
                <w:rStyle w:val="ab"/>
                <w:rFonts w:ascii="Book Antiqua" w:hAnsi="Book Antiqua"/>
                <w:noProof/>
                <w:lang w:val="en-US"/>
              </w:rPr>
              <w:t>4.2.3.</w:t>
            </w:r>
            <w:r>
              <w:rPr>
                <w:rFonts w:eastAsiaTheme="minorEastAsia"/>
                <w:noProof/>
                <w:lang w:eastAsia="ru-RU"/>
              </w:rPr>
              <w:tab/>
            </w:r>
            <w:r w:rsidRPr="00BE75C4">
              <w:rPr>
                <w:rStyle w:val="ab"/>
                <w:rFonts w:ascii="Book Antiqua" w:hAnsi="Book Antiqua"/>
                <w:b/>
                <w:bCs/>
                <w:noProof/>
                <w:lang w:val="en"/>
              </w:rPr>
              <w:t>Creating a Response to Request for Quotation (RFQ) via the web page</w:t>
            </w:r>
            <w:r>
              <w:rPr>
                <w:noProof/>
                <w:webHidden/>
              </w:rPr>
              <w:tab/>
            </w:r>
            <w:r>
              <w:rPr>
                <w:noProof/>
                <w:webHidden/>
              </w:rPr>
              <w:fldChar w:fldCharType="begin"/>
            </w:r>
            <w:r>
              <w:rPr>
                <w:noProof/>
                <w:webHidden/>
              </w:rPr>
              <w:instrText xml:space="preserve"> PAGEREF _Toc137643249 \h </w:instrText>
            </w:r>
            <w:r>
              <w:rPr>
                <w:noProof/>
                <w:webHidden/>
              </w:rPr>
            </w:r>
            <w:r>
              <w:rPr>
                <w:noProof/>
                <w:webHidden/>
              </w:rPr>
              <w:fldChar w:fldCharType="separate"/>
            </w:r>
            <w:r>
              <w:rPr>
                <w:noProof/>
                <w:webHidden/>
              </w:rPr>
              <w:t>53</w:t>
            </w:r>
            <w:r>
              <w:rPr>
                <w:noProof/>
                <w:webHidden/>
              </w:rPr>
              <w:fldChar w:fldCharType="end"/>
            </w:r>
          </w:hyperlink>
        </w:p>
        <w:p w14:paraId="2D75F77A" w14:textId="4CE53755" w:rsidR="00FF01EF" w:rsidRDefault="00FF01EF">
          <w:pPr>
            <w:pStyle w:val="32"/>
            <w:rPr>
              <w:rFonts w:eastAsiaTheme="minorEastAsia"/>
              <w:noProof/>
              <w:lang w:eastAsia="ru-RU"/>
            </w:rPr>
          </w:pPr>
          <w:hyperlink w:anchor="_Toc137643250" w:history="1">
            <w:r w:rsidRPr="00BE75C4">
              <w:rPr>
                <w:rStyle w:val="ab"/>
                <w:rFonts w:ascii="Book Antiqua" w:hAnsi="Book Antiqua"/>
                <w:noProof/>
                <w:lang w:val="en-US"/>
              </w:rPr>
              <w:t>4.2.4.</w:t>
            </w:r>
            <w:r>
              <w:rPr>
                <w:rFonts w:eastAsiaTheme="minorEastAsia"/>
                <w:noProof/>
                <w:lang w:eastAsia="ru-RU"/>
              </w:rPr>
              <w:tab/>
            </w:r>
            <w:r w:rsidRPr="00BE75C4">
              <w:rPr>
                <w:rStyle w:val="ab"/>
                <w:rFonts w:ascii="Book Antiqua" w:hAnsi="Book Antiqua"/>
                <w:b/>
                <w:bCs/>
                <w:noProof/>
                <w:lang w:val="en"/>
              </w:rPr>
              <w:t>View changes (Amendment included in the previously published Request for Quotations (RFQ).</w:t>
            </w:r>
            <w:r>
              <w:rPr>
                <w:noProof/>
                <w:webHidden/>
              </w:rPr>
              <w:tab/>
            </w:r>
            <w:r>
              <w:rPr>
                <w:noProof/>
                <w:webHidden/>
              </w:rPr>
              <w:fldChar w:fldCharType="begin"/>
            </w:r>
            <w:r>
              <w:rPr>
                <w:noProof/>
                <w:webHidden/>
              </w:rPr>
              <w:instrText xml:space="preserve"> PAGEREF _Toc137643250 \h </w:instrText>
            </w:r>
            <w:r>
              <w:rPr>
                <w:noProof/>
                <w:webHidden/>
              </w:rPr>
            </w:r>
            <w:r>
              <w:rPr>
                <w:noProof/>
                <w:webHidden/>
              </w:rPr>
              <w:fldChar w:fldCharType="separate"/>
            </w:r>
            <w:r>
              <w:rPr>
                <w:noProof/>
                <w:webHidden/>
              </w:rPr>
              <w:t>58</w:t>
            </w:r>
            <w:r>
              <w:rPr>
                <w:noProof/>
                <w:webHidden/>
              </w:rPr>
              <w:fldChar w:fldCharType="end"/>
            </w:r>
          </w:hyperlink>
        </w:p>
        <w:p w14:paraId="21A3D2E5" w14:textId="2F6FE58B" w:rsidR="00FF01EF" w:rsidRDefault="00FF01EF">
          <w:pPr>
            <w:pStyle w:val="32"/>
            <w:rPr>
              <w:rFonts w:eastAsiaTheme="minorEastAsia"/>
              <w:noProof/>
              <w:lang w:eastAsia="ru-RU"/>
            </w:rPr>
          </w:pPr>
          <w:hyperlink w:anchor="_Toc137643251" w:history="1">
            <w:r w:rsidRPr="00BE75C4">
              <w:rPr>
                <w:rStyle w:val="ab"/>
                <w:rFonts w:ascii="Book Antiqua" w:hAnsi="Book Antiqua"/>
                <w:noProof/>
                <w:lang w:val="en-US"/>
              </w:rPr>
              <w:t>4.2.5.</w:t>
            </w:r>
            <w:r>
              <w:rPr>
                <w:rFonts w:eastAsiaTheme="minorEastAsia"/>
                <w:noProof/>
                <w:lang w:eastAsia="ru-RU"/>
              </w:rPr>
              <w:tab/>
            </w:r>
            <w:r w:rsidRPr="00BE75C4">
              <w:rPr>
                <w:rStyle w:val="ab"/>
                <w:rFonts w:ascii="Book Antiqua" w:hAnsi="Book Antiqua"/>
                <w:b/>
                <w:bCs/>
                <w:noProof/>
                <w:lang w:val="en"/>
              </w:rPr>
              <w:t>Confirmation/update of the response to the announced</w:t>
            </w:r>
            <w:r w:rsidRPr="00BE75C4">
              <w:rPr>
                <w:rStyle w:val="ab"/>
                <w:rFonts w:ascii="Book Antiqua" w:hAnsi="Book Antiqua"/>
                <w:noProof/>
                <w:lang w:val="en"/>
              </w:rPr>
              <w:t xml:space="preserve"> </w:t>
            </w:r>
            <w:r w:rsidRPr="00BE75C4">
              <w:rPr>
                <w:rStyle w:val="ab"/>
                <w:rFonts w:ascii="Book Antiqua" w:hAnsi="Book Antiqua"/>
                <w:b/>
                <w:bCs/>
                <w:noProof/>
                <w:lang w:val="en"/>
              </w:rPr>
              <w:t>new round</w:t>
            </w:r>
            <w:r w:rsidRPr="00BE75C4">
              <w:rPr>
                <w:rStyle w:val="ab"/>
                <w:rFonts w:ascii="Book Antiqua" w:hAnsi="Book Antiqua"/>
                <w:noProof/>
                <w:lang w:val="en"/>
              </w:rPr>
              <w:t xml:space="preserve"> of </w:t>
            </w:r>
            <w:r w:rsidRPr="00BE75C4">
              <w:rPr>
                <w:rStyle w:val="ab"/>
                <w:rFonts w:ascii="Book Antiqua" w:hAnsi="Book Antiqua"/>
                <w:b/>
                <w:bCs/>
                <w:noProof/>
                <w:lang w:val="en"/>
              </w:rPr>
              <w:t>Request for Quotation (RFQ)</w:t>
            </w:r>
            <w:r>
              <w:rPr>
                <w:noProof/>
                <w:webHidden/>
              </w:rPr>
              <w:tab/>
            </w:r>
            <w:r>
              <w:rPr>
                <w:noProof/>
                <w:webHidden/>
              </w:rPr>
              <w:fldChar w:fldCharType="begin"/>
            </w:r>
            <w:r>
              <w:rPr>
                <w:noProof/>
                <w:webHidden/>
              </w:rPr>
              <w:instrText xml:space="preserve"> PAGEREF _Toc137643251 \h </w:instrText>
            </w:r>
            <w:r>
              <w:rPr>
                <w:noProof/>
                <w:webHidden/>
              </w:rPr>
            </w:r>
            <w:r>
              <w:rPr>
                <w:noProof/>
                <w:webHidden/>
              </w:rPr>
              <w:fldChar w:fldCharType="separate"/>
            </w:r>
            <w:r>
              <w:rPr>
                <w:noProof/>
                <w:webHidden/>
              </w:rPr>
              <w:t>61</w:t>
            </w:r>
            <w:r>
              <w:rPr>
                <w:noProof/>
                <w:webHidden/>
              </w:rPr>
              <w:fldChar w:fldCharType="end"/>
            </w:r>
          </w:hyperlink>
        </w:p>
        <w:p w14:paraId="24DE7149" w14:textId="11B4645C" w:rsidR="00FF01EF" w:rsidRDefault="00FF01EF">
          <w:pPr>
            <w:pStyle w:val="21"/>
            <w:tabs>
              <w:tab w:val="left" w:pos="880"/>
              <w:tab w:val="right" w:leader="dot" w:pos="9345"/>
            </w:tabs>
            <w:rPr>
              <w:rFonts w:eastAsiaTheme="minorEastAsia"/>
              <w:noProof/>
              <w:lang w:eastAsia="ru-RU"/>
            </w:rPr>
          </w:pPr>
          <w:hyperlink w:anchor="_Toc137643252" w:history="1">
            <w:r w:rsidRPr="00BE75C4">
              <w:rPr>
                <w:rStyle w:val="ab"/>
                <w:rFonts w:ascii="Book Antiqua" w:hAnsi="Book Antiqua"/>
                <w:b/>
                <w:bCs/>
                <w:noProof/>
                <w:lang w:val="en-US"/>
              </w:rPr>
              <w:t>4.3.</w:t>
            </w:r>
            <w:r>
              <w:rPr>
                <w:rFonts w:eastAsiaTheme="minorEastAsia"/>
                <w:noProof/>
                <w:lang w:eastAsia="ru-RU"/>
              </w:rPr>
              <w:tab/>
            </w:r>
            <w:r w:rsidRPr="00BE75C4">
              <w:rPr>
                <w:rStyle w:val="ab"/>
                <w:rFonts w:ascii="Bookman Old Style" w:hAnsi="Bookman Old Style"/>
                <w:b/>
                <w:bCs/>
                <w:noProof/>
                <w:lang w:val="en"/>
              </w:rPr>
              <w:t>Creating a Response to Request for Information (RFI) for Goods.</w:t>
            </w:r>
            <w:r>
              <w:rPr>
                <w:noProof/>
                <w:webHidden/>
              </w:rPr>
              <w:tab/>
            </w:r>
            <w:r>
              <w:rPr>
                <w:noProof/>
                <w:webHidden/>
              </w:rPr>
              <w:fldChar w:fldCharType="begin"/>
            </w:r>
            <w:r>
              <w:rPr>
                <w:noProof/>
                <w:webHidden/>
              </w:rPr>
              <w:instrText xml:space="preserve"> PAGEREF _Toc137643252 \h </w:instrText>
            </w:r>
            <w:r>
              <w:rPr>
                <w:noProof/>
                <w:webHidden/>
              </w:rPr>
            </w:r>
            <w:r>
              <w:rPr>
                <w:noProof/>
                <w:webHidden/>
              </w:rPr>
              <w:fldChar w:fldCharType="separate"/>
            </w:r>
            <w:r>
              <w:rPr>
                <w:noProof/>
                <w:webHidden/>
              </w:rPr>
              <w:t>65</w:t>
            </w:r>
            <w:r>
              <w:rPr>
                <w:noProof/>
                <w:webHidden/>
              </w:rPr>
              <w:fldChar w:fldCharType="end"/>
            </w:r>
          </w:hyperlink>
        </w:p>
        <w:p w14:paraId="04ACCC0C" w14:textId="100344B3" w:rsidR="00FF01EF" w:rsidRDefault="00FF01EF">
          <w:pPr>
            <w:pStyle w:val="32"/>
            <w:rPr>
              <w:rFonts w:eastAsiaTheme="minorEastAsia"/>
              <w:noProof/>
              <w:lang w:eastAsia="ru-RU"/>
            </w:rPr>
          </w:pPr>
          <w:hyperlink w:anchor="_Toc137643253" w:history="1">
            <w:r w:rsidRPr="00BE75C4">
              <w:rPr>
                <w:rStyle w:val="ab"/>
                <w:rFonts w:ascii="Book Antiqua" w:hAnsi="Book Antiqua"/>
                <w:noProof/>
                <w:lang w:val="en-US"/>
              </w:rPr>
              <w:t>4.3.1.</w:t>
            </w:r>
            <w:r>
              <w:rPr>
                <w:rFonts w:eastAsiaTheme="minorEastAsia"/>
                <w:noProof/>
                <w:lang w:eastAsia="ru-RU"/>
              </w:rPr>
              <w:tab/>
            </w:r>
            <w:r w:rsidRPr="00BE75C4">
              <w:rPr>
                <w:rStyle w:val="ab"/>
                <w:rFonts w:ascii="Book Antiqua" w:hAnsi="Book Antiqua"/>
                <w:b/>
                <w:bCs/>
                <w:noProof/>
                <w:lang w:val="en"/>
              </w:rPr>
              <w:t>Reviewing data in Request for Information (RFI)</w:t>
            </w:r>
            <w:r>
              <w:rPr>
                <w:noProof/>
                <w:webHidden/>
              </w:rPr>
              <w:tab/>
            </w:r>
            <w:r>
              <w:rPr>
                <w:noProof/>
                <w:webHidden/>
              </w:rPr>
              <w:fldChar w:fldCharType="begin"/>
            </w:r>
            <w:r>
              <w:rPr>
                <w:noProof/>
                <w:webHidden/>
              </w:rPr>
              <w:instrText xml:space="preserve"> PAGEREF _Toc137643253 \h </w:instrText>
            </w:r>
            <w:r>
              <w:rPr>
                <w:noProof/>
                <w:webHidden/>
              </w:rPr>
            </w:r>
            <w:r>
              <w:rPr>
                <w:noProof/>
                <w:webHidden/>
              </w:rPr>
              <w:fldChar w:fldCharType="separate"/>
            </w:r>
            <w:r>
              <w:rPr>
                <w:noProof/>
                <w:webHidden/>
              </w:rPr>
              <w:t>65</w:t>
            </w:r>
            <w:r>
              <w:rPr>
                <w:noProof/>
                <w:webHidden/>
              </w:rPr>
              <w:fldChar w:fldCharType="end"/>
            </w:r>
          </w:hyperlink>
        </w:p>
        <w:p w14:paraId="741CA99E" w14:textId="6D981647" w:rsidR="00FF01EF" w:rsidRDefault="00FF01EF">
          <w:pPr>
            <w:pStyle w:val="32"/>
            <w:rPr>
              <w:rFonts w:eastAsiaTheme="minorEastAsia"/>
              <w:noProof/>
              <w:lang w:eastAsia="ru-RU"/>
            </w:rPr>
          </w:pPr>
          <w:hyperlink w:anchor="_Toc137643254" w:history="1">
            <w:r w:rsidRPr="00BE75C4">
              <w:rPr>
                <w:rStyle w:val="ab"/>
                <w:rFonts w:ascii="Book Antiqua" w:hAnsi="Book Antiqua"/>
                <w:noProof/>
                <w:lang w:val="en-US"/>
              </w:rPr>
              <w:t>4.3.2.</w:t>
            </w:r>
            <w:r>
              <w:rPr>
                <w:rFonts w:eastAsiaTheme="minorEastAsia"/>
                <w:noProof/>
                <w:lang w:eastAsia="ru-RU"/>
              </w:rPr>
              <w:tab/>
            </w:r>
            <w:r w:rsidRPr="00BE75C4">
              <w:rPr>
                <w:rStyle w:val="ab"/>
                <w:rFonts w:ascii="Book Antiqua" w:hAnsi="Book Antiqua"/>
                <w:b/>
                <w:bCs/>
                <w:noProof/>
                <w:lang w:val="en"/>
              </w:rPr>
              <w:t>Correspondence and discussion on Request for Information (RFI)</w:t>
            </w:r>
            <w:r>
              <w:rPr>
                <w:noProof/>
                <w:webHidden/>
              </w:rPr>
              <w:tab/>
            </w:r>
            <w:r>
              <w:rPr>
                <w:noProof/>
                <w:webHidden/>
              </w:rPr>
              <w:fldChar w:fldCharType="begin"/>
            </w:r>
            <w:r>
              <w:rPr>
                <w:noProof/>
                <w:webHidden/>
              </w:rPr>
              <w:instrText xml:space="preserve"> PAGEREF _Toc137643254 \h </w:instrText>
            </w:r>
            <w:r>
              <w:rPr>
                <w:noProof/>
                <w:webHidden/>
              </w:rPr>
            </w:r>
            <w:r>
              <w:rPr>
                <w:noProof/>
                <w:webHidden/>
              </w:rPr>
              <w:fldChar w:fldCharType="separate"/>
            </w:r>
            <w:r>
              <w:rPr>
                <w:noProof/>
                <w:webHidden/>
              </w:rPr>
              <w:t>72</w:t>
            </w:r>
            <w:r>
              <w:rPr>
                <w:noProof/>
                <w:webHidden/>
              </w:rPr>
              <w:fldChar w:fldCharType="end"/>
            </w:r>
          </w:hyperlink>
        </w:p>
        <w:p w14:paraId="0AA41A9F" w14:textId="500A7DBB" w:rsidR="00FF01EF" w:rsidRDefault="00FF01EF">
          <w:pPr>
            <w:pStyle w:val="32"/>
            <w:rPr>
              <w:rFonts w:eastAsiaTheme="minorEastAsia"/>
              <w:noProof/>
              <w:lang w:eastAsia="ru-RU"/>
            </w:rPr>
          </w:pPr>
          <w:hyperlink w:anchor="_Toc137643255" w:history="1">
            <w:r w:rsidRPr="00BE75C4">
              <w:rPr>
                <w:rStyle w:val="ab"/>
                <w:rFonts w:ascii="Book Antiqua" w:hAnsi="Book Antiqua"/>
                <w:noProof/>
                <w:lang w:val="en-US"/>
              </w:rPr>
              <w:t>4.3.3.</w:t>
            </w:r>
            <w:r>
              <w:rPr>
                <w:rFonts w:eastAsiaTheme="minorEastAsia"/>
                <w:noProof/>
                <w:lang w:eastAsia="ru-RU"/>
              </w:rPr>
              <w:tab/>
            </w:r>
            <w:r w:rsidRPr="00BE75C4">
              <w:rPr>
                <w:rStyle w:val="ab"/>
                <w:rFonts w:ascii="Book Antiqua" w:hAnsi="Book Antiqua"/>
                <w:b/>
                <w:bCs/>
                <w:noProof/>
                <w:lang w:val="en"/>
              </w:rPr>
              <w:t>Creating a Response to Request for Information (RFI) ia the web page</w:t>
            </w:r>
            <w:r>
              <w:rPr>
                <w:noProof/>
                <w:webHidden/>
              </w:rPr>
              <w:tab/>
            </w:r>
            <w:r>
              <w:rPr>
                <w:noProof/>
                <w:webHidden/>
              </w:rPr>
              <w:fldChar w:fldCharType="begin"/>
            </w:r>
            <w:r>
              <w:rPr>
                <w:noProof/>
                <w:webHidden/>
              </w:rPr>
              <w:instrText xml:space="preserve"> PAGEREF _Toc137643255 \h </w:instrText>
            </w:r>
            <w:r>
              <w:rPr>
                <w:noProof/>
                <w:webHidden/>
              </w:rPr>
            </w:r>
            <w:r>
              <w:rPr>
                <w:noProof/>
                <w:webHidden/>
              </w:rPr>
              <w:fldChar w:fldCharType="separate"/>
            </w:r>
            <w:r>
              <w:rPr>
                <w:noProof/>
                <w:webHidden/>
              </w:rPr>
              <w:t>74</w:t>
            </w:r>
            <w:r>
              <w:rPr>
                <w:noProof/>
                <w:webHidden/>
              </w:rPr>
              <w:fldChar w:fldCharType="end"/>
            </w:r>
          </w:hyperlink>
        </w:p>
        <w:p w14:paraId="549E01EE" w14:textId="02F50005" w:rsidR="00FF01EF" w:rsidRDefault="00FF01EF">
          <w:pPr>
            <w:pStyle w:val="32"/>
            <w:rPr>
              <w:rFonts w:eastAsiaTheme="minorEastAsia"/>
              <w:noProof/>
              <w:lang w:eastAsia="ru-RU"/>
            </w:rPr>
          </w:pPr>
          <w:hyperlink w:anchor="_Toc137643256" w:history="1">
            <w:r w:rsidRPr="00BE75C4">
              <w:rPr>
                <w:rStyle w:val="ab"/>
                <w:rFonts w:ascii="Book Antiqua" w:hAnsi="Book Antiqua"/>
                <w:noProof/>
                <w:lang w:val="en-US"/>
              </w:rPr>
              <w:t>4.3.4.</w:t>
            </w:r>
            <w:r>
              <w:rPr>
                <w:rFonts w:eastAsiaTheme="minorEastAsia"/>
                <w:noProof/>
                <w:lang w:eastAsia="ru-RU"/>
              </w:rPr>
              <w:tab/>
            </w:r>
            <w:r w:rsidRPr="00BE75C4">
              <w:rPr>
                <w:rStyle w:val="ab"/>
                <w:rFonts w:ascii="Book Antiqua" w:hAnsi="Book Antiqua"/>
                <w:b/>
                <w:bCs/>
                <w:noProof/>
                <w:lang w:val="en"/>
              </w:rPr>
              <w:t>Creating a Response to Request for Information (RFI) using a spreadsheet</w:t>
            </w:r>
            <w:r>
              <w:rPr>
                <w:noProof/>
                <w:webHidden/>
              </w:rPr>
              <w:tab/>
            </w:r>
            <w:r>
              <w:rPr>
                <w:noProof/>
                <w:webHidden/>
              </w:rPr>
              <w:fldChar w:fldCharType="begin"/>
            </w:r>
            <w:r>
              <w:rPr>
                <w:noProof/>
                <w:webHidden/>
              </w:rPr>
              <w:instrText xml:space="preserve"> PAGEREF _Toc137643256 \h </w:instrText>
            </w:r>
            <w:r>
              <w:rPr>
                <w:noProof/>
                <w:webHidden/>
              </w:rPr>
            </w:r>
            <w:r>
              <w:rPr>
                <w:noProof/>
                <w:webHidden/>
              </w:rPr>
              <w:fldChar w:fldCharType="separate"/>
            </w:r>
            <w:r>
              <w:rPr>
                <w:noProof/>
                <w:webHidden/>
              </w:rPr>
              <w:t>81</w:t>
            </w:r>
            <w:r>
              <w:rPr>
                <w:noProof/>
                <w:webHidden/>
              </w:rPr>
              <w:fldChar w:fldCharType="end"/>
            </w:r>
          </w:hyperlink>
        </w:p>
        <w:p w14:paraId="4CBCDBD4" w14:textId="6C288412" w:rsidR="00FF01EF" w:rsidRDefault="00FF01EF">
          <w:pPr>
            <w:pStyle w:val="32"/>
            <w:rPr>
              <w:rFonts w:eastAsiaTheme="minorEastAsia"/>
              <w:noProof/>
              <w:lang w:eastAsia="ru-RU"/>
            </w:rPr>
          </w:pPr>
          <w:hyperlink w:anchor="_Toc137643257" w:history="1">
            <w:r w:rsidRPr="00BE75C4">
              <w:rPr>
                <w:rStyle w:val="ab"/>
                <w:rFonts w:ascii="Book Antiqua" w:hAnsi="Book Antiqua"/>
                <w:noProof/>
                <w:lang w:val="en-US"/>
              </w:rPr>
              <w:t>4.3.5.</w:t>
            </w:r>
            <w:r>
              <w:rPr>
                <w:rFonts w:eastAsiaTheme="minorEastAsia"/>
                <w:noProof/>
                <w:lang w:eastAsia="ru-RU"/>
              </w:rPr>
              <w:tab/>
            </w:r>
            <w:r w:rsidRPr="00BE75C4">
              <w:rPr>
                <w:rStyle w:val="ab"/>
                <w:rFonts w:ascii="Book Antiqua" w:hAnsi="Book Antiqua"/>
                <w:b/>
                <w:bCs/>
                <w:noProof/>
                <w:lang w:val="en"/>
              </w:rPr>
              <w:t>View changes (Amendment made in a previously published Request for Information (RFI).</w:t>
            </w:r>
            <w:r>
              <w:rPr>
                <w:noProof/>
                <w:webHidden/>
              </w:rPr>
              <w:tab/>
            </w:r>
            <w:r>
              <w:rPr>
                <w:noProof/>
                <w:webHidden/>
              </w:rPr>
              <w:fldChar w:fldCharType="begin"/>
            </w:r>
            <w:r>
              <w:rPr>
                <w:noProof/>
                <w:webHidden/>
              </w:rPr>
              <w:instrText xml:space="preserve"> PAGEREF _Toc137643257 \h </w:instrText>
            </w:r>
            <w:r>
              <w:rPr>
                <w:noProof/>
                <w:webHidden/>
              </w:rPr>
            </w:r>
            <w:r>
              <w:rPr>
                <w:noProof/>
                <w:webHidden/>
              </w:rPr>
              <w:fldChar w:fldCharType="separate"/>
            </w:r>
            <w:r>
              <w:rPr>
                <w:noProof/>
                <w:webHidden/>
              </w:rPr>
              <w:t>91</w:t>
            </w:r>
            <w:r>
              <w:rPr>
                <w:noProof/>
                <w:webHidden/>
              </w:rPr>
              <w:fldChar w:fldCharType="end"/>
            </w:r>
          </w:hyperlink>
        </w:p>
        <w:p w14:paraId="044A4217" w14:textId="0B9CF7FC" w:rsidR="00FF01EF" w:rsidRDefault="00FF01EF">
          <w:pPr>
            <w:pStyle w:val="32"/>
            <w:rPr>
              <w:rFonts w:eastAsiaTheme="minorEastAsia"/>
              <w:noProof/>
              <w:lang w:eastAsia="ru-RU"/>
            </w:rPr>
          </w:pPr>
          <w:hyperlink w:anchor="_Toc137643258" w:history="1">
            <w:r w:rsidRPr="00BE75C4">
              <w:rPr>
                <w:rStyle w:val="ab"/>
                <w:rFonts w:ascii="Book Antiqua" w:hAnsi="Book Antiqua"/>
                <w:noProof/>
                <w:lang w:val="en-US"/>
              </w:rPr>
              <w:t>4.3.6.</w:t>
            </w:r>
            <w:r>
              <w:rPr>
                <w:rFonts w:eastAsiaTheme="minorEastAsia"/>
                <w:noProof/>
                <w:lang w:eastAsia="ru-RU"/>
              </w:rPr>
              <w:tab/>
            </w:r>
            <w:r w:rsidRPr="00BE75C4">
              <w:rPr>
                <w:rStyle w:val="ab"/>
                <w:rFonts w:ascii="Book Antiqua" w:hAnsi="Book Antiqua"/>
                <w:b/>
                <w:bCs/>
                <w:noProof/>
                <w:lang w:val="en"/>
              </w:rPr>
              <w:t>Confirmation/update of response to announced</w:t>
            </w:r>
            <w:r w:rsidRPr="00BE75C4">
              <w:rPr>
                <w:rStyle w:val="ab"/>
                <w:rFonts w:ascii="Book Antiqua" w:hAnsi="Book Antiqua"/>
                <w:noProof/>
                <w:lang w:val="en"/>
              </w:rPr>
              <w:t xml:space="preserve"> </w:t>
            </w:r>
            <w:r w:rsidRPr="00BE75C4">
              <w:rPr>
                <w:rStyle w:val="ab"/>
                <w:rFonts w:ascii="Book Antiqua" w:hAnsi="Book Antiqua"/>
                <w:b/>
                <w:bCs/>
                <w:noProof/>
                <w:lang w:val="en"/>
              </w:rPr>
              <w:t>new</w:t>
            </w:r>
            <w:r w:rsidRPr="00BE75C4">
              <w:rPr>
                <w:rStyle w:val="ab"/>
                <w:rFonts w:ascii="Book Antiqua" w:hAnsi="Book Antiqua"/>
                <w:noProof/>
                <w:lang w:val="en"/>
              </w:rPr>
              <w:t xml:space="preserve"> </w:t>
            </w:r>
            <w:r w:rsidRPr="00BE75C4">
              <w:rPr>
                <w:rStyle w:val="ab"/>
                <w:rFonts w:ascii="Book Antiqua" w:hAnsi="Book Antiqua"/>
                <w:b/>
                <w:bCs/>
                <w:noProof/>
                <w:lang w:val="en"/>
              </w:rPr>
              <w:t>Request for Information (RFI) round</w:t>
            </w:r>
            <w:r>
              <w:rPr>
                <w:noProof/>
                <w:webHidden/>
              </w:rPr>
              <w:tab/>
            </w:r>
            <w:r>
              <w:rPr>
                <w:noProof/>
                <w:webHidden/>
              </w:rPr>
              <w:fldChar w:fldCharType="begin"/>
            </w:r>
            <w:r>
              <w:rPr>
                <w:noProof/>
                <w:webHidden/>
              </w:rPr>
              <w:instrText xml:space="preserve"> PAGEREF _Toc137643258 \h </w:instrText>
            </w:r>
            <w:r>
              <w:rPr>
                <w:noProof/>
                <w:webHidden/>
              </w:rPr>
            </w:r>
            <w:r>
              <w:rPr>
                <w:noProof/>
                <w:webHidden/>
              </w:rPr>
              <w:fldChar w:fldCharType="separate"/>
            </w:r>
            <w:r>
              <w:rPr>
                <w:noProof/>
                <w:webHidden/>
              </w:rPr>
              <w:t>94</w:t>
            </w:r>
            <w:r>
              <w:rPr>
                <w:noProof/>
                <w:webHidden/>
              </w:rPr>
              <w:fldChar w:fldCharType="end"/>
            </w:r>
          </w:hyperlink>
        </w:p>
        <w:p w14:paraId="2FD61950" w14:textId="5F70BA96" w:rsidR="00FF01EF" w:rsidRDefault="00FF01EF">
          <w:pPr>
            <w:pStyle w:val="21"/>
            <w:tabs>
              <w:tab w:val="left" w:pos="880"/>
              <w:tab w:val="right" w:leader="dot" w:pos="9345"/>
            </w:tabs>
            <w:rPr>
              <w:rFonts w:eastAsiaTheme="minorEastAsia"/>
              <w:noProof/>
              <w:lang w:eastAsia="ru-RU"/>
            </w:rPr>
          </w:pPr>
          <w:hyperlink w:anchor="_Toc137643259" w:history="1">
            <w:r w:rsidRPr="00BE75C4">
              <w:rPr>
                <w:rStyle w:val="ab"/>
                <w:rFonts w:ascii="Book Antiqua" w:hAnsi="Book Antiqua"/>
                <w:b/>
                <w:bCs/>
                <w:noProof/>
                <w:lang w:val="en-US"/>
              </w:rPr>
              <w:t>4.4.</w:t>
            </w:r>
            <w:r>
              <w:rPr>
                <w:rFonts w:eastAsiaTheme="minorEastAsia"/>
                <w:noProof/>
                <w:lang w:eastAsia="ru-RU"/>
              </w:rPr>
              <w:tab/>
            </w:r>
            <w:r w:rsidRPr="00BE75C4">
              <w:rPr>
                <w:rStyle w:val="ab"/>
                <w:rFonts w:ascii="Bookman Old Style" w:hAnsi="Bookman Old Style"/>
                <w:b/>
                <w:bCs/>
                <w:noProof/>
                <w:lang w:val="en"/>
              </w:rPr>
              <w:t>Withdrawing a Response to Request for Quotation RFQ / Request for Information RFI</w:t>
            </w:r>
            <w:r>
              <w:rPr>
                <w:noProof/>
                <w:webHidden/>
              </w:rPr>
              <w:tab/>
            </w:r>
            <w:r>
              <w:rPr>
                <w:noProof/>
                <w:webHidden/>
              </w:rPr>
              <w:fldChar w:fldCharType="begin"/>
            </w:r>
            <w:r>
              <w:rPr>
                <w:noProof/>
                <w:webHidden/>
              </w:rPr>
              <w:instrText xml:space="preserve"> PAGEREF _Toc137643259 \h </w:instrText>
            </w:r>
            <w:r>
              <w:rPr>
                <w:noProof/>
                <w:webHidden/>
              </w:rPr>
            </w:r>
            <w:r>
              <w:rPr>
                <w:noProof/>
                <w:webHidden/>
              </w:rPr>
              <w:fldChar w:fldCharType="separate"/>
            </w:r>
            <w:r>
              <w:rPr>
                <w:noProof/>
                <w:webHidden/>
              </w:rPr>
              <w:t>98</w:t>
            </w:r>
            <w:r>
              <w:rPr>
                <w:noProof/>
                <w:webHidden/>
              </w:rPr>
              <w:fldChar w:fldCharType="end"/>
            </w:r>
          </w:hyperlink>
        </w:p>
        <w:p w14:paraId="4395EB4D" w14:textId="1E256694" w:rsidR="00FF01EF" w:rsidRDefault="00FF01EF">
          <w:pPr>
            <w:pStyle w:val="21"/>
            <w:tabs>
              <w:tab w:val="left" w:pos="880"/>
              <w:tab w:val="right" w:leader="dot" w:pos="9345"/>
            </w:tabs>
            <w:rPr>
              <w:rFonts w:eastAsiaTheme="minorEastAsia"/>
              <w:noProof/>
              <w:lang w:eastAsia="ru-RU"/>
            </w:rPr>
          </w:pPr>
          <w:hyperlink w:anchor="_Toc137643260" w:history="1">
            <w:r w:rsidRPr="00BE75C4">
              <w:rPr>
                <w:rStyle w:val="ab"/>
                <w:rFonts w:ascii="Book Antiqua" w:hAnsi="Book Antiqua"/>
                <w:b/>
                <w:bCs/>
                <w:noProof/>
                <w:lang w:val="en-US"/>
              </w:rPr>
              <w:t>4.5.</w:t>
            </w:r>
            <w:r>
              <w:rPr>
                <w:rFonts w:eastAsiaTheme="minorEastAsia"/>
                <w:noProof/>
                <w:lang w:eastAsia="ru-RU"/>
              </w:rPr>
              <w:tab/>
            </w:r>
            <w:r w:rsidRPr="00BE75C4">
              <w:rPr>
                <w:rStyle w:val="ab"/>
                <w:rFonts w:ascii="Bookman Old Style" w:hAnsi="Bookman Old Style"/>
                <w:b/>
                <w:bCs/>
                <w:noProof/>
                <w:lang w:val="en"/>
              </w:rPr>
              <w:t>View the Sourcing Home Page form</w:t>
            </w:r>
            <w:r>
              <w:rPr>
                <w:noProof/>
                <w:webHidden/>
              </w:rPr>
              <w:tab/>
            </w:r>
            <w:r>
              <w:rPr>
                <w:noProof/>
                <w:webHidden/>
              </w:rPr>
              <w:fldChar w:fldCharType="begin"/>
            </w:r>
            <w:r>
              <w:rPr>
                <w:noProof/>
                <w:webHidden/>
              </w:rPr>
              <w:instrText xml:space="preserve"> PAGEREF _Toc137643260 \h </w:instrText>
            </w:r>
            <w:r>
              <w:rPr>
                <w:noProof/>
                <w:webHidden/>
              </w:rPr>
            </w:r>
            <w:r>
              <w:rPr>
                <w:noProof/>
                <w:webHidden/>
              </w:rPr>
              <w:fldChar w:fldCharType="separate"/>
            </w:r>
            <w:r>
              <w:rPr>
                <w:noProof/>
                <w:webHidden/>
              </w:rPr>
              <w:t>100</w:t>
            </w:r>
            <w:r>
              <w:rPr>
                <w:noProof/>
                <w:webHidden/>
              </w:rPr>
              <w:fldChar w:fldCharType="end"/>
            </w:r>
          </w:hyperlink>
        </w:p>
        <w:p w14:paraId="6686D73B" w14:textId="6970CF9F" w:rsidR="0020622B" w:rsidRPr="008572A2" w:rsidRDefault="0020622B">
          <w:pPr>
            <w:rPr>
              <w:rFonts w:ascii="Book Antiqua" w:hAnsi="Book Antiqua"/>
            </w:rPr>
          </w:pPr>
          <w:r>
            <w:rPr>
              <w:rFonts w:ascii="Book Antiqua" w:hAnsi="Book Antiqua"/>
              <w:b/>
              <w:bCs/>
            </w:rPr>
            <w:fldChar w:fldCharType="end"/>
          </w:r>
        </w:p>
      </w:sdtContent>
    </w:sdt>
    <w:p w14:paraId="6686D73D" w14:textId="77777777" w:rsidR="00656F47" w:rsidRPr="008572A2" w:rsidRDefault="008E7999" w:rsidP="00C61C25">
      <w:pPr>
        <w:pStyle w:val="1"/>
        <w:numPr>
          <w:ilvl w:val="0"/>
          <w:numId w:val="1"/>
        </w:numPr>
        <w:ind w:left="0" w:firstLine="567"/>
        <w:rPr>
          <w:rFonts w:ascii="Book Antiqua" w:hAnsi="Book Antiqua"/>
          <w:b/>
        </w:rPr>
      </w:pPr>
      <w:bookmarkStart w:id="1" w:name="_Toc137643235"/>
      <w:r>
        <w:rPr>
          <w:rFonts w:ascii="Book Antiqua" w:hAnsi="Book Antiqua"/>
          <w:b/>
          <w:bCs/>
          <w:lang w:val="en"/>
        </w:rPr>
        <w:lastRenderedPageBreak/>
        <w:t>SCOPE AND APPLICATION</w:t>
      </w:r>
      <w:bookmarkEnd w:id="1"/>
    </w:p>
    <w:p w14:paraId="6686D73E" w14:textId="77777777" w:rsidR="008E7999" w:rsidRPr="008572A2" w:rsidRDefault="008E7999" w:rsidP="008E7999">
      <w:pPr>
        <w:pStyle w:val="ae"/>
        <w:jc w:val="both"/>
        <w:rPr>
          <w:rFonts w:ascii="Book Antiqua" w:hAnsi="Book Antiqua"/>
        </w:rPr>
      </w:pPr>
    </w:p>
    <w:p w14:paraId="6686D73F" w14:textId="1FA3A0FC" w:rsidR="008E7999" w:rsidRPr="00FF01EF" w:rsidRDefault="008E7999" w:rsidP="00E967A9">
      <w:pPr>
        <w:ind w:firstLine="567"/>
        <w:jc w:val="both"/>
        <w:rPr>
          <w:rFonts w:ascii="Book Antiqua" w:hAnsi="Book Antiqua"/>
          <w:lang w:val="en-US"/>
        </w:rPr>
      </w:pPr>
      <w:r>
        <w:rPr>
          <w:rFonts w:ascii="Book Antiqua" w:hAnsi="Book Antiqua"/>
          <w:lang w:val="en"/>
        </w:rPr>
        <w:t xml:space="preserve">This User Guide describes how to work in the Supplier Sourcing module of Oracle, Version 12.2.7, and presents the detailed steps for creating a Response to </w:t>
      </w:r>
      <w:r>
        <w:rPr>
          <w:rFonts w:ascii="Book Antiqua" w:hAnsi="Book Antiqua"/>
          <w:b/>
          <w:bCs/>
          <w:lang w:val="en"/>
        </w:rPr>
        <w:t>Request for Quotation (RFQ)</w:t>
      </w:r>
      <w:r>
        <w:rPr>
          <w:rFonts w:ascii="Book Antiqua" w:hAnsi="Book Antiqua"/>
          <w:lang w:val="en"/>
        </w:rPr>
        <w:t xml:space="preserve"> or </w:t>
      </w:r>
      <w:r>
        <w:rPr>
          <w:rFonts w:ascii="Book Antiqua" w:hAnsi="Book Antiqua"/>
          <w:b/>
          <w:bCs/>
          <w:lang w:val="en"/>
        </w:rPr>
        <w:t>Request for Information (RFI)</w:t>
      </w:r>
      <w:r>
        <w:rPr>
          <w:rFonts w:ascii="Book Antiqua" w:hAnsi="Book Antiqua"/>
          <w:lang w:val="en"/>
        </w:rPr>
        <w:t>.</w:t>
      </w:r>
    </w:p>
    <w:p w14:paraId="64CA917A" w14:textId="77777777" w:rsidR="007612EB" w:rsidRPr="00FF01EF" w:rsidRDefault="007612EB" w:rsidP="007612EB">
      <w:pPr>
        <w:ind w:firstLine="567"/>
        <w:jc w:val="both"/>
        <w:rPr>
          <w:rFonts w:ascii="Book Antiqua" w:hAnsi="Book Antiqua"/>
          <w:lang w:val="en-US"/>
        </w:rPr>
      </w:pPr>
      <w:r>
        <w:rPr>
          <w:rFonts w:ascii="Book Antiqua" w:hAnsi="Book Antiqua"/>
          <w:b/>
          <w:bCs/>
          <w:lang w:val="en"/>
        </w:rPr>
        <w:t>Requests for Quotation (RFQ)</w:t>
      </w:r>
      <w:r>
        <w:rPr>
          <w:rFonts w:ascii="Book Antiqua" w:hAnsi="Book Antiqua"/>
          <w:lang w:val="en"/>
        </w:rPr>
        <w:t xml:space="preserve"> are used to monitor the market and search for potential suppliers of goods and services.</w:t>
      </w:r>
    </w:p>
    <w:p w14:paraId="05F7E498" w14:textId="6F6F794B" w:rsidR="002A72CF" w:rsidRPr="00FF01EF" w:rsidRDefault="002A72CF" w:rsidP="00E967A9">
      <w:pPr>
        <w:ind w:firstLine="567"/>
        <w:jc w:val="both"/>
        <w:rPr>
          <w:rFonts w:ascii="Book Antiqua" w:hAnsi="Book Antiqua"/>
          <w:lang w:val="en-US"/>
        </w:rPr>
      </w:pPr>
      <w:r>
        <w:rPr>
          <w:rFonts w:ascii="Book Antiqua" w:hAnsi="Book Antiqua"/>
          <w:b/>
          <w:bCs/>
          <w:lang w:val="en"/>
        </w:rPr>
        <w:t xml:space="preserve">Requests for Information (RFI) </w:t>
      </w:r>
      <w:r>
        <w:rPr>
          <w:rFonts w:ascii="Book Antiqua" w:hAnsi="Book Antiqua"/>
          <w:lang w:val="en"/>
        </w:rPr>
        <w:t xml:space="preserve">are used to conduct preliminary market monitoring, determine/clarify technical characteristics, cost and other data on goods and services for subsequent procurement activities. </w:t>
      </w:r>
    </w:p>
    <w:p w14:paraId="6031985C" w14:textId="5098ED42" w:rsidR="004153DC" w:rsidRPr="00FF01EF" w:rsidRDefault="004153DC" w:rsidP="004153DC">
      <w:pPr>
        <w:ind w:firstLine="567"/>
        <w:jc w:val="both"/>
        <w:rPr>
          <w:rFonts w:ascii="Book Antiqua" w:hAnsi="Book Antiqua"/>
          <w:lang w:val="en-US"/>
        </w:rPr>
      </w:pPr>
      <w:r>
        <w:rPr>
          <w:rFonts w:ascii="Book Antiqua" w:hAnsi="Book Antiqua"/>
          <w:lang w:val="en"/>
        </w:rPr>
        <w:t>For each of these documents, there is a deadline for providing a response.</w:t>
      </w:r>
    </w:p>
    <w:p w14:paraId="6686D740" w14:textId="77777777" w:rsidR="008E7999" w:rsidRPr="00FF01EF" w:rsidRDefault="008E7999" w:rsidP="006C3CC6">
      <w:pPr>
        <w:pStyle w:val="ae"/>
        <w:spacing w:after="0"/>
        <w:ind w:left="0"/>
        <w:jc w:val="both"/>
        <w:rPr>
          <w:rFonts w:ascii="Book Antiqua" w:hAnsi="Book Antiqua"/>
          <w:lang w:val="en-US"/>
        </w:rPr>
      </w:pPr>
    </w:p>
    <w:p w14:paraId="6686D741" w14:textId="77777777" w:rsidR="008E7999" w:rsidRPr="008572A2" w:rsidRDefault="008E7999" w:rsidP="00C61C25">
      <w:pPr>
        <w:pStyle w:val="1"/>
        <w:numPr>
          <w:ilvl w:val="0"/>
          <w:numId w:val="1"/>
        </w:numPr>
        <w:ind w:left="0" w:firstLine="567"/>
        <w:rPr>
          <w:rFonts w:ascii="Book Antiqua" w:hAnsi="Book Antiqua"/>
          <w:b/>
        </w:rPr>
      </w:pPr>
      <w:bookmarkStart w:id="2" w:name="_Toc137643236"/>
      <w:r>
        <w:rPr>
          <w:rFonts w:ascii="Book Antiqua" w:hAnsi="Book Antiqua"/>
          <w:b/>
          <w:bCs/>
          <w:lang w:val="en"/>
        </w:rPr>
        <w:t>ROLES AND RESPONSIBILITIES</w:t>
      </w:r>
      <w:bookmarkEnd w:id="2"/>
    </w:p>
    <w:p w14:paraId="6686D742" w14:textId="77777777" w:rsidR="00E50245" w:rsidRPr="008572A2" w:rsidRDefault="00E50245" w:rsidP="008E7999">
      <w:pPr>
        <w:jc w:val="both"/>
        <w:rPr>
          <w:rFonts w:ascii="Book Antiqua" w:hAnsi="Book Antiqua"/>
        </w:rPr>
      </w:pPr>
    </w:p>
    <w:p w14:paraId="6686D743" w14:textId="228E84ED" w:rsidR="00E50245" w:rsidRPr="00FF01EF" w:rsidRDefault="00AA5977" w:rsidP="00E967A9">
      <w:pPr>
        <w:ind w:firstLine="567"/>
        <w:jc w:val="both"/>
        <w:rPr>
          <w:rFonts w:ascii="Book Antiqua" w:hAnsi="Book Antiqua"/>
          <w:lang w:val="en-US"/>
        </w:rPr>
      </w:pPr>
      <w:r>
        <w:rPr>
          <w:rFonts w:ascii="Book Antiqua" w:hAnsi="Book Antiqua"/>
          <w:lang w:val="en"/>
        </w:rPr>
        <w:t xml:space="preserve">In order to create responses to </w:t>
      </w:r>
      <w:r>
        <w:rPr>
          <w:rFonts w:ascii="Book Antiqua" w:hAnsi="Book Antiqua"/>
          <w:b/>
          <w:bCs/>
          <w:lang w:val="en"/>
        </w:rPr>
        <w:t>Requests for Quotation (RFQ)</w:t>
      </w:r>
      <w:r>
        <w:rPr>
          <w:rFonts w:ascii="Book Antiqua" w:hAnsi="Book Antiqua"/>
          <w:lang w:val="en"/>
        </w:rPr>
        <w:t xml:space="preserve"> or </w:t>
      </w:r>
      <w:r>
        <w:rPr>
          <w:rFonts w:ascii="Book Antiqua" w:hAnsi="Book Antiqua"/>
          <w:b/>
          <w:bCs/>
          <w:lang w:val="en"/>
        </w:rPr>
        <w:t>Requests for Information (RFI)</w:t>
      </w:r>
      <w:r>
        <w:rPr>
          <w:rFonts w:ascii="Book Antiqua" w:hAnsi="Book Antiqua"/>
          <w:lang w:val="en"/>
        </w:rPr>
        <w:t xml:space="preserve">, the potential supplier must have the Sourcing Supplier responsibility. </w:t>
      </w:r>
    </w:p>
    <w:p w14:paraId="6686D745" w14:textId="4EEEE7C8" w:rsidR="0020622B" w:rsidRPr="00FF01EF" w:rsidRDefault="00316ACB" w:rsidP="00830B67">
      <w:pPr>
        <w:spacing w:after="0"/>
        <w:ind w:firstLine="567"/>
        <w:jc w:val="both"/>
        <w:rPr>
          <w:rFonts w:ascii="Book Antiqua" w:hAnsi="Book Antiqua"/>
          <w:b/>
          <w:bCs/>
          <w:color w:val="0070C0"/>
          <w:lang w:val="en-US"/>
        </w:rPr>
      </w:pPr>
      <w:r>
        <w:rPr>
          <w:rFonts w:ascii="Book Antiqua" w:hAnsi="Book Antiqua"/>
          <w:b/>
          <w:bCs/>
          <w:color w:val="0070C0"/>
          <w:lang w:val="en"/>
        </w:rPr>
        <w:t>For full-scale work in Oracle IS and correct creation of responses, the use of the default English interface is recommended.</w:t>
      </w:r>
    </w:p>
    <w:p w14:paraId="6686D746" w14:textId="77777777" w:rsidR="0020622B" w:rsidRPr="008572A2" w:rsidRDefault="0020622B" w:rsidP="00A540D3">
      <w:pPr>
        <w:pStyle w:val="1"/>
        <w:numPr>
          <w:ilvl w:val="0"/>
          <w:numId w:val="1"/>
        </w:numPr>
        <w:ind w:left="0" w:firstLine="567"/>
        <w:rPr>
          <w:rFonts w:ascii="Book Antiqua" w:hAnsi="Book Antiqua"/>
          <w:b/>
        </w:rPr>
      </w:pPr>
      <w:bookmarkStart w:id="3" w:name="_Toc137643237"/>
      <w:r>
        <w:rPr>
          <w:rFonts w:ascii="Book Antiqua" w:hAnsi="Book Antiqua"/>
          <w:b/>
          <w:bCs/>
          <w:lang w:val="en"/>
        </w:rPr>
        <w:t>BACKGROUND EVENTS</w:t>
      </w:r>
      <w:bookmarkEnd w:id="3"/>
    </w:p>
    <w:p w14:paraId="6686D747" w14:textId="77777777" w:rsidR="0020622B" w:rsidRPr="008572A2" w:rsidRDefault="0020622B" w:rsidP="00EE0245">
      <w:pPr>
        <w:spacing w:after="0"/>
        <w:rPr>
          <w:rFonts w:ascii="Book Antiqua" w:hAnsi="Book Antiqua"/>
        </w:rPr>
      </w:pPr>
    </w:p>
    <w:p w14:paraId="6686D748" w14:textId="352E16BE" w:rsidR="00C54E79" w:rsidRPr="00FF01EF" w:rsidRDefault="00E967A9" w:rsidP="008B09D1">
      <w:pPr>
        <w:spacing w:after="0" w:line="240" w:lineRule="auto"/>
        <w:ind w:firstLine="567"/>
        <w:jc w:val="both"/>
        <w:rPr>
          <w:rFonts w:ascii="Book Antiqua" w:hAnsi="Book Antiqua"/>
          <w:lang w:val="en-US"/>
        </w:rPr>
      </w:pPr>
      <w:r>
        <w:rPr>
          <w:rFonts w:ascii="Book Antiqua" w:hAnsi="Book Antiqua"/>
          <w:lang w:val="en"/>
        </w:rPr>
        <w:t xml:space="preserve">The goods, work and service procurement specialist has generated and published a </w:t>
      </w:r>
      <w:r>
        <w:rPr>
          <w:rFonts w:ascii="Book Antiqua" w:hAnsi="Book Antiqua"/>
          <w:b/>
          <w:bCs/>
          <w:lang w:val="en"/>
        </w:rPr>
        <w:t>Request for Quotation (RFQ)</w:t>
      </w:r>
      <w:r>
        <w:rPr>
          <w:rFonts w:ascii="Book Antiqua" w:hAnsi="Book Antiqua"/>
          <w:lang w:val="en"/>
        </w:rPr>
        <w:t xml:space="preserve"> or a R</w:t>
      </w:r>
      <w:r>
        <w:rPr>
          <w:rFonts w:ascii="Book Antiqua" w:hAnsi="Book Antiqua"/>
          <w:b/>
          <w:bCs/>
          <w:lang w:val="en"/>
        </w:rPr>
        <w:t>equest for Information (RFI)</w:t>
      </w:r>
      <w:r>
        <w:rPr>
          <w:rFonts w:ascii="Book Antiqua" w:hAnsi="Book Antiqua"/>
          <w:lang w:val="en"/>
        </w:rPr>
        <w:t>.</w:t>
      </w:r>
    </w:p>
    <w:p w14:paraId="442B39EF" w14:textId="5D623805" w:rsidR="009C04D5" w:rsidRPr="00FF01EF" w:rsidRDefault="009C04D5" w:rsidP="008B09D1">
      <w:pPr>
        <w:spacing w:after="0" w:line="240" w:lineRule="auto"/>
        <w:ind w:firstLine="567"/>
        <w:jc w:val="both"/>
        <w:rPr>
          <w:rFonts w:ascii="Book Antiqua" w:hAnsi="Book Antiqua"/>
          <w:lang w:val="en-US"/>
        </w:rPr>
      </w:pPr>
      <w:r>
        <w:rPr>
          <w:rFonts w:ascii="Book Antiqua" w:hAnsi="Book Antiqua"/>
          <w:lang w:val="en"/>
        </w:rPr>
        <w:t xml:space="preserve">If a supplier is not registered in our system but is invited to participate in a </w:t>
      </w:r>
      <w:r>
        <w:rPr>
          <w:rFonts w:ascii="Book Antiqua" w:hAnsi="Book Antiqua"/>
          <w:b/>
          <w:bCs/>
          <w:lang w:val="en"/>
        </w:rPr>
        <w:t xml:space="preserve">Request for Quotation (RFQ) </w:t>
      </w:r>
      <w:r>
        <w:rPr>
          <w:rFonts w:ascii="Book Antiqua" w:hAnsi="Book Antiqua"/>
          <w:lang w:val="en"/>
        </w:rPr>
        <w:t>or</w:t>
      </w:r>
      <w:r>
        <w:rPr>
          <w:rFonts w:ascii="Book Antiqua" w:hAnsi="Book Antiqua"/>
          <w:b/>
          <w:bCs/>
          <w:lang w:val="en"/>
        </w:rPr>
        <w:t xml:space="preserve"> Request for Information (RFI) </w:t>
      </w:r>
      <w:r>
        <w:rPr>
          <w:rFonts w:ascii="Book Antiqua" w:hAnsi="Book Antiqua"/>
          <w:lang w:val="en"/>
        </w:rPr>
        <w:t xml:space="preserve">process, the same will receive the following email communication. To register a supplier and further work in the system, please follow the link </w:t>
      </w:r>
      <w:r>
        <w:rPr>
          <w:rFonts w:ascii="Book Antiqua" w:hAnsi="Book Antiqua"/>
          <w:b/>
          <w:bCs/>
          <w:lang w:val="en"/>
        </w:rPr>
        <w:t>Oracle Application system</w:t>
      </w:r>
      <w:r>
        <w:rPr>
          <w:rFonts w:ascii="Book Antiqua" w:hAnsi="Book Antiqua"/>
          <w:lang w:val="en"/>
        </w:rPr>
        <w:t>.</w:t>
      </w:r>
    </w:p>
    <w:p w14:paraId="38617C34" w14:textId="72CA5F5D" w:rsidR="009C04D5" w:rsidRDefault="009C04D5" w:rsidP="009C04D5">
      <w:pPr>
        <w:jc w:val="both"/>
        <w:rPr>
          <w:rFonts w:ascii="Book Antiqua" w:hAnsi="Book Antiqua"/>
        </w:rPr>
      </w:pPr>
      <w:r>
        <w:rPr>
          <w:noProof/>
          <w:lang w:val="en"/>
        </w:rPr>
        <w:drawing>
          <wp:inline distT="0" distB="0" distL="0" distR="0" wp14:anchorId="25438032" wp14:editId="3597C220">
            <wp:extent cx="3890752" cy="1362075"/>
            <wp:effectExtent l="0" t="0" r="0" b="0"/>
            <wp:docPr id="259" name="Рисунок 259" descr="The image looks like tex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Рисунок 259" descr="Изображение выглядит как текст&#10;&#10;Автоматически созданное описание"/>
                    <pic:cNvPicPr/>
                  </pic:nvPicPr>
                  <pic:blipFill>
                    <a:blip r:embed="rId12"/>
                    <a:stretch>
                      <a:fillRect/>
                    </a:stretch>
                  </pic:blipFill>
                  <pic:spPr>
                    <a:xfrm>
                      <a:off x="0" y="0"/>
                      <a:ext cx="3892908" cy="1362830"/>
                    </a:xfrm>
                    <a:prstGeom prst="rect">
                      <a:avLst/>
                    </a:prstGeom>
                  </pic:spPr>
                </pic:pic>
              </a:graphicData>
            </a:graphic>
          </wp:inline>
        </w:drawing>
      </w:r>
    </w:p>
    <w:p w14:paraId="58B95A69" w14:textId="6D6F2C6B" w:rsidR="009C04D5" w:rsidRPr="00FF01EF" w:rsidRDefault="008B09D1" w:rsidP="009C04D5">
      <w:pPr>
        <w:jc w:val="both"/>
        <w:rPr>
          <w:rFonts w:ascii="Book Antiqua" w:hAnsi="Book Antiqua"/>
          <w:lang w:val="en-US"/>
        </w:rPr>
      </w:pPr>
      <w:r>
        <w:rPr>
          <w:rFonts w:ascii="Book Antiqua" w:hAnsi="Book Antiqua"/>
          <w:lang w:val="en"/>
        </w:rPr>
        <w:t xml:space="preserve">On the browser page that opens, click on </w:t>
      </w:r>
      <w:r>
        <w:rPr>
          <w:rFonts w:ascii="Book Antiqua" w:hAnsi="Book Antiqua"/>
          <w:b/>
          <w:bCs/>
          <w:lang w:val="en"/>
        </w:rPr>
        <w:t>(К) Respond</w:t>
      </w:r>
    </w:p>
    <w:p w14:paraId="56DE7B6C" w14:textId="3D74183F" w:rsidR="008B09D1" w:rsidRDefault="008B09D1" w:rsidP="009C04D5">
      <w:pPr>
        <w:jc w:val="both"/>
        <w:rPr>
          <w:rFonts w:ascii="Book Antiqua" w:hAnsi="Book Antiqua"/>
        </w:rPr>
      </w:pPr>
      <w:r>
        <w:rPr>
          <w:noProof/>
          <w:lang w:val="en"/>
        </w:rPr>
        <w:lastRenderedPageBreak/>
        <w:drawing>
          <wp:inline distT="0" distB="0" distL="0" distR="0" wp14:anchorId="6F4477FF" wp14:editId="5E3E0E2B">
            <wp:extent cx="5940425" cy="1799590"/>
            <wp:effectExtent l="0" t="0" r="3175" b="0"/>
            <wp:docPr id="290" name="Рисунок 290" descr="The image looks like tex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Рисунок 290" descr="Изображение выглядит как текст&#10;&#10;Автоматически созданное описание"/>
                    <pic:cNvPicPr/>
                  </pic:nvPicPr>
                  <pic:blipFill>
                    <a:blip r:embed="rId13"/>
                    <a:stretch>
                      <a:fillRect/>
                    </a:stretch>
                  </pic:blipFill>
                  <pic:spPr>
                    <a:xfrm>
                      <a:off x="0" y="0"/>
                      <a:ext cx="5940425" cy="1799590"/>
                    </a:xfrm>
                    <a:prstGeom prst="rect">
                      <a:avLst/>
                    </a:prstGeom>
                  </pic:spPr>
                </pic:pic>
              </a:graphicData>
            </a:graphic>
          </wp:inline>
        </w:drawing>
      </w:r>
    </w:p>
    <w:p w14:paraId="29D2ECB3" w14:textId="641A39DC" w:rsidR="008B09D1" w:rsidRPr="00FF01EF" w:rsidRDefault="008B09D1" w:rsidP="009C04D5">
      <w:pPr>
        <w:jc w:val="both"/>
        <w:rPr>
          <w:rFonts w:ascii="Book Antiqua" w:hAnsi="Book Antiqua"/>
          <w:lang w:val="en-US"/>
        </w:rPr>
      </w:pPr>
      <w:r>
        <w:rPr>
          <w:rFonts w:ascii="Book Antiqua" w:hAnsi="Book Antiqua"/>
          <w:lang w:val="en"/>
        </w:rPr>
        <w:t xml:space="preserve">Further steps for registration and filling in the questionnaire are described in the User Guide at </w:t>
      </w:r>
      <w:hyperlink r:id="rId14" w:history="1">
        <w:r>
          <w:rPr>
            <w:rStyle w:val="ab"/>
            <w:rFonts w:ascii="Book Antiqua" w:hAnsi="Book Antiqua"/>
            <w:lang w:val="en"/>
          </w:rPr>
          <w:t>link</w:t>
        </w:r>
      </w:hyperlink>
    </w:p>
    <w:p w14:paraId="6686D749" w14:textId="30C3CDB9" w:rsidR="0020622B" w:rsidRPr="00FF01EF" w:rsidRDefault="0020622B" w:rsidP="006C3CC6">
      <w:pPr>
        <w:spacing w:after="0"/>
        <w:jc w:val="both"/>
        <w:rPr>
          <w:rFonts w:ascii="Book Antiqua" w:hAnsi="Book Antiqua"/>
          <w:lang w:val="en-US"/>
        </w:rPr>
      </w:pPr>
    </w:p>
    <w:p w14:paraId="5D69DC81" w14:textId="61E4FF5D" w:rsidR="00BB1556" w:rsidRDefault="00BB1556" w:rsidP="00A540D3">
      <w:pPr>
        <w:pStyle w:val="1"/>
        <w:numPr>
          <w:ilvl w:val="0"/>
          <w:numId w:val="1"/>
        </w:numPr>
        <w:ind w:left="0" w:firstLine="567"/>
        <w:rPr>
          <w:rFonts w:ascii="Book Antiqua" w:hAnsi="Book Antiqua"/>
          <w:b/>
        </w:rPr>
      </w:pPr>
      <w:bookmarkStart w:id="4" w:name="_Toc137643238"/>
      <w:r>
        <w:rPr>
          <w:rFonts w:ascii="Book Antiqua" w:hAnsi="Book Antiqua"/>
          <w:b/>
          <w:bCs/>
          <w:lang w:val="en"/>
        </w:rPr>
        <w:t>DETAILED STEPS</w:t>
      </w:r>
      <w:bookmarkEnd w:id="4"/>
    </w:p>
    <w:p w14:paraId="29257F6F" w14:textId="77777777" w:rsidR="00162383" w:rsidRPr="00162383" w:rsidRDefault="00162383" w:rsidP="00162383"/>
    <w:p w14:paraId="17539B0A" w14:textId="2BD9A0DB" w:rsidR="00731BF4" w:rsidRPr="00FF01EF" w:rsidRDefault="00E212E4" w:rsidP="00322C0D">
      <w:pPr>
        <w:pStyle w:val="2"/>
        <w:numPr>
          <w:ilvl w:val="1"/>
          <w:numId w:val="1"/>
        </w:numPr>
        <w:ind w:left="0" w:firstLine="567"/>
        <w:jc w:val="both"/>
        <w:rPr>
          <w:rFonts w:ascii="Bookman Old Style" w:hAnsi="Bookman Old Style"/>
          <w:b/>
          <w:bCs/>
          <w:sz w:val="24"/>
          <w:szCs w:val="24"/>
          <w:lang w:val="en-US"/>
        </w:rPr>
      </w:pPr>
      <w:bookmarkStart w:id="5" w:name="_Toc137643239"/>
      <w:r>
        <w:rPr>
          <w:rFonts w:ascii="Bookman Old Style" w:hAnsi="Bookman Old Style"/>
          <w:b/>
          <w:bCs/>
          <w:sz w:val="24"/>
          <w:szCs w:val="24"/>
          <w:lang w:val="en"/>
        </w:rPr>
        <w:t>Creating a Response to Request for Quotation (RFQ) for Goods.</w:t>
      </w:r>
      <w:bookmarkEnd w:id="5"/>
    </w:p>
    <w:p w14:paraId="4F0BA5D3" w14:textId="115A8E6E" w:rsidR="00BE7B18" w:rsidRPr="00FF01EF" w:rsidRDefault="00BE7B18" w:rsidP="00322C0D">
      <w:pPr>
        <w:ind w:firstLine="567"/>
        <w:rPr>
          <w:lang w:val="en-US"/>
        </w:rPr>
      </w:pPr>
    </w:p>
    <w:p w14:paraId="2609B4FC" w14:textId="4C7FB568" w:rsidR="003D184A" w:rsidRPr="00FF01EF" w:rsidRDefault="003D184A" w:rsidP="002479B3">
      <w:pPr>
        <w:pStyle w:val="3"/>
        <w:numPr>
          <w:ilvl w:val="2"/>
          <w:numId w:val="1"/>
        </w:numPr>
        <w:ind w:left="0" w:firstLine="567"/>
        <w:rPr>
          <w:rFonts w:ascii="Book Antiqua" w:hAnsi="Book Antiqua"/>
          <w:b/>
          <w:bCs/>
          <w:lang w:val="en-US"/>
        </w:rPr>
      </w:pPr>
      <w:bookmarkStart w:id="6" w:name="_Toc137643240"/>
      <w:r>
        <w:rPr>
          <w:rFonts w:ascii="Book Antiqua" w:hAnsi="Book Antiqua"/>
          <w:b/>
          <w:bCs/>
          <w:lang w:val="en"/>
        </w:rPr>
        <w:t>Reviewing data in Request for Quotation (RFQ)</w:t>
      </w:r>
      <w:bookmarkEnd w:id="6"/>
    </w:p>
    <w:p w14:paraId="7FA97E4F" w14:textId="0CDC4F8F" w:rsidR="00D42137" w:rsidRPr="00FF01EF" w:rsidRDefault="000C24B6" w:rsidP="002479B3">
      <w:pPr>
        <w:pStyle w:val="ae"/>
        <w:numPr>
          <w:ilvl w:val="3"/>
          <w:numId w:val="1"/>
        </w:numPr>
        <w:ind w:left="0" w:firstLine="567"/>
        <w:jc w:val="both"/>
        <w:rPr>
          <w:rFonts w:ascii="Book Antiqua" w:hAnsi="Book Antiqua"/>
          <w:lang w:val="en-US"/>
        </w:rPr>
      </w:pPr>
      <w:r>
        <w:rPr>
          <w:rFonts w:ascii="Book Antiqua" w:hAnsi="Book Antiqua"/>
          <w:lang w:val="en"/>
        </w:rPr>
        <w:t xml:space="preserve">After the </w:t>
      </w:r>
      <w:r>
        <w:rPr>
          <w:rFonts w:ascii="Book Antiqua" w:hAnsi="Book Antiqua"/>
          <w:b/>
          <w:bCs/>
          <w:lang w:val="en"/>
        </w:rPr>
        <w:t>Request for Quotation (RFQ)</w:t>
      </w:r>
      <w:r>
        <w:rPr>
          <w:rFonts w:ascii="Book Antiqua" w:hAnsi="Book Antiqua"/>
          <w:lang w:val="en"/>
        </w:rPr>
        <w:t xml:space="preserve"> is published, potential suppliers will be notified via email and the Worklist.</w:t>
      </w:r>
    </w:p>
    <w:p w14:paraId="3D9C2846" w14:textId="4C58C4C0" w:rsidR="00A416E3" w:rsidRPr="00FF01EF" w:rsidRDefault="00A416E3" w:rsidP="002479B3">
      <w:pPr>
        <w:pStyle w:val="ae"/>
        <w:numPr>
          <w:ilvl w:val="3"/>
          <w:numId w:val="1"/>
        </w:numPr>
        <w:ind w:left="0" w:firstLine="567"/>
        <w:jc w:val="both"/>
        <w:rPr>
          <w:rFonts w:ascii="Book Antiqua" w:hAnsi="Book Antiqua"/>
          <w:lang w:val="en-US"/>
        </w:rPr>
      </w:pPr>
      <w:r>
        <w:rPr>
          <w:rFonts w:ascii="Book Antiqua" w:hAnsi="Book Antiqua"/>
          <w:lang w:val="en"/>
        </w:rPr>
        <w:t>Follow to the said message in the Oracle IS</w:t>
      </w:r>
    </w:p>
    <w:p w14:paraId="2B97F4CC" w14:textId="21C9CC43" w:rsidR="00413405" w:rsidRDefault="002E350A" w:rsidP="00413405">
      <w:r>
        <w:rPr>
          <w:noProof/>
          <w:lang w:val="en"/>
        </w:rPr>
        <w:drawing>
          <wp:inline distT="0" distB="0" distL="0" distR="0" wp14:anchorId="55ADDF96" wp14:editId="2B1EF53C">
            <wp:extent cx="5940425" cy="1078230"/>
            <wp:effectExtent l="0" t="0" r="3175" b="7620"/>
            <wp:docPr id="1" name="Рисунок 1" descr="The image looks like tex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Изображение выглядит как текст&#10;&#10;Автоматически созданное описание"/>
                    <pic:cNvPicPr/>
                  </pic:nvPicPr>
                  <pic:blipFill>
                    <a:blip r:embed="rId15"/>
                    <a:stretch>
                      <a:fillRect/>
                    </a:stretch>
                  </pic:blipFill>
                  <pic:spPr>
                    <a:xfrm>
                      <a:off x="0" y="0"/>
                      <a:ext cx="5940425" cy="1078230"/>
                    </a:xfrm>
                    <a:prstGeom prst="rect">
                      <a:avLst/>
                    </a:prstGeom>
                  </pic:spPr>
                </pic:pic>
              </a:graphicData>
            </a:graphic>
          </wp:inline>
        </w:drawing>
      </w:r>
    </w:p>
    <w:p w14:paraId="0EB570A7" w14:textId="7E5C4DE3" w:rsidR="001C1062" w:rsidRPr="00FF01EF" w:rsidRDefault="001C1062" w:rsidP="004F5A5B">
      <w:pPr>
        <w:pStyle w:val="ae"/>
        <w:numPr>
          <w:ilvl w:val="3"/>
          <w:numId w:val="1"/>
        </w:numPr>
        <w:spacing w:after="0" w:line="240" w:lineRule="auto"/>
        <w:ind w:left="0" w:firstLine="567"/>
        <w:jc w:val="both"/>
        <w:rPr>
          <w:rFonts w:ascii="Book Antiqua" w:hAnsi="Book Antiqua"/>
          <w:lang w:val="en-US"/>
        </w:rPr>
      </w:pPr>
      <w:r>
        <w:rPr>
          <w:rFonts w:ascii="Book Antiqua" w:hAnsi="Book Antiqua"/>
          <w:lang w:val="en"/>
        </w:rPr>
        <w:t xml:space="preserve">In the form that opens, you can confirm your participation in the </w:t>
      </w:r>
      <w:r>
        <w:rPr>
          <w:rFonts w:ascii="Book Antiqua" w:hAnsi="Book Antiqua"/>
          <w:b/>
          <w:bCs/>
          <w:lang w:val="en"/>
        </w:rPr>
        <w:t>Request for Quotations (RFQ)</w:t>
      </w:r>
      <w:r>
        <w:rPr>
          <w:rFonts w:ascii="Book Antiqua" w:hAnsi="Book Antiqua"/>
          <w:lang w:val="en"/>
        </w:rPr>
        <w:t xml:space="preserve"> by clicking on </w:t>
      </w:r>
      <w:r>
        <w:rPr>
          <w:rFonts w:ascii="Book Antiqua" w:hAnsi="Book Antiqua"/>
          <w:b/>
          <w:bCs/>
          <w:lang w:val="en"/>
        </w:rPr>
        <w:t xml:space="preserve">(K) Yes (2); </w:t>
      </w:r>
      <w:r>
        <w:rPr>
          <w:rFonts w:ascii="Book Antiqua" w:hAnsi="Book Antiqua"/>
          <w:lang w:val="en"/>
        </w:rPr>
        <w:t xml:space="preserve">in this case, the system will automatically create a draft response, </w:t>
      </w:r>
      <w:r>
        <w:rPr>
          <w:rFonts w:ascii="Book Antiqua" w:hAnsi="Book Antiqua"/>
          <w:b/>
          <w:bCs/>
          <w:lang w:val="en"/>
        </w:rPr>
        <w:t>the notification will disappear</w:t>
      </w:r>
      <w:r>
        <w:rPr>
          <w:rFonts w:ascii="Book Antiqua" w:hAnsi="Book Antiqua"/>
          <w:lang w:val="en"/>
        </w:rPr>
        <w:t xml:space="preserve"> and for further work on the creation of the response, you will need to go to the responsibilities </w:t>
      </w:r>
      <w:r>
        <w:rPr>
          <w:rFonts w:ascii="Book Antiqua" w:hAnsi="Book Antiqua"/>
          <w:b/>
          <w:bCs/>
          <w:lang w:val="en"/>
        </w:rPr>
        <w:t>Supplier Sourcing &gt; Sourcing &gt; Sourcing Home Page</w:t>
      </w:r>
      <w:r>
        <w:rPr>
          <w:rFonts w:ascii="Book Antiqua" w:hAnsi="Book Antiqua"/>
          <w:lang w:val="en"/>
        </w:rPr>
        <w:t>.</w:t>
      </w:r>
    </w:p>
    <w:p w14:paraId="3624F0C8" w14:textId="22BDF5D9" w:rsidR="000F0388" w:rsidRDefault="000F0388" w:rsidP="000F0388">
      <w:pPr>
        <w:spacing w:after="0" w:line="240" w:lineRule="auto"/>
        <w:jc w:val="both"/>
        <w:rPr>
          <w:rFonts w:ascii="Book Antiqua" w:hAnsi="Book Antiqua"/>
        </w:rPr>
      </w:pPr>
      <w:r>
        <w:rPr>
          <w:noProof/>
          <w:lang w:val="en"/>
        </w:rPr>
        <w:drawing>
          <wp:inline distT="0" distB="0" distL="0" distR="0" wp14:anchorId="05D6C0C6" wp14:editId="1AAE2747">
            <wp:extent cx="1904370" cy="1886737"/>
            <wp:effectExtent l="0" t="0" r="63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909877" cy="1892193"/>
                    </a:xfrm>
                    <a:prstGeom prst="rect">
                      <a:avLst/>
                    </a:prstGeom>
                  </pic:spPr>
                </pic:pic>
              </a:graphicData>
            </a:graphic>
          </wp:inline>
        </w:drawing>
      </w:r>
    </w:p>
    <w:p w14:paraId="6C8D4059" w14:textId="77777777" w:rsidR="006C0F90" w:rsidRPr="000F0388" w:rsidRDefault="006C0F90" w:rsidP="000F0388">
      <w:pPr>
        <w:spacing w:after="0" w:line="240" w:lineRule="auto"/>
        <w:jc w:val="both"/>
        <w:rPr>
          <w:rFonts w:ascii="Book Antiqua" w:hAnsi="Book Antiqua"/>
        </w:rPr>
      </w:pPr>
    </w:p>
    <w:p w14:paraId="3B81E7CB" w14:textId="61356B5F" w:rsidR="00474CE7" w:rsidRPr="00FF01EF" w:rsidRDefault="00A1791D" w:rsidP="002479B3">
      <w:pPr>
        <w:spacing w:after="0" w:line="240" w:lineRule="auto"/>
        <w:ind w:firstLine="708"/>
        <w:jc w:val="both"/>
        <w:rPr>
          <w:rFonts w:ascii="Book Antiqua" w:hAnsi="Book Antiqua"/>
          <w:b/>
          <w:bCs/>
          <w:lang w:val="en-US"/>
        </w:rPr>
      </w:pPr>
      <w:r>
        <w:rPr>
          <w:rFonts w:ascii="Book Antiqua" w:hAnsi="Book Antiqua"/>
          <w:lang w:val="en"/>
        </w:rPr>
        <w:lastRenderedPageBreak/>
        <w:t xml:space="preserve">Or you can immediately refuse the invitation by indicating the reason in the </w:t>
      </w:r>
      <w:r>
        <w:rPr>
          <w:rFonts w:ascii="Book Antiqua" w:hAnsi="Book Antiqua"/>
          <w:b/>
          <w:bCs/>
          <w:lang w:val="en"/>
        </w:rPr>
        <w:t xml:space="preserve">Note to Buyer field (3) </w:t>
      </w:r>
      <w:r>
        <w:rPr>
          <w:rFonts w:ascii="Book Antiqua" w:hAnsi="Book Antiqua"/>
          <w:lang w:val="en"/>
        </w:rPr>
        <w:t xml:space="preserve">and clicking on </w:t>
      </w:r>
      <w:r>
        <w:rPr>
          <w:rFonts w:ascii="Book Antiqua" w:hAnsi="Book Antiqua"/>
          <w:b/>
          <w:bCs/>
          <w:lang w:val="en"/>
        </w:rPr>
        <w:t>(К) No (4)</w:t>
      </w:r>
    </w:p>
    <w:p w14:paraId="1DB3E847" w14:textId="6B3E8B01" w:rsidR="004F5A5B" w:rsidRPr="00FF01EF" w:rsidRDefault="006578C2" w:rsidP="006578C2">
      <w:pPr>
        <w:pStyle w:val="ae"/>
        <w:numPr>
          <w:ilvl w:val="3"/>
          <w:numId w:val="1"/>
        </w:numPr>
        <w:spacing w:after="0" w:line="240" w:lineRule="auto"/>
        <w:ind w:left="0" w:firstLine="567"/>
        <w:jc w:val="both"/>
        <w:rPr>
          <w:rFonts w:ascii="Book Antiqua" w:hAnsi="Book Antiqua"/>
          <w:b/>
          <w:bCs/>
          <w:lang w:val="en-US"/>
        </w:rPr>
      </w:pPr>
      <w:r>
        <w:rPr>
          <w:rFonts w:ascii="Book Antiqua" w:hAnsi="Book Antiqua"/>
          <w:lang w:val="en"/>
        </w:rPr>
        <w:t xml:space="preserve">Before making a decision to participate in the Request for Quotations (RFQ), it is recommended that you view and read the details by clicking on the entry </w:t>
      </w:r>
      <w:r>
        <w:rPr>
          <w:rFonts w:ascii="Book Antiqua" w:hAnsi="Book Antiqua"/>
          <w:b/>
          <w:bCs/>
          <w:lang w:val="en"/>
        </w:rPr>
        <w:t>Negotiation Details</w:t>
      </w:r>
      <w:r>
        <w:rPr>
          <w:rFonts w:ascii="Book Antiqua" w:hAnsi="Book Antiqua"/>
          <w:lang w:val="en"/>
        </w:rPr>
        <w:t xml:space="preserve"> (1).</w:t>
      </w:r>
    </w:p>
    <w:p w14:paraId="0CBB3812" w14:textId="30DF273F" w:rsidR="006A1AA7" w:rsidRDefault="00783650" w:rsidP="007C44F8">
      <w:pPr>
        <w:jc w:val="both"/>
        <w:rPr>
          <w:rFonts w:ascii="Book Antiqua" w:hAnsi="Book Antiqua"/>
        </w:rPr>
      </w:pPr>
      <w:r>
        <w:rPr>
          <w:noProof/>
          <w:lang w:val="en"/>
        </w:rPr>
        <w:drawing>
          <wp:inline distT="0" distB="0" distL="0" distR="0" wp14:anchorId="4D0ED583" wp14:editId="707857B6">
            <wp:extent cx="5940425" cy="1824990"/>
            <wp:effectExtent l="0" t="0" r="3175" b="3810"/>
            <wp:docPr id="248" name="Рисунок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0425" cy="1824990"/>
                    </a:xfrm>
                    <a:prstGeom prst="rect">
                      <a:avLst/>
                    </a:prstGeom>
                  </pic:spPr>
                </pic:pic>
              </a:graphicData>
            </a:graphic>
          </wp:inline>
        </w:drawing>
      </w:r>
    </w:p>
    <w:p w14:paraId="7BF16816" w14:textId="74DC68CC" w:rsidR="00783650" w:rsidRPr="00FF01EF" w:rsidRDefault="00783650" w:rsidP="00783650">
      <w:pPr>
        <w:spacing w:after="0" w:line="240" w:lineRule="auto"/>
        <w:jc w:val="both"/>
        <w:rPr>
          <w:rFonts w:ascii="Book Antiqua" w:hAnsi="Book Antiqua"/>
          <w:b/>
          <w:bCs/>
          <w:color w:val="FF0000"/>
          <w:lang w:val="en-US"/>
        </w:rPr>
      </w:pPr>
      <w:r>
        <w:rPr>
          <w:rFonts w:ascii="Book Antiqua" w:hAnsi="Book Antiqua"/>
          <w:b/>
          <w:bCs/>
          <w:color w:val="FF0000"/>
          <w:lang w:val="en"/>
        </w:rPr>
        <w:t>IMPORTANT! Please do not offer products from manufacturers that are recorded in the sanctions lists.</w:t>
      </w:r>
    </w:p>
    <w:p w14:paraId="146C1594" w14:textId="22DB2AD6" w:rsidR="002479B3" w:rsidRPr="00FF01EF" w:rsidRDefault="00C80333" w:rsidP="00430291">
      <w:pPr>
        <w:pStyle w:val="ae"/>
        <w:numPr>
          <w:ilvl w:val="3"/>
          <w:numId w:val="1"/>
        </w:numPr>
        <w:ind w:left="0" w:firstLine="567"/>
        <w:jc w:val="both"/>
        <w:rPr>
          <w:rFonts w:ascii="Book Antiqua" w:hAnsi="Book Antiqua"/>
          <w:b/>
          <w:bCs/>
          <w:lang w:val="en-US"/>
        </w:rPr>
      </w:pPr>
      <w:r>
        <w:rPr>
          <w:rFonts w:ascii="Book Antiqua" w:hAnsi="Book Antiqua"/>
          <w:lang w:val="en"/>
        </w:rPr>
        <w:t xml:space="preserve">In the form that opens, please pay attention to the date in </w:t>
      </w:r>
      <w:r>
        <w:rPr>
          <w:rFonts w:ascii="Book Antiqua" w:hAnsi="Book Antiqua"/>
          <w:b/>
          <w:bCs/>
          <w:lang w:val="en"/>
        </w:rPr>
        <w:t>(P) Time Lef</w:t>
      </w:r>
      <w:r>
        <w:rPr>
          <w:rFonts w:ascii="Book Antiqua" w:hAnsi="Book Antiqua"/>
          <w:lang w:val="en"/>
        </w:rPr>
        <w:t xml:space="preserve">, which indicates the number of days and hours until the closing date for receiving answers in </w:t>
      </w:r>
      <w:r>
        <w:rPr>
          <w:rFonts w:ascii="Book Antiqua" w:hAnsi="Book Antiqua"/>
          <w:b/>
          <w:bCs/>
          <w:lang w:val="en"/>
        </w:rPr>
        <w:t xml:space="preserve">(P) Close Date. </w:t>
      </w:r>
    </w:p>
    <w:p w14:paraId="62178F76" w14:textId="70695844" w:rsidR="00514792" w:rsidRPr="00FF01EF" w:rsidRDefault="002479B3" w:rsidP="0070110A">
      <w:pPr>
        <w:ind w:firstLine="567"/>
        <w:jc w:val="both"/>
        <w:rPr>
          <w:rFonts w:ascii="Book Antiqua" w:hAnsi="Book Antiqua"/>
          <w:u w:val="single"/>
          <w:lang w:val="en-US"/>
        </w:rPr>
      </w:pPr>
      <w:r>
        <w:rPr>
          <w:rFonts w:ascii="Book Antiqua" w:hAnsi="Book Antiqua"/>
          <w:u w:val="single"/>
          <w:lang w:val="en"/>
        </w:rPr>
        <w:t>Please be guided by the indicated time when preparing your response.</w:t>
      </w:r>
    </w:p>
    <w:p w14:paraId="0E701349" w14:textId="0D8A1C2B" w:rsidR="00B60C8C" w:rsidRPr="003F4962" w:rsidRDefault="00BF74AF" w:rsidP="003F4962">
      <w:pPr>
        <w:jc w:val="both"/>
        <w:rPr>
          <w:rFonts w:ascii="Book Antiqua" w:hAnsi="Book Antiqua"/>
          <w:b/>
          <w:bCs/>
        </w:rPr>
      </w:pPr>
      <w:r>
        <w:rPr>
          <w:noProof/>
          <w:lang w:val="en"/>
        </w:rPr>
        <w:drawing>
          <wp:inline distT="0" distB="0" distL="0" distR="0" wp14:anchorId="4B853179" wp14:editId="24BC6EAC">
            <wp:extent cx="5940425" cy="2197100"/>
            <wp:effectExtent l="0" t="0" r="3175" b="0"/>
            <wp:docPr id="5" name="Рисунок 5" descr="The image looks like tex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descr="Изображение выглядит как текст&#10;&#10;Автоматически созданное описание"/>
                    <pic:cNvPicPr/>
                  </pic:nvPicPr>
                  <pic:blipFill>
                    <a:blip r:embed="rId18"/>
                    <a:stretch>
                      <a:fillRect/>
                    </a:stretch>
                  </pic:blipFill>
                  <pic:spPr>
                    <a:xfrm>
                      <a:off x="0" y="0"/>
                      <a:ext cx="5940425" cy="2197100"/>
                    </a:xfrm>
                    <a:prstGeom prst="rect">
                      <a:avLst/>
                    </a:prstGeom>
                  </pic:spPr>
                </pic:pic>
              </a:graphicData>
            </a:graphic>
          </wp:inline>
        </w:drawing>
      </w:r>
    </w:p>
    <w:p w14:paraId="2C15CD7C" w14:textId="53D3F4C5" w:rsidR="000523F2" w:rsidRPr="00FF01EF" w:rsidRDefault="005B4F73" w:rsidP="002479B3">
      <w:pPr>
        <w:pStyle w:val="ae"/>
        <w:numPr>
          <w:ilvl w:val="3"/>
          <w:numId w:val="1"/>
        </w:numPr>
        <w:ind w:left="0" w:firstLine="567"/>
        <w:jc w:val="both"/>
        <w:rPr>
          <w:rFonts w:ascii="Book Antiqua" w:hAnsi="Book Antiqua"/>
          <w:b/>
          <w:bCs/>
          <w:lang w:val="en-US"/>
        </w:rPr>
      </w:pPr>
      <w:r>
        <w:rPr>
          <w:rFonts w:ascii="Book Antiqua" w:hAnsi="Book Antiqua"/>
          <w:lang w:val="en"/>
        </w:rPr>
        <w:t xml:space="preserve">The </w:t>
      </w:r>
      <w:r>
        <w:rPr>
          <w:rFonts w:ascii="Book Antiqua" w:hAnsi="Book Antiqua"/>
          <w:b/>
          <w:bCs/>
          <w:lang w:val="en"/>
        </w:rPr>
        <w:t>Header</w:t>
      </w:r>
      <w:r>
        <w:rPr>
          <w:rFonts w:ascii="Book Antiqua" w:hAnsi="Book Antiqua"/>
          <w:lang w:val="en"/>
        </w:rPr>
        <w:t xml:space="preserve"> tab displays all general information on the </w:t>
      </w:r>
      <w:r>
        <w:rPr>
          <w:rFonts w:ascii="Book Antiqua" w:hAnsi="Book Antiqua"/>
          <w:b/>
          <w:bCs/>
          <w:lang w:val="en"/>
        </w:rPr>
        <w:t xml:space="preserve">Request for Quotations (RFQ). </w:t>
      </w:r>
    </w:p>
    <w:p w14:paraId="05620FC6" w14:textId="0E3E3DCB" w:rsidR="000523F2" w:rsidRPr="000523F2" w:rsidRDefault="00081DB3" w:rsidP="000523F2">
      <w:pPr>
        <w:jc w:val="both"/>
        <w:rPr>
          <w:rFonts w:ascii="Book Antiqua" w:hAnsi="Book Antiqua"/>
          <w:b/>
          <w:bCs/>
        </w:rPr>
      </w:pPr>
      <w:r>
        <w:rPr>
          <w:noProof/>
          <w:lang w:val="en"/>
        </w:rPr>
        <w:lastRenderedPageBreak/>
        <w:drawing>
          <wp:inline distT="0" distB="0" distL="0" distR="0" wp14:anchorId="04D54B4C" wp14:editId="3ED3474D">
            <wp:extent cx="5940425" cy="2670175"/>
            <wp:effectExtent l="0" t="0" r="3175" b="0"/>
            <wp:docPr id="6" name="Рисунок 6" descr="The image looks like tex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descr="Изображение выглядит как текст&#10;&#10;Автоматически созданное описание"/>
                    <pic:cNvPicPr/>
                  </pic:nvPicPr>
                  <pic:blipFill>
                    <a:blip r:embed="rId19"/>
                    <a:stretch>
                      <a:fillRect/>
                    </a:stretch>
                  </pic:blipFill>
                  <pic:spPr>
                    <a:xfrm>
                      <a:off x="0" y="0"/>
                      <a:ext cx="5940425" cy="2670175"/>
                    </a:xfrm>
                    <a:prstGeom prst="rect">
                      <a:avLst/>
                    </a:prstGeom>
                  </pic:spPr>
                </pic:pic>
              </a:graphicData>
            </a:graphic>
          </wp:inline>
        </w:drawing>
      </w:r>
    </w:p>
    <w:p w14:paraId="4C507FEA" w14:textId="77777777" w:rsidR="007D7EFB" w:rsidRPr="00FF01EF" w:rsidRDefault="007D7EFB" w:rsidP="007D7EFB">
      <w:pPr>
        <w:pStyle w:val="ae"/>
        <w:numPr>
          <w:ilvl w:val="3"/>
          <w:numId w:val="1"/>
        </w:numPr>
        <w:jc w:val="both"/>
        <w:rPr>
          <w:rFonts w:ascii="Book Antiqua" w:hAnsi="Book Antiqua"/>
          <w:b/>
          <w:bCs/>
          <w:lang w:val="en-US"/>
        </w:rPr>
      </w:pPr>
      <w:r>
        <w:rPr>
          <w:rFonts w:ascii="Book Antiqua" w:hAnsi="Book Antiqua"/>
          <w:lang w:val="en"/>
        </w:rPr>
        <w:t xml:space="preserve">In the </w:t>
      </w:r>
      <w:r>
        <w:rPr>
          <w:rFonts w:ascii="Book Antiqua" w:hAnsi="Book Antiqua"/>
          <w:b/>
          <w:bCs/>
          <w:lang w:val="en"/>
        </w:rPr>
        <w:t>Terms</w:t>
      </w:r>
      <w:r>
        <w:rPr>
          <w:rFonts w:ascii="Book Antiqua" w:hAnsi="Book Antiqua"/>
          <w:lang w:val="en"/>
        </w:rPr>
        <w:t xml:space="preserve"> section in </w:t>
      </w:r>
      <w:r>
        <w:rPr>
          <w:rFonts w:ascii="Book Antiqua" w:hAnsi="Book Antiqua"/>
          <w:b/>
          <w:bCs/>
          <w:lang w:val="en"/>
        </w:rPr>
        <w:t>(P) Bill - To Address</w:t>
      </w:r>
      <w:r>
        <w:rPr>
          <w:rFonts w:ascii="Book Antiqua" w:hAnsi="Book Antiqua"/>
          <w:lang w:val="en"/>
        </w:rPr>
        <w:t xml:space="preserve"> and </w:t>
      </w:r>
      <w:r>
        <w:rPr>
          <w:rFonts w:ascii="Book Antiqua" w:hAnsi="Book Antiqua"/>
          <w:b/>
          <w:bCs/>
          <w:lang w:val="en"/>
        </w:rPr>
        <w:t>Ship - To Address,</w:t>
      </w:r>
      <w:r>
        <w:rPr>
          <w:rFonts w:ascii="Book Antiqua" w:hAnsi="Book Antiqua"/>
          <w:lang w:val="en"/>
        </w:rPr>
        <w:t xml:space="preserve"> the terms of delivery are displayed. </w:t>
      </w:r>
    </w:p>
    <w:p w14:paraId="4748150A" w14:textId="77777777" w:rsidR="007D7EFB" w:rsidRPr="00FF01EF" w:rsidRDefault="007D7EFB" w:rsidP="007D7EFB">
      <w:pPr>
        <w:pStyle w:val="ae"/>
        <w:ind w:left="1416"/>
        <w:jc w:val="both"/>
        <w:rPr>
          <w:rFonts w:ascii="Book Antiqua" w:hAnsi="Book Antiqua"/>
          <w:lang w:val="en-US"/>
        </w:rPr>
      </w:pPr>
      <w:r>
        <w:rPr>
          <w:rFonts w:ascii="Book Antiqua" w:hAnsi="Book Antiqua"/>
          <w:lang w:val="en"/>
        </w:rPr>
        <w:t xml:space="preserve">If the terms of delivery are on </w:t>
      </w:r>
      <w:r>
        <w:rPr>
          <w:rFonts w:ascii="Book Antiqua" w:hAnsi="Book Antiqua"/>
          <w:b/>
          <w:bCs/>
          <w:lang w:val="en"/>
        </w:rPr>
        <w:t>DDP delivery terms,</w:t>
      </w:r>
      <w:r>
        <w:rPr>
          <w:rFonts w:ascii="Book Antiqua" w:hAnsi="Book Antiqua"/>
          <w:lang w:val="en"/>
        </w:rPr>
        <w:t xml:space="preserve"> to view more detailed information on the place of delivery, click on the name of the central warehouse of the enterprise KAL CWH / KBL CWH</w:t>
      </w:r>
    </w:p>
    <w:p w14:paraId="335C0317" w14:textId="77777777" w:rsidR="007D7EFB" w:rsidRDefault="007D7EFB" w:rsidP="007D7EFB">
      <w:pPr>
        <w:jc w:val="both"/>
        <w:rPr>
          <w:rFonts w:ascii="Book Antiqua" w:hAnsi="Book Antiqua"/>
          <w:b/>
          <w:bCs/>
        </w:rPr>
      </w:pPr>
      <w:r>
        <w:rPr>
          <w:noProof/>
          <w:lang w:val="en"/>
        </w:rPr>
        <w:drawing>
          <wp:inline distT="0" distB="0" distL="0" distR="0" wp14:anchorId="6E1339EA" wp14:editId="72A1C143">
            <wp:extent cx="5940425" cy="2373630"/>
            <wp:effectExtent l="0" t="0" r="3175" b="7620"/>
            <wp:docPr id="961540492" name="Рисунок 1" descr="The image looks like text, screenshot, font, line&#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540492" name="Рисунок 1" descr="Изображение выглядит как текст, снимок экрана, Шрифт, линия&#10;&#10;Автоматически созданное описание"/>
                    <pic:cNvPicPr/>
                  </pic:nvPicPr>
                  <pic:blipFill>
                    <a:blip r:embed="rId20"/>
                    <a:stretch>
                      <a:fillRect/>
                    </a:stretch>
                  </pic:blipFill>
                  <pic:spPr>
                    <a:xfrm>
                      <a:off x="0" y="0"/>
                      <a:ext cx="5940425" cy="2373630"/>
                    </a:xfrm>
                    <a:prstGeom prst="rect">
                      <a:avLst/>
                    </a:prstGeom>
                  </pic:spPr>
                </pic:pic>
              </a:graphicData>
            </a:graphic>
          </wp:inline>
        </w:drawing>
      </w:r>
    </w:p>
    <w:p w14:paraId="6BEF56C1" w14:textId="77777777" w:rsidR="007D7EFB" w:rsidRDefault="007D7EFB" w:rsidP="007D7EFB">
      <w:pPr>
        <w:jc w:val="both"/>
        <w:rPr>
          <w:rFonts w:ascii="Book Antiqua" w:hAnsi="Book Antiqua"/>
          <w:b/>
          <w:bCs/>
        </w:rPr>
      </w:pPr>
    </w:p>
    <w:p w14:paraId="57E01C4E" w14:textId="77777777" w:rsidR="007D7EFB" w:rsidRPr="00FF01EF" w:rsidRDefault="007D7EFB" w:rsidP="007D7EFB">
      <w:pPr>
        <w:jc w:val="both"/>
        <w:rPr>
          <w:rFonts w:ascii="Book Antiqua" w:hAnsi="Book Antiqua"/>
          <w:lang w:val="en-US"/>
        </w:rPr>
      </w:pPr>
      <w:r>
        <w:rPr>
          <w:rFonts w:ascii="Book Antiqua" w:hAnsi="Book Antiqua"/>
          <w:lang w:val="en"/>
        </w:rPr>
        <w:t xml:space="preserve">The page that opens will display the full address. </w:t>
      </w:r>
    </w:p>
    <w:p w14:paraId="4BAAAF48" w14:textId="77777777" w:rsidR="007D7EFB" w:rsidRPr="00C529CB" w:rsidRDefault="007D7EFB" w:rsidP="007D7EFB">
      <w:pPr>
        <w:jc w:val="both"/>
        <w:rPr>
          <w:rFonts w:ascii="Book Antiqua" w:hAnsi="Book Antiqua"/>
          <w:b/>
          <w:bCs/>
        </w:rPr>
      </w:pPr>
      <w:r>
        <w:rPr>
          <w:noProof/>
          <w:lang w:val="en"/>
        </w:rPr>
        <w:lastRenderedPageBreak/>
        <w:drawing>
          <wp:inline distT="0" distB="0" distL="0" distR="0" wp14:anchorId="42801FE6" wp14:editId="48549E6F">
            <wp:extent cx="5940425" cy="2653030"/>
            <wp:effectExtent l="0" t="0" r="3175" b="0"/>
            <wp:docPr id="969712304" name="Рисунок 1" descr="The image looks like text, screenshot, font, number&#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712304" name="Рисунок 1" descr="Изображение выглядит как текст, снимок экрана, Шрифт, число&#10;&#10;Автоматически созданное описание"/>
                    <pic:cNvPicPr/>
                  </pic:nvPicPr>
                  <pic:blipFill>
                    <a:blip r:embed="rId21"/>
                    <a:stretch>
                      <a:fillRect/>
                    </a:stretch>
                  </pic:blipFill>
                  <pic:spPr>
                    <a:xfrm>
                      <a:off x="0" y="0"/>
                      <a:ext cx="5940425" cy="2653030"/>
                    </a:xfrm>
                    <a:prstGeom prst="rect">
                      <a:avLst/>
                    </a:prstGeom>
                  </pic:spPr>
                </pic:pic>
              </a:graphicData>
            </a:graphic>
          </wp:inline>
        </w:drawing>
      </w:r>
    </w:p>
    <w:p w14:paraId="5CE193B7" w14:textId="77777777" w:rsidR="007D7EFB" w:rsidRPr="007D7EFB" w:rsidRDefault="007D7EFB" w:rsidP="007D7EFB">
      <w:pPr>
        <w:pStyle w:val="ae"/>
        <w:ind w:left="567"/>
        <w:jc w:val="both"/>
        <w:rPr>
          <w:rFonts w:ascii="Book Antiqua" w:hAnsi="Book Antiqua"/>
          <w:b/>
          <w:bCs/>
        </w:rPr>
      </w:pPr>
    </w:p>
    <w:p w14:paraId="3C832EC2" w14:textId="101DA8CE" w:rsidR="005B4F73" w:rsidRPr="00A92552" w:rsidRDefault="006C13C5" w:rsidP="007D7EFB">
      <w:pPr>
        <w:pStyle w:val="ae"/>
        <w:numPr>
          <w:ilvl w:val="3"/>
          <w:numId w:val="1"/>
        </w:numPr>
        <w:ind w:left="0" w:firstLine="567"/>
        <w:jc w:val="both"/>
        <w:rPr>
          <w:rFonts w:ascii="Book Antiqua" w:hAnsi="Book Antiqua"/>
          <w:b/>
          <w:bCs/>
        </w:rPr>
      </w:pPr>
      <w:r>
        <w:rPr>
          <w:rFonts w:ascii="Book Antiqua" w:hAnsi="Book Antiqua"/>
          <w:lang w:val="en"/>
        </w:rPr>
        <w:t xml:space="preserve">Be sure to review the </w:t>
      </w:r>
      <w:r>
        <w:rPr>
          <w:rFonts w:ascii="Book Antiqua" w:hAnsi="Book Antiqua"/>
          <w:b/>
          <w:bCs/>
          <w:lang w:val="en"/>
        </w:rPr>
        <w:t>Requirements</w:t>
      </w:r>
      <w:r>
        <w:rPr>
          <w:rFonts w:ascii="Book Antiqua" w:hAnsi="Book Antiqua"/>
          <w:lang w:val="en"/>
        </w:rPr>
        <w:t xml:space="preserve"> section, which displays </w:t>
      </w:r>
      <w:r>
        <w:rPr>
          <w:rFonts w:ascii="Book Antiqua" w:hAnsi="Book Antiqua"/>
          <w:b/>
          <w:bCs/>
          <w:lang w:val="en"/>
        </w:rPr>
        <w:t>the Request for Quotation (RFQ)</w:t>
      </w:r>
      <w:r>
        <w:rPr>
          <w:rFonts w:ascii="Book Antiqua" w:hAnsi="Book Antiqua"/>
          <w:lang w:val="en"/>
        </w:rPr>
        <w:t xml:space="preserve"> requirements. Click on </w:t>
      </w:r>
      <w:r>
        <w:rPr>
          <w:rFonts w:ascii="Book Antiqua" w:hAnsi="Book Antiqua"/>
          <w:b/>
          <w:bCs/>
          <w:lang w:val="en"/>
        </w:rPr>
        <w:t>(К) Show All (1)</w:t>
      </w:r>
      <w:r>
        <w:rPr>
          <w:rFonts w:ascii="Book Antiqua" w:hAnsi="Book Antiqua"/>
          <w:lang w:val="en"/>
        </w:rPr>
        <w:t>. And also pay attention to which requirements are mandatory, and which are for information or optional (non-mandatory) for filling in. Press (K) Vew (2) for each requirement.</w:t>
      </w:r>
    </w:p>
    <w:p w14:paraId="65FB4DDD" w14:textId="53036ED1" w:rsidR="00A92552" w:rsidRPr="00A92552" w:rsidRDefault="001242CE" w:rsidP="00A92552">
      <w:pPr>
        <w:jc w:val="both"/>
        <w:rPr>
          <w:rFonts w:ascii="Book Antiqua" w:hAnsi="Book Antiqua"/>
          <w:b/>
          <w:bCs/>
        </w:rPr>
      </w:pPr>
      <w:r>
        <w:rPr>
          <w:noProof/>
          <w:lang w:val="en"/>
        </w:rPr>
        <w:drawing>
          <wp:inline distT="0" distB="0" distL="0" distR="0" wp14:anchorId="45BF2570" wp14:editId="3CB10E6E">
            <wp:extent cx="5940425" cy="1330960"/>
            <wp:effectExtent l="0" t="0" r="3175"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0425" cy="1330960"/>
                    </a:xfrm>
                    <a:prstGeom prst="rect">
                      <a:avLst/>
                    </a:prstGeom>
                  </pic:spPr>
                </pic:pic>
              </a:graphicData>
            </a:graphic>
          </wp:inline>
        </w:drawing>
      </w:r>
    </w:p>
    <w:p w14:paraId="1685A64D" w14:textId="50640A5B" w:rsidR="000E7056" w:rsidRPr="00FF01EF" w:rsidRDefault="00A826CE" w:rsidP="007D7EFB">
      <w:pPr>
        <w:pStyle w:val="ae"/>
        <w:numPr>
          <w:ilvl w:val="3"/>
          <w:numId w:val="1"/>
        </w:numPr>
        <w:spacing w:after="0" w:line="240" w:lineRule="auto"/>
        <w:ind w:left="0" w:firstLine="567"/>
        <w:jc w:val="both"/>
        <w:rPr>
          <w:rFonts w:ascii="Book Antiqua" w:hAnsi="Book Antiqua"/>
          <w:b/>
          <w:bCs/>
          <w:lang w:val="en-US"/>
        </w:rPr>
      </w:pPr>
      <w:r>
        <w:rPr>
          <w:rFonts w:ascii="Book Antiqua" w:hAnsi="Book Antiqua"/>
          <w:b/>
          <w:bCs/>
          <w:lang w:val="en"/>
        </w:rPr>
        <w:t>(P) Type (1)</w:t>
      </w:r>
      <w:r>
        <w:rPr>
          <w:rFonts w:ascii="Book Antiqua" w:hAnsi="Book Antiqua"/>
          <w:lang w:val="en"/>
        </w:rPr>
        <w:t xml:space="preserve"> specifies </w:t>
      </w:r>
      <w:r w:rsidR="00FF01EF">
        <w:rPr>
          <w:rFonts w:ascii="Book Antiqua" w:hAnsi="Book Antiqua"/>
          <w:lang w:val="en"/>
        </w:rPr>
        <w:t xml:space="preserve">a </w:t>
      </w:r>
      <w:r w:rsidR="00FF01EF">
        <w:rPr>
          <w:lang w:val="en"/>
        </w:rPr>
        <w:t>value</w:t>
      </w:r>
      <w:r>
        <w:rPr>
          <w:rFonts w:ascii="Book Antiqua" w:hAnsi="Book Antiqua"/>
          <w:lang w:val="en"/>
        </w:rPr>
        <w:t xml:space="preserve"> depending on how you should respond to this requirement. Responses may be mandatory or optional. Or the attribute may be for information only.</w:t>
      </w:r>
    </w:p>
    <w:p w14:paraId="3BC3E3F3" w14:textId="323F665E" w:rsidR="00DF32EF" w:rsidRPr="00FF01EF" w:rsidRDefault="00DF32EF" w:rsidP="002A426B">
      <w:pPr>
        <w:spacing w:after="0" w:line="240" w:lineRule="auto"/>
        <w:ind w:firstLine="567"/>
        <w:jc w:val="both"/>
        <w:rPr>
          <w:rFonts w:ascii="Book Antiqua" w:hAnsi="Book Antiqua"/>
          <w:lang w:val="en-US"/>
        </w:rPr>
      </w:pPr>
      <w:r>
        <w:rPr>
          <w:rFonts w:ascii="Book Antiqua" w:hAnsi="Book Antiqua"/>
          <w:lang w:val="en"/>
        </w:rPr>
        <w:t xml:space="preserve">In </w:t>
      </w:r>
      <w:r>
        <w:rPr>
          <w:rFonts w:ascii="Book Antiqua" w:hAnsi="Book Antiqua"/>
          <w:b/>
          <w:bCs/>
          <w:lang w:val="en"/>
        </w:rPr>
        <w:t xml:space="preserve">(P) Value Type (2), </w:t>
      </w:r>
      <w:r>
        <w:rPr>
          <w:rFonts w:ascii="Book Antiqua" w:hAnsi="Book Antiqua"/>
          <w:lang w:val="en"/>
        </w:rPr>
        <w:t>the response format is indicated: date, numeric value, text or link.</w:t>
      </w:r>
    </w:p>
    <w:p w14:paraId="4546E57C" w14:textId="4E0CEA7D" w:rsidR="00CB2CE9" w:rsidRPr="00FF01EF" w:rsidRDefault="00CB2CE9" w:rsidP="002A426B">
      <w:pPr>
        <w:spacing w:after="0" w:line="240" w:lineRule="auto"/>
        <w:ind w:firstLine="567"/>
        <w:jc w:val="both"/>
        <w:rPr>
          <w:rFonts w:ascii="Book Antiqua" w:hAnsi="Book Antiqua"/>
          <w:b/>
          <w:bCs/>
          <w:lang w:val="en-US"/>
        </w:rPr>
      </w:pPr>
      <w:r>
        <w:rPr>
          <w:rFonts w:ascii="Book Antiqua" w:hAnsi="Book Antiqua"/>
          <w:b/>
          <w:bCs/>
          <w:lang w:val="en"/>
        </w:rPr>
        <w:t xml:space="preserve">(P) Target </w:t>
      </w:r>
      <w:r>
        <w:rPr>
          <w:rFonts w:ascii="Book Antiqua" w:hAnsi="Book Antiqua"/>
          <w:lang w:val="en"/>
        </w:rPr>
        <w:t>indicates the target value (if any)</w:t>
      </w:r>
    </w:p>
    <w:p w14:paraId="573B6AF4" w14:textId="70264C71" w:rsidR="00A826CE" w:rsidRPr="00A826CE" w:rsidRDefault="00A826CE" w:rsidP="002A426B">
      <w:pPr>
        <w:spacing w:after="0" w:line="240" w:lineRule="auto"/>
        <w:jc w:val="both"/>
        <w:rPr>
          <w:rFonts w:ascii="Book Antiqua" w:hAnsi="Book Antiqua"/>
          <w:b/>
          <w:bCs/>
        </w:rPr>
      </w:pPr>
      <w:r>
        <w:rPr>
          <w:noProof/>
          <w:lang w:val="en"/>
        </w:rPr>
        <w:drawing>
          <wp:inline distT="0" distB="0" distL="0" distR="0" wp14:anchorId="084F83D7" wp14:editId="0FC6642D">
            <wp:extent cx="3813329" cy="2642223"/>
            <wp:effectExtent l="0" t="0" r="0" b="6350"/>
            <wp:docPr id="20" name="Рисунок 20" descr="The image looks like tex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20" descr="Изображение выглядит как текст&#10;&#10;Автоматически созданное описание"/>
                    <pic:cNvPicPr/>
                  </pic:nvPicPr>
                  <pic:blipFill>
                    <a:blip r:embed="rId23"/>
                    <a:stretch>
                      <a:fillRect/>
                    </a:stretch>
                  </pic:blipFill>
                  <pic:spPr>
                    <a:xfrm>
                      <a:off x="0" y="0"/>
                      <a:ext cx="3816781" cy="2644615"/>
                    </a:xfrm>
                    <a:prstGeom prst="rect">
                      <a:avLst/>
                    </a:prstGeom>
                  </pic:spPr>
                </pic:pic>
              </a:graphicData>
            </a:graphic>
          </wp:inline>
        </w:drawing>
      </w:r>
    </w:p>
    <w:p w14:paraId="6D72EB82" w14:textId="64B7FFD0" w:rsidR="00ED2B9E" w:rsidRPr="00FF01EF" w:rsidRDefault="00ED2B9E" w:rsidP="007D7EFB">
      <w:pPr>
        <w:pStyle w:val="ae"/>
        <w:numPr>
          <w:ilvl w:val="3"/>
          <w:numId w:val="1"/>
        </w:numPr>
        <w:spacing w:after="0" w:line="240" w:lineRule="auto"/>
        <w:ind w:left="0" w:firstLine="567"/>
        <w:jc w:val="both"/>
        <w:rPr>
          <w:rFonts w:ascii="Book Antiqua" w:hAnsi="Book Antiqua"/>
          <w:b/>
          <w:bCs/>
          <w:lang w:val="en-US"/>
        </w:rPr>
      </w:pPr>
      <w:r>
        <w:rPr>
          <w:rFonts w:ascii="Book Antiqua" w:hAnsi="Book Antiqua"/>
          <w:lang w:val="en"/>
        </w:rPr>
        <w:lastRenderedPageBreak/>
        <w:t xml:space="preserve">To view attachments to the </w:t>
      </w:r>
      <w:r>
        <w:rPr>
          <w:rFonts w:ascii="Book Antiqua" w:hAnsi="Book Antiqua"/>
          <w:b/>
          <w:bCs/>
          <w:lang w:val="en"/>
        </w:rPr>
        <w:t xml:space="preserve">Request for Quotation (RFQ) </w:t>
      </w:r>
      <w:r>
        <w:rPr>
          <w:rFonts w:ascii="Book Antiqua" w:hAnsi="Book Antiqua"/>
          <w:lang w:val="en"/>
        </w:rPr>
        <w:t xml:space="preserve">in the </w:t>
      </w:r>
      <w:r>
        <w:rPr>
          <w:rFonts w:ascii="Book Antiqua" w:hAnsi="Book Antiqua"/>
          <w:b/>
          <w:bCs/>
          <w:lang w:val="en"/>
        </w:rPr>
        <w:t>Notes and Attachments</w:t>
      </w:r>
      <w:r>
        <w:rPr>
          <w:rFonts w:ascii="Book Antiqua" w:hAnsi="Book Antiqua"/>
          <w:lang w:val="en"/>
        </w:rPr>
        <w:t xml:space="preserve"> section, go to the document name </w:t>
      </w:r>
      <w:r>
        <w:rPr>
          <w:rFonts w:ascii="Book Antiqua" w:hAnsi="Book Antiqua"/>
          <w:b/>
          <w:bCs/>
          <w:lang w:val="en"/>
        </w:rPr>
        <w:t>in (P) Title</w:t>
      </w:r>
    </w:p>
    <w:p w14:paraId="75BD3742" w14:textId="4ECD6D14" w:rsidR="009950BE" w:rsidRPr="009950BE" w:rsidRDefault="000A585E" w:rsidP="009950BE">
      <w:pPr>
        <w:spacing w:after="0" w:line="240" w:lineRule="auto"/>
        <w:jc w:val="both"/>
        <w:rPr>
          <w:rFonts w:ascii="Book Antiqua" w:hAnsi="Book Antiqua"/>
          <w:b/>
          <w:bCs/>
        </w:rPr>
      </w:pPr>
      <w:r>
        <w:rPr>
          <w:noProof/>
          <w:lang w:val="en"/>
        </w:rPr>
        <w:drawing>
          <wp:inline distT="0" distB="0" distL="0" distR="0" wp14:anchorId="39DE7255" wp14:editId="11FD9F2E">
            <wp:extent cx="5940425" cy="1136650"/>
            <wp:effectExtent l="0" t="0" r="3175" b="6350"/>
            <wp:docPr id="265" name="Рисунок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940425" cy="1136650"/>
                    </a:xfrm>
                    <a:prstGeom prst="rect">
                      <a:avLst/>
                    </a:prstGeom>
                  </pic:spPr>
                </pic:pic>
              </a:graphicData>
            </a:graphic>
          </wp:inline>
        </w:drawing>
      </w:r>
    </w:p>
    <w:p w14:paraId="7F4C515C" w14:textId="62F1B328" w:rsidR="00A27B61" w:rsidRPr="00FF01EF" w:rsidRDefault="00DF6E4E" w:rsidP="007D7EFB">
      <w:pPr>
        <w:pStyle w:val="ae"/>
        <w:numPr>
          <w:ilvl w:val="3"/>
          <w:numId w:val="1"/>
        </w:numPr>
        <w:spacing w:after="0" w:line="240" w:lineRule="auto"/>
        <w:ind w:left="0" w:firstLine="567"/>
        <w:jc w:val="both"/>
        <w:rPr>
          <w:rFonts w:ascii="Book Antiqua" w:hAnsi="Book Antiqua"/>
          <w:b/>
          <w:bCs/>
          <w:lang w:val="en-US"/>
        </w:rPr>
      </w:pPr>
      <w:r>
        <w:rPr>
          <w:rFonts w:ascii="Book Antiqua" w:hAnsi="Book Antiqua"/>
          <w:lang w:val="en"/>
        </w:rPr>
        <w:t xml:space="preserve">To review additional specifications in the </w:t>
      </w:r>
      <w:r>
        <w:rPr>
          <w:rFonts w:ascii="Book Antiqua" w:hAnsi="Book Antiqua"/>
          <w:b/>
          <w:bCs/>
          <w:lang w:val="en"/>
        </w:rPr>
        <w:t>Lines (1)</w:t>
      </w:r>
      <w:r>
        <w:rPr>
          <w:rFonts w:ascii="Book Antiqua" w:hAnsi="Book Antiqua"/>
          <w:lang w:val="en"/>
        </w:rPr>
        <w:t xml:space="preserve"> tab, go to </w:t>
      </w:r>
      <w:r>
        <w:rPr>
          <w:rFonts w:ascii="Book Antiqua" w:hAnsi="Book Antiqua"/>
          <w:b/>
          <w:bCs/>
          <w:lang w:val="en"/>
        </w:rPr>
        <w:t>Description (2)</w:t>
      </w:r>
    </w:p>
    <w:p w14:paraId="7C7105B8" w14:textId="16BA7702" w:rsidR="0079614A" w:rsidRPr="0079614A" w:rsidRDefault="0079614A" w:rsidP="0079614A">
      <w:pPr>
        <w:jc w:val="both"/>
        <w:rPr>
          <w:rFonts w:ascii="Book Antiqua" w:hAnsi="Book Antiqua"/>
          <w:b/>
          <w:bCs/>
        </w:rPr>
      </w:pPr>
      <w:r>
        <w:rPr>
          <w:noProof/>
          <w:lang w:val="en"/>
        </w:rPr>
        <w:drawing>
          <wp:inline distT="0" distB="0" distL="0" distR="0" wp14:anchorId="0A744C84" wp14:editId="6841E5E0">
            <wp:extent cx="5940425" cy="1107440"/>
            <wp:effectExtent l="0" t="0" r="317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40425" cy="1107440"/>
                    </a:xfrm>
                    <a:prstGeom prst="rect">
                      <a:avLst/>
                    </a:prstGeom>
                  </pic:spPr>
                </pic:pic>
              </a:graphicData>
            </a:graphic>
          </wp:inline>
        </w:drawing>
      </w:r>
    </w:p>
    <w:p w14:paraId="032D60EB" w14:textId="03FC120A" w:rsidR="00F351C0" w:rsidRPr="00FF01EF" w:rsidRDefault="00902F79" w:rsidP="007D7EFB">
      <w:pPr>
        <w:pStyle w:val="ae"/>
        <w:numPr>
          <w:ilvl w:val="3"/>
          <w:numId w:val="1"/>
        </w:numPr>
        <w:ind w:left="0" w:firstLine="567"/>
        <w:jc w:val="both"/>
        <w:rPr>
          <w:rFonts w:ascii="Book Antiqua" w:hAnsi="Book Antiqua"/>
          <w:lang w:val="en-US"/>
        </w:rPr>
      </w:pPr>
      <w:r>
        <w:rPr>
          <w:rFonts w:ascii="Book Antiqua" w:hAnsi="Book Antiqua"/>
          <w:lang w:val="en"/>
        </w:rPr>
        <w:t xml:space="preserve">In the form that opens, in </w:t>
      </w:r>
      <w:r>
        <w:rPr>
          <w:rFonts w:ascii="Book Antiqua" w:hAnsi="Book Antiqua"/>
          <w:b/>
          <w:bCs/>
          <w:lang w:val="en"/>
        </w:rPr>
        <w:t>(P) Quantity (1)</w:t>
      </w:r>
      <w:r>
        <w:rPr>
          <w:rFonts w:ascii="Book Antiqua" w:hAnsi="Book Antiqua"/>
          <w:lang w:val="en"/>
        </w:rPr>
        <w:t xml:space="preserve">, specify the quantity for the item. The </w:t>
      </w:r>
      <w:r>
        <w:rPr>
          <w:rFonts w:ascii="Book Antiqua" w:hAnsi="Book Antiqua"/>
          <w:b/>
          <w:bCs/>
          <w:lang w:val="en"/>
        </w:rPr>
        <w:t xml:space="preserve">Attribute column (2) </w:t>
      </w:r>
      <w:r>
        <w:rPr>
          <w:rFonts w:ascii="Book Antiqua" w:hAnsi="Book Antiqua"/>
          <w:lang w:val="en"/>
        </w:rPr>
        <w:t xml:space="preserve">indicates an additional list of attributes using which you need to view in </w:t>
      </w:r>
      <w:r>
        <w:rPr>
          <w:rFonts w:ascii="Book Antiqua" w:hAnsi="Book Antiqua"/>
          <w:b/>
          <w:bCs/>
          <w:lang w:val="en"/>
        </w:rPr>
        <w:t xml:space="preserve">(P) Attribute Type </w:t>
      </w:r>
      <w:r>
        <w:rPr>
          <w:rFonts w:ascii="Book Antiqua" w:hAnsi="Book Antiqua"/>
          <w:lang w:val="en"/>
        </w:rPr>
        <w:t>which attributes are mandatory, for information, or optional (not mandatory) and using (</w:t>
      </w:r>
      <w:r>
        <w:rPr>
          <w:rFonts w:ascii="Book Antiqua" w:hAnsi="Book Antiqua"/>
          <w:b/>
          <w:bCs/>
          <w:lang w:val="en"/>
        </w:rPr>
        <w:t xml:space="preserve">P) Value Type </w:t>
      </w:r>
      <w:r>
        <w:rPr>
          <w:rFonts w:ascii="Book Antiqua" w:hAnsi="Book Antiqua"/>
          <w:lang w:val="en"/>
        </w:rPr>
        <w:t>view the response format.</w:t>
      </w:r>
    </w:p>
    <w:p w14:paraId="62822BD7" w14:textId="43EC1A61" w:rsidR="00902F79" w:rsidRDefault="00902F79" w:rsidP="00902F79">
      <w:pPr>
        <w:jc w:val="both"/>
        <w:rPr>
          <w:rFonts w:ascii="Book Antiqua" w:hAnsi="Book Antiqua"/>
          <w:b/>
          <w:bCs/>
        </w:rPr>
      </w:pPr>
      <w:r>
        <w:rPr>
          <w:noProof/>
          <w:lang w:val="en"/>
        </w:rPr>
        <w:drawing>
          <wp:inline distT="0" distB="0" distL="0" distR="0" wp14:anchorId="62A0C95F" wp14:editId="681C5B5B">
            <wp:extent cx="5940425" cy="1841500"/>
            <wp:effectExtent l="0" t="0" r="3175" b="6350"/>
            <wp:docPr id="23" name="Рисунок 23" descr="Image looks like a table&#10;&#10;Automatically cre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3" descr="Изображение выглядит как стол&#10;&#10;Автоматически созданное описание"/>
                    <pic:cNvPicPr/>
                  </pic:nvPicPr>
                  <pic:blipFill>
                    <a:blip r:embed="rId26"/>
                    <a:stretch>
                      <a:fillRect/>
                    </a:stretch>
                  </pic:blipFill>
                  <pic:spPr>
                    <a:xfrm>
                      <a:off x="0" y="0"/>
                      <a:ext cx="5940425" cy="1841500"/>
                    </a:xfrm>
                    <a:prstGeom prst="rect">
                      <a:avLst/>
                    </a:prstGeom>
                  </pic:spPr>
                </pic:pic>
              </a:graphicData>
            </a:graphic>
          </wp:inline>
        </w:drawing>
      </w:r>
    </w:p>
    <w:p w14:paraId="5F4706D9" w14:textId="078ECFCA" w:rsidR="000B0E5F" w:rsidRPr="00FF01EF" w:rsidRDefault="000B0E5F" w:rsidP="007D7EFB">
      <w:pPr>
        <w:pStyle w:val="ae"/>
        <w:numPr>
          <w:ilvl w:val="3"/>
          <w:numId w:val="1"/>
        </w:numPr>
        <w:ind w:left="0" w:firstLine="567"/>
        <w:jc w:val="both"/>
        <w:rPr>
          <w:rFonts w:ascii="Book Antiqua" w:hAnsi="Book Antiqua"/>
          <w:lang w:val="en-US"/>
        </w:rPr>
      </w:pPr>
      <w:r>
        <w:rPr>
          <w:rFonts w:ascii="Book Antiqua" w:hAnsi="Book Antiqua"/>
          <w:lang w:val="en"/>
        </w:rPr>
        <w:t xml:space="preserve">To return to view the next line, please click on the </w:t>
      </w:r>
      <w:r>
        <w:rPr>
          <w:rFonts w:ascii="Book Antiqua" w:hAnsi="Book Antiqua"/>
          <w:b/>
          <w:bCs/>
          <w:lang w:val="en"/>
        </w:rPr>
        <w:t>Request for Quotation (RFQ)</w:t>
      </w:r>
      <w:r>
        <w:rPr>
          <w:rFonts w:ascii="Book Antiqua" w:hAnsi="Book Antiqua"/>
          <w:lang w:val="en"/>
        </w:rPr>
        <w:t xml:space="preserve"> number on the left side of the form.</w:t>
      </w:r>
    </w:p>
    <w:p w14:paraId="681683A3" w14:textId="5A774B21" w:rsidR="00F03314" w:rsidRPr="00F03314" w:rsidRDefault="00DA0B1F" w:rsidP="00FF780B">
      <w:pPr>
        <w:spacing w:after="0" w:line="240" w:lineRule="auto"/>
        <w:jc w:val="both"/>
        <w:rPr>
          <w:rFonts w:ascii="Book Antiqua" w:hAnsi="Book Antiqua"/>
        </w:rPr>
      </w:pPr>
      <w:r>
        <w:rPr>
          <w:noProof/>
          <w:lang w:val="en"/>
        </w:rPr>
        <w:drawing>
          <wp:inline distT="0" distB="0" distL="0" distR="0" wp14:anchorId="2D8A1684" wp14:editId="7E2AD955">
            <wp:extent cx="4077966" cy="1800757"/>
            <wp:effectExtent l="0" t="0" r="0" b="9525"/>
            <wp:docPr id="24" name="Рисунок 24" descr="The image looks like tex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24" descr="Изображение выглядит как текст&#10;&#10;Автоматически созданное описание"/>
                    <pic:cNvPicPr/>
                  </pic:nvPicPr>
                  <pic:blipFill>
                    <a:blip r:embed="rId27"/>
                    <a:stretch>
                      <a:fillRect/>
                    </a:stretch>
                  </pic:blipFill>
                  <pic:spPr>
                    <a:xfrm>
                      <a:off x="0" y="0"/>
                      <a:ext cx="4091746" cy="1806842"/>
                    </a:xfrm>
                    <a:prstGeom prst="rect">
                      <a:avLst/>
                    </a:prstGeom>
                  </pic:spPr>
                </pic:pic>
              </a:graphicData>
            </a:graphic>
          </wp:inline>
        </w:drawing>
      </w:r>
    </w:p>
    <w:p w14:paraId="2C683C66" w14:textId="04C675CB" w:rsidR="00693F63" w:rsidRPr="00FF01EF" w:rsidRDefault="00705265" w:rsidP="007D7EFB">
      <w:pPr>
        <w:pStyle w:val="ae"/>
        <w:numPr>
          <w:ilvl w:val="3"/>
          <w:numId w:val="1"/>
        </w:numPr>
        <w:spacing w:after="0" w:line="240" w:lineRule="auto"/>
        <w:ind w:left="0" w:firstLine="567"/>
        <w:jc w:val="both"/>
        <w:rPr>
          <w:rFonts w:ascii="Book Antiqua" w:hAnsi="Book Antiqua"/>
          <w:b/>
          <w:bCs/>
          <w:lang w:val="en-US"/>
        </w:rPr>
      </w:pPr>
      <w:r>
        <w:rPr>
          <w:rFonts w:ascii="Book Antiqua" w:hAnsi="Book Antiqua"/>
          <w:lang w:val="en"/>
        </w:rPr>
        <w:t>On the</w:t>
      </w:r>
      <w:r>
        <w:rPr>
          <w:rFonts w:ascii="Book Antiqua" w:hAnsi="Book Antiqua"/>
          <w:b/>
          <w:bCs/>
          <w:lang w:val="en"/>
        </w:rPr>
        <w:t xml:space="preserve"> Controls tab (1)</w:t>
      </w:r>
      <w:r>
        <w:rPr>
          <w:rFonts w:ascii="Book Antiqua" w:hAnsi="Book Antiqua"/>
          <w:lang w:val="en"/>
        </w:rPr>
        <w:t xml:space="preserve">, review the response rules that were set when the </w:t>
      </w:r>
      <w:r>
        <w:rPr>
          <w:rFonts w:ascii="Book Antiqua" w:hAnsi="Book Antiqua"/>
          <w:b/>
          <w:bCs/>
          <w:lang w:val="en"/>
        </w:rPr>
        <w:t>Request for Quotations (RFQ)</w:t>
      </w:r>
      <w:r>
        <w:rPr>
          <w:rFonts w:ascii="Book Antiqua" w:hAnsi="Book Antiqua"/>
          <w:lang w:val="en"/>
        </w:rPr>
        <w:t xml:space="preserve"> was being </w:t>
      </w:r>
      <w:r w:rsidR="00FF01EF">
        <w:rPr>
          <w:rFonts w:ascii="Book Antiqua" w:hAnsi="Book Antiqua"/>
          <w:lang w:val="en"/>
        </w:rPr>
        <w:t>generated.</w:t>
      </w:r>
    </w:p>
    <w:p w14:paraId="0E82A71D" w14:textId="0D3F76BA" w:rsidR="00705265" w:rsidRPr="00705265" w:rsidRDefault="00705265" w:rsidP="00705265">
      <w:pPr>
        <w:jc w:val="both"/>
        <w:rPr>
          <w:rFonts w:ascii="Book Antiqua" w:hAnsi="Book Antiqua"/>
          <w:b/>
          <w:bCs/>
        </w:rPr>
      </w:pPr>
      <w:r>
        <w:rPr>
          <w:noProof/>
          <w:lang w:val="en"/>
        </w:rPr>
        <w:lastRenderedPageBreak/>
        <w:drawing>
          <wp:inline distT="0" distB="0" distL="0" distR="0" wp14:anchorId="56BA8281" wp14:editId="608AF763">
            <wp:extent cx="5940425" cy="1945640"/>
            <wp:effectExtent l="0" t="0" r="317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40425" cy="1945640"/>
                    </a:xfrm>
                    <a:prstGeom prst="rect">
                      <a:avLst/>
                    </a:prstGeom>
                  </pic:spPr>
                </pic:pic>
              </a:graphicData>
            </a:graphic>
          </wp:inline>
        </w:drawing>
      </w:r>
    </w:p>
    <w:p w14:paraId="3BDCECDB" w14:textId="44EDD21B" w:rsidR="007C6DD5" w:rsidRPr="00FF01EF" w:rsidRDefault="00380869" w:rsidP="00374F02">
      <w:pPr>
        <w:spacing w:after="0" w:line="240" w:lineRule="auto"/>
        <w:jc w:val="both"/>
        <w:rPr>
          <w:rFonts w:ascii="Book Antiqua" w:hAnsi="Book Antiqua"/>
          <w:lang w:val="en-US"/>
        </w:rPr>
      </w:pPr>
      <w:r>
        <w:rPr>
          <w:rFonts w:ascii="Book Antiqua" w:hAnsi="Book Antiqua"/>
          <w:b/>
          <w:bCs/>
          <w:lang w:val="en"/>
        </w:rPr>
        <w:t>Negotiation is restricted to invited suppliers</w:t>
      </w:r>
      <w:r>
        <w:rPr>
          <w:rFonts w:ascii="Book Antiqua" w:hAnsi="Book Antiqua"/>
          <w:lang w:val="en"/>
        </w:rPr>
        <w:t xml:space="preserve"> – if the box is checked, then the provision of responses to the </w:t>
      </w:r>
      <w:r>
        <w:rPr>
          <w:rFonts w:ascii="Book Antiqua" w:hAnsi="Book Antiqua"/>
          <w:i/>
          <w:iCs/>
          <w:lang w:val="en"/>
        </w:rPr>
        <w:t>Request for Quotations (RFQ)</w:t>
      </w:r>
      <w:r>
        <w:rPr>
          <w:rFonts w:ascii="Book Antiqua" w:hAnsi="Book Antiqua"/>
          <w:lang w:val="en"/>
        </w:rPr>
        <w:t xml:space="preserve"> is limited only to invited suppliers, if the box is not checked, then responses can be received from any suppliers.</w:t>
      </w:r>
    </w:p>
    <w:p w14:paraId="12137F7A" w14:textId="08736802" w:rsidR="00380869" w:rsidRPr="00FF01EF" w:rsidRDefault="00380869" w:rsidP="00374F02">
      <w:pPr>
        <w:spacing w:after="0" w:line="240" w:lineRule="auto"/>
        <w:jc w:val="both"/>
        <w:rPr>
          <w:rFonts w:ascii="Book Antiqua" w:hAnsi="Book Antiqua"/>
          <w:lang w:val="en-US"/>
        </w:rPr>
      </w:pPr>
      <w:r>
        <w:rPr>
          <w:rFonts w:ascii="Book Antiqua" w:hAnsi="Book Antiqua"/>
          <w:b/>
          <w:bCs/>
          <w:lang w:val="en"/>
        </w:rPr>
        <w:t>Suppliers are allowed to respond to selected lines</w:t>
      </w:r>
      <w:r>
        <w:rPr>
          <w:rFonts w:ascii="Book Antiqua" w:hAnsi="Book Antiqua"/>
          <w:lang w:val="en"/>
        </w:rPr>
        <w:t xml:space="preserve"> – if the box is checked, then suppliers are allowed to respond to individual lines in the </w:t>
      </w:r>
      <w:r>
        <w:rPr>
          <w:rFonts w:ascii="Book Antiqua" w:hAnsi="Book Antiqua"/>
          <w:i/>
          <w:iCs/>
          <w:lang w:val="en"/>
        </w:rPr>
        <w:t>Request for Quotations (RFQ)</w:t>
      </w:r>
      <w:r>
        <w:rPr>
          <w:rFonts w:ascii="Book Antiqua" w:hAnsi="Book Antiqua"/>
          <w:lang w:val="en"/>
        </w:rPr>
        <w:t xml:space="preserve">, if the box is not checked, then suppliers must provide a response only exclusively to all the lines in the </w:t>
      </w:r>
      <w:r>
        <w:rPr>
          <w:rFonts w:ascii="Book Antiqua" w:hAnsi="Book Antiqua"/>
          <w:i/>
          <w:iCs/>
          <w:lang w:val="en"/>
        </w:rPr>
        <w:t>Request for Quotations (RFQ).</w:t>
      </w:r>
    </w:p>
    <w:p w14:paraId="64CA8618" w14:textId="7B7BADC3" w:rsidR="00380869" w:rsidRPr="00FF01EF" w:rsidRDefault="00612BA6" w:rsidP="00374F02">
      <w:pPr>
        <w:spacing w:after="0" w:line="240" w:lineRule="auto"/>
        <w:jc w:val="both"/>
        <w:rPr>
          <w:rFonts w:ascii="Book Antiqua" w:hAnsi="Book Antiqua"/>
          <w:lang w:val="en-US"/>
        </w:rPr>
      </w:pPr>
      <w:r>
        <w:rPr>
          <w:rFonts w:ascii="Book Antiqua" w:hAnsi="Book Antiqua"/>
          <w:b/>
          <w:bCs/>
          <w:lang w:val="en"/>
        </w:rPr>
        <w:t>Suppliers are required to respond with full quantity on each line</w:t>
      </w:r>
      <w:r>
        <w:rPr>
          <w:rFonts w:ascii="Book Antiqua" w:hAnsi="Book Antiqua"/>
          <w:lang w:val="en"/>
        </w:rPr>
        <w:t xml:space="preserve"> – if the checkbox is checked, then suppliers must send responses with the full quantity indicated on the line.</w:t>
      </w:r>
    </w:p>
    <w:p w14:paraId="3F2CC1B6" w14:textId="40E23BA4" w:rsidR="00612BA6" w:rsidRPr="00FF01EF" w:rsidRDefault="00612BA6" w:rsidP="00374F02">
      <w:pPr>
        <w:spacing w:after="0" w:line="240" w:lineRule="auto"/>
        <w:jc w:val="both"/>
        <w:rPr>
          <w:rFonts w:ascii="Book Antiqua" w:hAnsi="Book Antiqua"/>
          <w:lang w:val="en-US"/>
        </w:rPr>
      </w:pPr>
      <w:r>
        <w:rPr>
          <w:rFonts w:ascii="Book Antiqua" w:hAnsi="Book Antiqua"/>
          <w:b/>
          <w:bCs/>
          <w:lang w:val="en"/>
        </w:rPr>
        <w:t>Suppliers are allowed to provide multiple responses</w:t>
      </w:r>
      <w:r>
        <w:rPr>
          <w:rFonts w:ascii="Book Antiqua" w:hAnsi="Book Antiqua"/>
          <w:lang w:val="en"/>
        </w:rPr>
        <w:t xml:space="preserve"> </w:t>
      </w:r>
      <w:r>
        <w:rPr>
          <w:rFonts w:ascii="Book Antiqua" w:hAnsi="Book Antiqua"/>
          <w:b/>
          <w:bCs/>
          <w:lang w:val="en"/>
        </w:rPr>
        <w:t xml:space="preserve">– </w:t>
      </w:r>
      <w:r>
        <w:rPr>
          <w:rFonts w:ascii="Book Antiqua" w:hAnsi="Book Antiqua"/>
          <w:lang w:val="en"/>
        </w:rPr>
        <w:t>if the box is checked, then suppliers are given the opportunity to submit several responses during the opened period, of which only one can be active. When this box is checked, another rule may be displayed:</w:t>
      </w:r>
    </w:p>
    <w:p w14:paraId="0E5C2F48" w14:textId="47DA8E65" w:rsidR="00612BA6" w:rsidRPr="00FF01EF" w:rsidRDefault="00612BA6" w:rsidP="00374F02">
      <w:pPr>
        <w:spacing w:after="0" w:line="240" w:lineRule="auto"/>
        <w:jc w:val="both"/>
        <w:rPr>
          <w:rFonts w:ascii="Book Antiqua" w:hAnsi="Book Antiqua"/>
          <w:lang w:val="en-US"/>
        </w:rPr>
      </w:pPr>
      <w:r>
        <w:rPr>
          <w:rFonts w:ascii="Book Antiqua" w:hAnsi="Book Antiqua"/>
          <w:lang w:val="en"/>
        </w:rPr>
        <w:tab/>
      </w:r>
      <w:r>
        <w:rPr>
          <w:rFonts w:ascii="Book Antiqua" w:hAnsi="Book Antiqua"/>
          <w:b/>
          <w:bCs/>
          <w:lang w:val="en"/>
        </w:rPr>
        <w:t>Suppliers are allowed to submit Multiple Active Responses</w:t>
      </w:r>
      <w:r>
        <w:rPr>
          <w:rFonts w:ascii="Book Antiqua" w:hAnsi="Book Antiqua"/>
          <w:lang w:val="en"/>
        </w:rPr>
        <w:t xml:space="preserve"> – if the box is checked, then suppliers are given the option to quote the price once </w:t>
      </w:r>
      <w:r w:rsidR="00FF01EF">
        <w:rPr>
          <w:rFonts w:ascii="Book Antiqua" w:hAnsi="Book Antiqua"/>
          <w:lang w:val="en"/>
        </w:rPr>
        <w:t>or multiple</w:t>
      </w:r>
      <w:r>
        <w:rPr>
          <w:rFonts w:ascii="Book Antiqua" w:hAnsi="Book Antiqua"/>
          <w:lang w:val="en"/>
        </w:rPr>
        <w:t xml:space="preserve"> times (or revise their response) and each latest quote will be an active proposal.</w:t>
      </w:r>
    </w:p>
    <w:p w14:paraId="247DD42F" w14:textId="3C44BD65" w:rsidR="00612BA6" w:rsidRPr="00FF01EF" w:rsidRDefault="00D66157" w:rsidP="00374F02">
      <w:pPr>
        <w:spacing w:after="0" w:line="240" w:lineRule="auto"/>
        <w:jc w:val="both"/>
        <w:rPr>
          <w:rFonts w:ascii="Book Antiqua" w:hAnsi="Book Antiqua"/>
          <w:lang w:val="en-US"/>
        </w:rPr>
      </w:pPr>
      <w:r>
        <w:rPr>
          <w:rFonts w:ascii="Book Antiqua" w:hAnsi="Book Antiqua"/>
          <w:b/>
          <w:bCs/>
          <w:lang w:val="en"/>
        </w:rPr>
        <w:t>Allow Quote Withdrawal</w:t>
      </w:r>
      <w:r>
        <w:rPr>
          <w:rFonts w:ascii="Book Antiqua" w:hAnsi="Book Antiqua"/>
          <w:lang w:val="en"/>
        </w:rPr>
        <w:t xml:space="preserve"> – if the box is checked, all suppliers are allowed to withdraw their responses after they have submitted them. Qoutes can only be withdrawn before the closing date. Withdrawn quotes may be revised as required by the request and may be updated by the supplier. The withdrawn proposal will not be visible to the Procurement Specialists during the evaluation and selection process.</w:t>
      </w:r>
    </w:p>
    <w:p w14:paraId="5787EE2E" w14:textId="5C4270F6" w:rsidR="00D66157" w:rsidRPr="00FF01EF" w:rsidRDefault="00D66157" w:rsidP="00374F02">
      <w:pPr>
        <w:spacing w:after="0" w:line="240" w:lineRule="auto"/>
        <w:jc w:val="both"/>
        <w:rPr>
          <w:rFonts w:ascii="Book Antiqua" w:hAnsi="Book Antiqua"/>
          <w:lang w:val="en-US"/>
        </w:rPr>
      </w:pPr>
      <w:r>
        <w:rPr>
          <w:rFonts w:ascii="Book Antiqua" w:hAnsi="Book Antiqua"/>
          <w:b/>
          <w:bCs/>
          <w:lang w:val="en"/>
        </w:rPr>
        <w:t>Buyer may close the negotiation before the Close Date</w:t>
      </w:r>
      <w:r>
        <w:rPr>
          <w:rFonts w:ascii="Book Antiqua" w:hAnsi="Book Antiqua"/>
          <w:lang w:val="en"/>
        </w:rPr>
        <w:t xml:space="preserve"> – if the checkbox is checked, then the Buyer may close the submission of responses before the set closing date, if necessary.</w:t>
      </w:r>
    </w:p>
    <w:p w14:paraId="1213D8E0" w14:textId="7780C3F1" w:rsidR="00D66157" w:rsidRPr="00FF01EF" w:rsidRDefault="00D66157" w:rsidP="00374F02">
      <w:pPr>
        <w:spacing w:after="0" w:line="240" w:lineRule="auto"/>
        <w:jc w:val="both"/>
        <w:rPr>
          <w:rFonts w:ascii="Book Antiqua" w:hAnsi="Book Antiqua"/>
          <w:lang w:val="en-US"/>
        </w:rPr>
      </w:pPr>
      <w:r>
        <w:rPr>
          <w:rFonts w:ascii="Book Antiqua" w:hAnsi="Book Antiqua"/>
          <w:b/>
          <w:bCs/>
          <w:lang w:val="en"/>
        </w:rPr>
        <w:t>Buyer may manually extend the negotiation while it is open</w:t>
      </w:r>
      <w:r>
        <w:rPr>
          <w:rFonts w:ascii="Book Antiqua" w:hAnsi="Book Antiqua"/>
          <w:lang w:val="en"/>
        </w:rPr>
        <w:t xml:space="preserve"> – if the box is checked, then the Buyer can extend the deadline for providing responses, if necessary. The deadline can only bet extended till the closing date.</w:t>
      </w:r>
    </w:p>
    <w:p w14:paraId="3C7B3849" w14:textId="0157D5C7" w:rsidR="00D66157" w:rsidRPr="00FF01EF" w:rsidRDefault="00D66157" w:rsidP="00374F02">
      <w:pPr>
        <w:spacing w:after="0" w:line="240" w:lineRule="auto"/>
        <w:jc w:val="both"/>
        <w:rPr>
          <w:rFonts w:ascii="Book Antiqua" w:hAnsi="Book Antiqua"/>
          <w:lang w:val="en-US"/>
        </w:rPr>
      </w:pPr>
      <w:r>
        <w:rPr>
          <w:rFonts w:ascii="Book Antiqua" w:hAnsi="Book Antiqua"/>
          <w:b/>
          <w:bCs/>
          <w:lang w:val="en"/>
        </w:rPr>
        <w:t>Allow Alternate Lines on Supplier Responses</w:t>
      </w:r>
      <w:r>
        <w:rPr>
          <w:rFonts w:ascii="Book Antiqua" w:hAnsi="Book Antiqua"/>
          <w:lang w:val="en"/>
        </w:rPr>
        <w:t xml:space="preserve"> – if the checkbox is checked, then the supplier is allowed to offer an alternative item and add a new line in the quote. </w:t>
      </w:r>
    </w:p>
    <w:p w14:paraId="2075EC51" w14:textId="2D0CC859" w:rsidR="00D66157" w:rsidRPr="00FF01EF" w:rsidRDefault="00374F02" w:rsidP="00374F02">
      <w:pPr>
        <w:spacing w:after="0" w:line="240" w:lineRule="auto"/>
        <w:jc w:val="both"/>
        <w:rPr>
          <w:rFonts w:ascii="Book Antiqua" w:hAnsi="Book Antiqua"/>
          <w:lang w:val="en-US"/>
        </w:rPr>
      </w:pPr>
      <w:r>
        <w:rPr>
          <w:rFonts w:ascii="Book Antiqua" w:hAnsi="Book Antiqua"/>
          <w:b/>
          <w:bCs/>
          <w:lang w:val="en"/>
        </w:rPr>
        <w:t>Allow Staggered Awarding</w:t>
      </w:r>
      <w:r>
        <w:rPr>
          <w:rFonts w:ascii="Book Antiqua" w:hAnsi="Book Antiqua"/>
          <w:lang w:val="en"/>
        </w:rPr>
        <w:t xml:space="preserve"> - if the box is checked, then for this </w:t>
      </w:r>
      <w:r>
        <w:rPr>
          <w:rFonts w:ascii="Book Antiqua" w:hAnsi="Book Antiqua"/>
          <w:i/>
          <w:iCs/>
          <w:lang w:val="en"/>
        </w:rPr>
        <w:t>Request for Quotations (RFQ)</w:t>
      </w:r>
      <w:r>
        <w:rPr>
          <w:rFonts w:ascii="Book Antiqua" w:hAnsi="Book Antiqua"/>
          <w:lang w:val="en"/>
        </w:rPr>
        <w:t xml:space="preserve"> it will be possible to select several winners for different items.</w:t>
      </w:r>
    </w:p>
    <w:p w14:paraId="3C789A0A" w14:textId="024986B1" w:rsidR="00B91ADD" w:rsidRPr="00FF01EF" w:rsidRDefault="00B91ADD" w:rsidP="007D7EFB">
      <w:pPr>
        <w:pStyle w:val="ae"/>
        <w:numPr>
          <w:ilvl w:val="3"/>
          <w:numId w:val="1"/>
        </w:numPr>
        <w:ind w:left="0" w:firstLine="567"/>
        <w:jc w:val="both"/>
        <w:rPr>
          <w:rFonts w:ascii="Book Antiqua" w:hAnsi="Book Antiqua"/>
          <w:lang w:val="en-US"/>
        </w:rPr>
      </w:pPr>
      <w:r>
        <w:rPr>
          <w:rFonts w:ascii="Book Antiqua" w:hAnsi="Book Antiqua"/>
          <w:lang w:val="en"/>
        </w:rPr>
        <w:t xml:space="preserve">On the </w:t>
      </w:r>
      <w:r>
        <w:rPr>
          <w:rFonts w:ascii="Book Antiqua" w:hAnsi="Book Antiqua"/>
          <w:b/>
          <w:bCs/>
          <w:lang w:val="en"/>
        </w:rPr>
        <w:t>Contract terms</w:t>
      </w:r>
      <w:r>
        <w:rPr>
          <w:rFonts w:ascii="Book Antiqua" w:hAnsi="Book Antiqua"/>
          <w:lang w:val="en"/>
        </w:rPr>
        <w:t xml:space="preserve"> tab, please read the terms and conditions of the Purchase Order by clicking on </w:t>
      </w:r>
      <w:r>
        <w:rPr>
          <w:rFonts w:ascii="Book Antiqua" w:hAnsi="Book Antiqua"/>
          <w:b/>
          <w:bCs/>
          <w:lang w:val="en"/>
        </w:rPr>
        <w:t>(К) Preview Contract Terms</w:t>
      </w:r>
    </w:p>
    <w:p w14:paraId="340A0C78" w14:textId="173C983A" w:rsidR="00B91ADD" w:rsidRPr="00B91ADD" w:rsidRDefault="00B91ADD" w:rsidP="00B91ADD">
      <w:pPr>
        <w:jc w:val="both"/>
        <w:rPr>
          <w:rFonts w:ascii="Book Antiqua" w:hAnsi="Book Antiqua"/>
          <w:b/>
          <w:bCs/>
        </w:rPr>
      </w:pPr>
      <w:r>
        <w:rPr>
          <w:noProof/>
          <w:lang w:val="en"/>
        </w:rPr>
        <w:lastRenderedPageBreak/>
        <w:drawing>
          <wp:inline distT="0" distB="0" distL="0" distR="0" wp14:anchorId="0AA8B0DB" wp14:editId="50CFF3E3">
            <wp:extent cx="5940425" cy="1810385"/>
            <wp:effectExtent l="0" t="0" r="3175" b="0"/>
            <wp:docPr id="26" name="Рисунок 26" descr="The image looks like tex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26" descr="Изображение выглядит как текст&#10;&#10;Автоматически созданное описание"/>
                    <pic:cNvPicPr/>
                  </pic:nvPicPr>
                  <pic:blipFill>
                    <a:blip r:embed="rId29"/>
                    <a:stretch>
                      <a:fillRect/>
                    </a:stretch>
                  </pic:blipFill>
                  <pic:spPr>
                    <a:xfrm>
                      <a:off x="0" y="0"/>
                      <a:ext cx="5940425" cy="1810385"/>
                    </a:xfrm>
                    <a:prstGeom prst="rect">
                      <a:avLst/>
                    </a:prstGeom>
                  </pic:spPr>
                </pic:pic>
              </a:graphicData>
            </a:graphic>
          </wp:inline>
        </w:drawing>
      </w:r>
    </w:p>
    <w:p w14:paraId="42AA64B3" w14:textId="0B5F2ECA" w:rsidR="00690212" w:rsidRPr="00FF01EF" w:rsidRDefault="00690212" w:rsidP="0030076F">
      <w:pPr>
        <w:jc w:val="both"/>
        <w:rPr>
          <w:rFonts w:ascii="Book Antiqua" w:hAnsi="Book Antiqua"/>
          <w:lang w:val="en-US"/>
        </w:rPr>
      </w:pPr>
      <w:r>
        <w:rPr>
          <w:rFonts w:ascii="Book Antiqua" w:hAnsi="Book Antiqua"/>
          <w:lang w:val="en"/>
        </w:rPr>
        <w:t xml:space="preserve">Open the downloaded PDF document and read the terms of the Purchase Order </w:t>
      </w:r>
    </w:p>
    <w:p w14:paraId="7ADB0309" w14:textId="7AA9AC7E" w:rsidR="00690212" w:rsidRDefault="00690212" w:rsidP="00690212">
      <w:pPr>
        <w:jc w:val="both"/>
        <w:rPr>
          <w:rFonts w:ascii="Book Antiqua" w:hAnsi="Book Antiqua"/>
          <w:b/>
          <w:bCs/>
        </w:rPr>
      </w:pPr>
      <w:r>
        <w:rPr>
          <w:noProof/>
          <w:lang w:val="en"/>
        </w:rPr>
        <w:drawing>
          <wp:inline distT="0" distB="0" distL="0" distR="0" wp14:anchorId="29584A6B" wp14:editId="4338AA53">
            <wp:extent cx="5940425" cy="611505"/>
            <wp:effectExtent l="0" t="0" r="317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940425" cy="611505"/>
                    </a:xfrm>
                    <a:prstGeom prst="rect">
                      <a:avLst/>
                    </a:prstGeom>
                  </pic:spPr>
                </pic:pic>
              </a:graphicData>
            </a:graphic>
          </wp:inline>
        </w:drawing>
      </w:r>
    </w:p>
    <w:p w14:paraId="5A4B4BC4" w14:textId="588582B1" w:rsidR="00690212" w:rsidRDefault="00345458" w:rsidP="00690212">
      <w:pPr>
        <w:jc w:val="both"/>
        <w:rPr>
          <w:rFonts w:ascii="Book Antiqua" w:hAnsi="Book Antiqua"/>
          <w:b/>
          <w:bCs/>
        </w:rPr>
      </w:pPr>
      <w:r>
        <w:rPr>
          <w:noProof/>
          <w:lang w:val="en"/>
        </w:rPr>
        <w:drawing>
          <wp:inline distT="0" distB="0" distL="0" distR="0" wp14:anchorId="1C667C78" wp14:editId="4F77C330">
            <wp:extent cx="5940425" cy="1701800"/>
            <wp:effectExtent l="0" t="0" r="3175" b="0"/>
            <wp:docPr id="28" name="Рисунок 28" descr="The image looks like tex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28" descr="Изображение выглядит как текст&#10;&#10;Автоматически созданное описание"/>
                    <pic:cNvPicPr/>
                  </pic:nvPicPr>
                  <pic:blipFill>
                    <a:blip r:embed="rId31"/>
                    <a:stretch>
                      <a:fillRect/>
                    </a:stretch>
                  </pic:blipFill>
                  <pic:spPr>
                    <a:xfrm>
                      <a:off x="0" y="0"/>
                      <a:ext cx="5940425" cy="1701800"/>
                    </a:xfrm>
                    <a:prstGeom prst="rect">
                      <a:avLst/>
                    </a:prstGeom>
                  </pic:spPr>
                </pic:pic>
              </a:graphicData>
            </a:graphic>
          </wp:inline>
        </w:drawing>
      </w:r>
    </w:p>
    <w:p w14:paraId="14F3A216" w14:textId="16643CD5" w:rsidR="00C0059C" w:rsidRPr="00FF01EF" w:rsidRDefault="00320870" w:rsidP="007D7EFB">
      <w:pPr>
        <w:pStyle w:val="ae"/>
        <w:numPr>
          <w:ilvl w:val="3"/>
          <w:numId w:val="1"/>
        </w:numPr>
        <w:ind w:left="0" w:firstLine="567"/>
        <w:jc w:val="both"/>
        <w:rPr>
          <w:rFonts w:ascii="Book Antiqua" w:hAnsi="Book Antiqua"/>
          <w:b/>
          <w:bCs/>
          <w:lang w:val="en-US"/>
        </w:rPr>
      </w:pPr>
      <w:r>
        <w:rPr>
          <w:rFonts w:ascii="Book Antiqua" w:hAnsi="Book Antiqua"/>
          <w:lang w:val="en"/>
        </w:rPr>
        <w:t xml:space="preserve">You can also review all data on the </w:t>
      </w:r>
      <w:r>
        <w:rPr>
          <w:rFonts w:ascii="Book Antiqua" w:hAnsi="Book Antiqua"/>
          <w:b/>
          <w:bCs/>
          <w:lang w:val="en"/>
        </w:rPr>
        <w:t>Request for Quotation (RFQ)</w:t>
      </w:r>
      <w:r>
        <w:rPr>
          <w:rFonts w:ascii="Book Antiqua" w:hAnsi="Book Antiqua"/>
          <w:lang w:val="en"/>
        </w:rPr>
        <w:t xml:space="preserve"> by downloading the printed form. In </w:t>
      </w:r>
      <w:r>
        <w:rPr>
          <w:rFonts w:ascii="Book Antiqua" w:hAnsi="Book Antiqua"/>
          <w:b/>
          <w:bCs/>
          <w:lang w:val="en"/>
        </w:rPr>
        <w:t>(P) Action (1),</w:t>
      </w:r>
      <w:r>
        <w:rPr>
          <w:rFonts w:ascii="Book Antiqua" w:hAnsi="Book Antiqua"/>
          <w:lang w:val="en"/>
        </w:rPr>
        <w:t xml:space="preserve"> select the </w:t>
      </w:r>
      <w:r>
        <w:rPr>
          <w:rFonts w:ascii="Book Antiqua" w:hAnsi="Book Antiqua"/>
          <w:b/>
          <w:bCs/>
          <w:lang w:val="en"/>
        </w:rPr>
        <w:t xml:space="preserve">Printable View (2) </w:t>
      </w:r>
      <w:r>
        <w:rPr>
          <w:rFonts w:ascii="Book Antiqua" w:hAnsi="Book Antiqua"/>
          <w:lang w:val="en"/>
        </w:rPr>
        <w:t xml:space="preserve">value from the dropdown list and press </w:t>
      </w:r>
      <w:r>
        <w:rPr>
          <w:rFonts w:ascii="Book Antiqua" w:hAnsi="Book Antiqua"/>
          <w:b/>
          <w:bCs/>
          <w:lang w:val="en"/>
        </w:rPr>
        <w:t xml:space="preserve">(K) Go (3) </w:t>
      </w:r>
    </w:p>
    <w:p w14:paraId="2C644FF5" w14:textId="36F6C537" w:rsidR="006E3541" w:rsidRDefault="00186889" w:rsidP="00690212">
      <w:pPr>
        <w:jc w:val="both"/>
        <w:rPr>
          <w:rFonts w:ascii="Book Antiqua" w:hAnsi="Book Antiqua"/>
          <w:b/>
          <w:bCs/>
        </w:rPr>
      </w:pPr>
      <w:r>
        <w:rPr>
          <w:noProof/>
          <w:lang w:val="en"/>
        </w:rPr>
        <w:drawing>
          <wp:inline distT="0" distB="0" distL="0" distR="0" wp14:anchorId="2AEDC3B1" wp14:editId="2875863E">
            <wp:extent cx="5940425" cy="1101725"/>
            <wp:effectExtent l="0" t="0" r="3175" b="317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940425" cy="1101725"/>
                    </a:xfrm>
                    <a:prstGeom prst="rect">
                      <a:avLst/>
                    </a:prstGeom>
                  </pic:spPr>
                </pic:pic>
              </a:graphicData>
            </a:graphic>
          </wp:inline>
        </w:drawing>
      </w:r>
    </w:p>
    <w:p w14:paraId="33F8B269" w14:textId="520E7C35" w:rsidR="007C10B5" w:rsidRPr="00F46262" w:rsidRDefault="00F46262" w:rsidP="00690212">
      <w:pPr>
        <w:jc w:val="both"/>
        <w:rPr>
          <w:rFonts w:ascii="Book Antiqua" w:hAnsi="Book Antiqua"/>
        </w:rPr>
      </w:pPr>
      <w:r>
        <w:rPr>
          <w:rFonts w:ascii="Book Antiqua" w:hAnsi="Book Antiqua"/>
          <w:lang w:val="en"/>
        </w:rPr>
        <w:t>Open the downloaded file</w:t>
      </w:r>
    </w:p>
    <w:p w14:paraId="782DB266" w14:textId="091E9745" w:rsidR="00F46262" w:rsidRDefault="00F46262" w:rsidP="00690212">
      <w:pPr>
        <w:jc w:val="both"/>
        <w:rPr>
          <w:rFonts w:ascii="Book Antiqua" w:hAnsi="Book Antiqua"/>
          <w:b/>
          <w:bCs/>
        </w:rPr>
      </w:pPr>
      <w:r>
        <w:rPr>
          <w:noProof/>
          <w:lang w:val="en"/>
        </w:rPr>
        <w:drawing>
          <wp:inline distT="0" distB="0" distL="0" distR="0" wp14:anchorId="3C27EFB7" wp14:editId="059BD6BA">
            <wp:extent cx="4679950" cy="1604840"/>
            <wp:effectExtent l="0" t="0" r="6350" b="0"/>
            <wp:docPr id="19" name="Рисунок 19" descr="The image looks like tex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9" descr="Изображение выглядит как текст&#10;&#10;Автоматически созданное описание"/>
                    <pic:cNvPicPr/>
                  </pic:nvPicPr>
                  <pic:blipFill>
                    <a:blip r:embed="rId33"/>
                    <a:stretch>
                      <a:fillRect/>
                    </a:stretch>
                  </pic:blipFill>
                  <pic:spPr>
                    <a:xfrm>
                      <a:off x="0" y="0"/>
                      <a:ext cx="4695944" cy="1610325"/>
                    </a:xfrm>
                    <a:prstGeom prst="rect">
                      <a:avLst/>
                    </a:prstGeom>
                  </pic:spPr>
                </pic:pic>
              </a:graphicData>
            </a:graphic>
          </wp:inline>
        </w:drawing>
      </w:r>
    </w:p>
    <w:p w14:paraId="759DE8C3" w14:textId="6C29E094" w:rsidR="0016194B" w:rsidRDefault="0016194B" w:rsidP="00690212">
      <w:pPr>
        <w:jc w:val="both"/>
        <w:rPr>
          <w:rFonts w:ascii="Book Antiqua" w:hAnsi="Book Antiqua"/>
          <w:b/>
          <w:bCs/>
        </w:rPr>
      </w:pPr>
      <w:r>
        <w:rPr>
          <w:noProof/>
          <w:lang w:val="en"/>
        </w:rPr>
        <w:lastRenderedPageBreak/>
        <w:drawing>
          <wp:inline distT="0" distB="0" distL="0" distR="0" wp14:anchorId="394FCE07" wp14:editId="2EF4FD1C">
            <wp:extent cx="5940425" cy="3267710"/>
            <wp:effectExtent l="0" t="0" r="3175" b="8890"/>
            <wp:docPr id="237" name="Рисунок 237" descr="Image looks like a table&#10;&#10;Automatically cre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Рисунок 237" descr="Изображение выглядит как стол&#10;&#10;Автоматически созданное описание"/>
                    <pic:cNvPicPr/>
                  </pic:nvPicPr>
                  <pic:blipFill>
                    <a:blip r:embed="rId34"/>
                    <a:stretch>
                      <a:fillRect/>
                    </a:stretch>
                  </pic:blipFill>
                  <pic:spPr>
                    <a:xfrm>
                      <a:off x="0" y="0"/>
                      <a:ext cx="5940425" cy="3267710"/>
                    </a:xfrm>
                    <a:prstGeom prst="rect">
                      <a:avLst/>
                    </a:prstGeom>
                  </pic:spPr>
                </pic:pic>
              </a:graphicData>
            </a:graphic>
          </wp:inline>
        </w:drawing>
      </w:r>
    </w:p>
    <w:p w14:paraId="1D996D4D" w14:textId="77777777" w:rsidR="009A4C04" w:rsidRPr="00690212" w:rsidRDefault="009A4C04" w:rsidP="00690212">
      <w:pPr>
        <w:jc w:val="both"/>
        <w:rPr>
          <w:rFonts w:ascii="Book Antiqua" w:hAnsi="Book Antiqua"/>
          <w:b/>
          <w:bCs/>
        </w:rPr>
      </w:pPr>
    </w:p>
    <w:p w14:paraId="1D3F1C2F" w14:textId="3A54CD52" w:rsidR="002479B3" w:rsidRPr="00FF01EF" w:rsidRDefault="006502B5" w:rsidP="007D7EFB">
      <w:pPr>
        <w:pStyle w:val="3"/>
        <w:numPr>
          <w:ilvl w:val="2"/>
          <w:numId w:val="1"/>
        </w:numPr>
        <w:ind w:left="0" w:firstLine="567"/>
        <w:rPr>
          <w:rFonts w:ascii="Book Antiqua" w:hAnsi="Book Antiqua"/>
          <w:b/>
          <w:bCs/>
          <w:lang w:val="en-US"/>
        </w:rPr>
      </w:pPr>
      <w:bookmarkStart w:id="7" w:name="_Toc137643241"/>
      <w:r>
        <w:rPr>
          <w:rFonts w:ascii="Book Antiqua" w:hAnsi="Book Antiqua"/>
          <w:b/>
          <w:bCs/>
          <w:lang w:val="en"/>
        </w:rPr>
        <w:t>Correspondence and discussion on Request for Quotations (RFQ)</w:t>
      </w:r>
      <w:bookmarkEnd w:id="7"/>
    </w:p>
    <w:p w14:paraId="35C7943E" w14:textId="56412BEE" w:rsidR="007848CD" w:rsidRPr="00FF01EF" w:rsidRDefault="00551933" w:rsidP="007D7EFB">
      <w:pPr>
        <w:pStyle w:val="ae"/>
        <w:numPr>
          <w:ilvl w:val="3"/>
          <w:numId w:val="1"/>
        </w:numPr>
        <w:ind w:left="0" w:firstLine="567"/>
        <w:jc w:val="both"/>
        <w:rPr>
          <w:rFonts w:ascii="Book Antiqua" w:hAnsi="Book Antiqua"/>
          <w:lang w:val="en-US"/>
        </w:rPr>
      </w:pPr>
      <w:r>
        <w:rPr>
          <w:rFonts w:ascii="Book Antiqua" w:hAnsi="Book Antiqua"/>
          <w:lang w:val="en"/>
        </w:rPr>
        <w:t xml:space="preserve">If you need to send a request to clarify some details in respect of the </w:t>
      </w:r>
      <w:r>
        <w:rPr>
          <w:rFonts w:ascii="Book Antiqua" w:hAnsi="Book Antiqua"/>
          <w:b/>
          <w:bCs/>
          <w:lang w:val="en"/>
        </w:rPr>
        <w:t xml:space="preserve">Request for Quotation (RFQ) </w:t>
      </w:r>
      <w:r>
        <w:rPr>
          <w:rFonts w:ascii="Book Antiqua" w:hAnsi="Book Antiqua"/>
          <w:lang w:val="en"/>
        </w:rPr>
        <w:t xml:space="preserve">after its review and examination, select the </w:t>
      </w:r>
      <w:r>
        <w:rPr>
          <w:rFonts w:ascii="Book Antiqua" w:hAnsi="Book Antiqua"/>
          <w:b/>
          <w:bCs/>
          <w:lang w:val="en"/>
        </w:rPr>
        <w:t>Online Discussion (2)</w:t>
      </w:r>
      <w:r>
        <w:rPr>
          <w:rFonts w:ascii="Book Antiqua" w:hAnsi="Book Antiqua"/>
          <w:lang w:val="en"/>
        </w:rPr>
        <w:t xml:space="preserve"> value and click </w:t>
      </w:r>
      <w:r>
        <w:rPr>
          <w:rFonts w:ascii="Book Antiqua" w:hAnsi="Book Antiqua"/>
          <w:b/>
          <w:bCs/>
          <w:lang w:val="en"/>
        </w:rPr>
        <w:t xml:space="preserve">(K) Go (3) </w:t>
      </w:r>
      <w:r>
        <w:rPr>
          <w:rFonts w:ascii="Book Antiqua" w:hAnsi="Book Antiqua"/>
          <w:lang w:val="en"/>
        </w:rPr>
        <w:t xml:space="preserve">in </w:t>
      </w:r>
      <w:r>
        <w:rPr>
          <w:rFonts w:ascii="Book Antiqua" w:hAnsi="Book Antiqua"/>
          <w:b/>
          <w:bCs/>
          <w:lang w:val="en"/>
        </w:rPr>
        <w:t>(P) Action (1).</w:t>
      </w:r>
    </w:p>
    <w:p w14:paraId="448ECC90" w14:textId="6E88200F" w:rsidR="007848CD" w:rsidRDefault="00BD1F2B" w:rsidP="006E3541">
      <w:pPr>
        <w:spacing w:after="0" w:line="240" w:lineRule="auto"/>
        <w:jc w:val="both"/>
        <w:rPr>
          <w:rFonts w:ascii="Book Antiqua" w:hAnsi="Book Antiqua"/>
          <w:b/>
          <w:bCs/>
        </w:rPr>
      </w:pPr>
      <w:r>
        <w:rPr>
          <w:noProof/>
          <w:lang w:val="en"/>
        </w:rPr>
        <w:drawing>
          <wp:inline distT="0" distB="0" distL="0" distR="0" wp14:anchorId="7742D828" wp14:editId="73C960EC">
            <wp:extent cx="3133465" cy="1844636"/>
            <wp:effectExtent l="0" t="0" r="0" b="3810"/>
            <wp:docPr id="29" name="Рисунок 29" descr="The image looks like tex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29" descr="Изображение выглядит как текст&#10;&#10;Автоматически созданное описание"/>
                    <pic:cNvPicPr/>
                  </pic:nvPicPr>
                  <pic:blipFill>
                    <a:blip r:embed="rId35"/>
                    <a:stretch>
                      <a:fillRect/>
                    </a:stretch>
                  </pic:blipFill>
                  <pic:spPr>
                    <a:xfrm>
                      <a:off x="0" y="0"/>
                      <a:ext cx="3140954" cy="1849044"/>
                    </a:xfrm>
                    <a:prstGeom prst="rect">
                      <a:avLst/>
                    </a:prstGeom>
                  </pic:spPr>
                </pic:pic>
              </a:graphicData>
            </a:graphic>
          </wp:inline>
        </w:drawing>
      </w:r>
    </w:p>
    <w:p w14:paraId="354A9970" w14:textId="77777777" w:rsidR="007848CD" w:rsidRPr="00FF01EF" w:rsidRDefault="007848CD" w:rsidP="007D7EFB">
      <w:pPr>
        <w:pStyle w:val="ae"/>
        <w:numPr>
          <w:ilvl w:val="3"/>
          <w:numId w:val="1"/>
        </w:numPr>
        <w:spacing w:after="0" w:line="240" w:lineRule="auto"/>
        <w:ind w:left="0" w:firstLine="567"/>
        <w:jc w:val="both"/>
        <w:rPr>
          <w:rFonts w:ascii="Book Antiqua" w:hAnsi="Book Antiqua"/>
          <w:b/>
          <w:bCs/>
          <w:lang w:val="en-US"/>
        </w:rPr>
      </w:pPr>
      <w:r>
        <w:rPr>
          <w:rFonts w:ascii="Book Antiqua" w:hAnsi="Book Antiqua"/>
          <w:lang w:val="en"/>
        </w:rPr>
        <w:t xml:space="preserve">In the window that opens, click on </w:t>
      </w:r>
      <w:r>
        <w:rPr>
          <w:rFonts w:ascii="Book Antiqua" w:hAnsi="Book Antiqua"/>
          <w:b/>
          <w:bCs/>
          <w:lang w:val="en"/>
        </w:rPr>
        <w:t>(К) New Massage</w:t>
      </w:r>
    </w:p>
    <w:p w14:paraId="09ED3176" w14:textId="51280AB2" w:rsidR="007848CD" w:rsidRDefault="00A25252" w:rsidP="006E3541">
      <w:pPr>
        <w:spacing w:after="0" w:line="240" w:lineRule="auto"/>
        <w:jc w:val="both"/>
        <w:rPr>
          <w:rFonts w:ascii="Book Antiqua" w:hAnsi="Book Antiqua"/>
          <w:b/>
          <w:bCs/>
        </w:rPr>
      </w:pPr>
      <w:r>
        <w:rPr>
          <w:noProof/>
          <w:lang w:val="en"/>
        </w:rPr>
        <w:drawing>
          <wp:inline distT="0" distB="0" distL="0" distR="0" wp14:anchorId="082F2270" wp14:editId="0E216C0D">
            <wp:extent cx="4554800" cy="2028359"/>
            <wp:effectExtent l="0" t="0" r="0" b="0"/>
            <wp:docPr id="30" name="Рисунок 30" descr="The image looks like tex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30" descr="Изображение выглядит как текст&#10;&#10;Автоматически созданное описание"/>
                    <pic:cNvPicPr/>
                  </pic:nvPicPr>
                  <pic:blipFill>
                    <a:blip r:embed="rId36"/>
                    <a:stretch>
                      <a:fillRect/>
                    </a:stretch>
                  </pic:blipFill>
                  <pic:spPr>
                    <a:xfrm>
                      <a:off x="0" y="0"/>
                      <a:ext cx="4562442" cy="2031762"/>
                    </a:xfrm>
                    <a:prstGeom prst="rect">
                      <a:avLst/>
                    </a:prstGeom>
                  </pic:spPr>
                </pic:pic>
              </a:graphicData>
            </a:graphic>
          </wp:inline>
        </w:drawing>
      </w:r>
    </w:p>
    <w:p w14:paraId="6B8F3230" w14:textId="77777777" w:rsidR="007848CD" w:rsidRDefault="007848CD" w:rsidP="007D7EFB">
      <w:pPr>
        <w:pStyle w:val="ae"/>
        <w:numPr>
          <w:ilvl w:val="3"/>
          <w:numId w:val="1"/>
        </w:numPr>
        <w:spacing w:after="0" w:line="240" w:lineRule="auto"/>
        <w:ind w:left="0" w:firstLine="567"/>
        <w:jc w:val="both"/>
        <w:rPr>
          <w:rFonts w:ascii="Book Antiqua" w:hAnsi="Book Antiqua"/>
          <w:b/>
          <w:bCs/>
        </w:rPr>
      </w:pPr>
      <w:r>
        <w:rPr>
          <w:rFonts w:ascii="Book Antiqua" w:hAnsi="Book Antiqua"/>
          <w:lang w:val="en"/>
        </w:rPr>
        <w:lastRenderedPageBreak/>
        <w:t xml:space="preserve">In </w:t>
      </w:r>
      <w:r>
        <w:rPr>
          <w:rFonts w:ascii="Book Antiqua" w:hAnsi="Book Antiqua"/>
          <w:b/>
          <w:bCs/>
          <w:lang w:val="en"/>
        </w:rPr>
        <w:t>(П) Subject (1),</w:t>
      </w:r>
      <w:r>
        <w:rPr>
          <w:rFonts w:ascii="Book Antiqua" w:hAnsi="Book Antiqua"/>
          <w:lang w:val="en"/>
        </w:rPr>
        <w:t xml:space="preserve"> enter the subject of the message, in (</w:t>
      </w:r>
      <w:r>
        <w:rPr>
          <w:rFonts w:ascii="Book Antiqua" w:hAnsi="Book Antiqua"/>
          <w:b/>
          <w:bCs/>
          <w:lang w:val="en"/>
        </w:rPr>
        <w:t>П</w:t>
      </w:r>
      <w:r>
        <w:rPr>
          <w:rFonts w:ascii="Book Antiqua" w:hAnsi="Book Antiqua"/>
          <w:lang w:val="en"/>
        </w:rPr>
        <w:t xml:space="preserve">) </w:t>
      </w:r>
      <w:r>
        <w:rPr>
          <w:rFonts w:ascii="Book Antiqua" w:hAnsi="Book Antiqua"/>
          <w:b/>
          <w:bCs/>
          <w:lang w:val="en"/>
        </w:rPr>
        <w:t>Message (2),</w:t>
      </w:r>
      <w:r>
        <w:rPr>
          <w:rFonts w:ascii="Book Antiqua" w:hAnsi="Book Antiqua"/>
          <w:lang w:val="en"/>
        </w:rPr>
        <w:t xml:space="preserve"> enter the text of the message.</w:t>
      </w:r>
      <w:r>
        <w:rPr>
          <w:rFonts w:ascii="Book Antiqua" w:hAnsi="Book Antiqua"/>
          <w:b/>
          <w:bCs/>
          <w:lang w:val="en"/>
        </w:rPr>
        <w:t xml:space="preserve"> </w:t>
      </w:r>
      <w:r>
        <w:rPr>
          <w:rFonts w:ascii="Book Antiqua" w:hAnsi="Book Antiqua"/>
          <w:lang w:val="en"/>
        </w:rPr>
        <w:t xml:space="preserve">If necessary, attach documents - </w:t>
      </w:r>
      <w:r>
        <w:rPr>
          <w:rFonts w:ascii="Book Antiqua" w:hAnsi="Book Antiqua"/>
          <w:b/>
          <w:bCs/>
          <w:lang w:val="en"/>
        </w:rPr>
        <w:t>Attachment (3)</w:t>
      </w:r>
      <w:r>
        <w:rPr>
          <w:rFonts w:ascii="Book Antiqua" w:hAnsi="Book Antiqua"/>
          <w:lang w:val="en"/>
        </w:rPr>
        <w:t xml:space="preserve"> - and click </w:t>
      </w:r>
      <w:r>
        <w:rPr>
          <w:rFonts w:ascii="Book Antiqua" w:hAnsi="Book Antiqua"/>
          <w:b/>
          <w:bCs/>
          <w:lang w:val="en"/>
        </w:rPr>
        <w:t>(К) Send (4)</w:t>
      </w:r>
    </w:p>
    <w:p w14:paraId="03A481DC" w14:textId="60E90F12" w:rsidR="007848CD" w:rsidRDefault="00B14422" w:rsidP="00F0530D">
      <w:pPr>
        <w:spacing w:after="0" w:line="240" w:lineRule="auto"/>
        <w:jc w:val="both"/>
        <w:rPr>
          <w:rFonts w:ascii="Book Antiqua" w:hAnsi="Book Antiqua"/>
          <w:b/>
          <w:bCs/>
        </w:rPr>
      </w:pPr>
      <w:r>
        <w:rPr>
          <w:noProof/>
          <w:lang w:val="en"/>
        </w:rPr>
        <w:drawing>
          <wp:inline distT="0" distB="0" distL="0" distR="0" wp14:anchorId="5D43DF55" wp14:editId="77360EF9">
            <wp:extent cx="5940425" cy="1601470"/>
            <wp:effectExtent l="0" t="0" r="317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940425" cy="1601470"/>
                    </a:xfrm>
                    <a:prstGeom prst="rect">
                      <a:avLst/>
                    </a:prstGeom>
                  </pic:spPr>
                </pic:pic>
              </a:graphicData>
            </a:graphic>
          </wp:inline>
        </w:drawing>
      </w:r>
    </w:p>
    <w:p w14:paraId="67F42118" w14:textId="3D17CACE" w:rsidR="00172372" w:rsidRPr="00FF01EF" w:rsidRDefault="00172372" w:rsidP="007D7EFB">
      <w:pPr>
        <w:pStyle w:val="ae"/>
        <w:numPr>
          <w:ilvl w:val="3"/>
          <w:numId w:val="1"/>
        </w:numPr>
        <w:spacing w:after="0" w:line="240" w:lineRule="auto"/>
        <w:ind w:left="0" w:firstLine="567"/>
        <w:jc w:val="both"/>
        <w:rPr>
          <w:rFonts w:ascii="Book Antiqua" w:hAnsi="Book Antiqua"/>
          <w:b/>
          <w:bCs/>
          <w:lang w:val="en-US"/>
        </w:rPr>
      </w:pPr>
      <w:r>
        <w:rPr>
          <w:rFonts w:ascii="Book Antiqua" w:hAnsi="Book Antiqua"/>
          <w:lang w:val="en"/>
        </w:rPr>
        <w:t xml:space="preserve">To return to the home page, click </w:t>
      </w:r>
      <w:r>
        <w:rPr>
          <w:rFonts w:ascii="Book Antiqua" w:hAnsi="Book Antiqua"/>
          <w:b/>
          <w:bCs/>
          <w:lang w:val="en"/>
        </w:rPr>
        <w:t>Home</w:t>
      </w:r>
      <w:r>
        <w:rPr>
          <w:rFonts w:ascii="Book Antiqua" w:hAnsi="Book Antiqua"/>
          <w:lang w:val="en"/>
        </w:rPr>
        <w:t xml:space="preserve"> or on the left side of the </w:t>
      </w:r>
      <w:r>
        <w:rPr>
          <w:rFonts w:ascii="Book Antiqua" w:hAnsi="Book Antiqua"/>
          <w:b/>
          <w:bCs/>
          <w:lang w:val="en"/>
        </w:rPr>
        <w:t>Negotiations</w:t>
      </w:r>
      <w:r>
        <w:rPr>
          <w:rFonts w:ascii="Book Antiqua" w:hAnsi="Book Antiqua"/>
          <w:lang w:val="en"/>
        </w:rPr>
        <w:t xml:space="preserve"> </w:t>
      </w:r>
      <w:r w:rsidR="00FF01EF">
        <w:rPr>
          <w:rFonts w:ascii="Book Antiqua" w:hAnsi="Book Antiqua"/>
          <w:lang w:val="en"/>
        </w:rPr>
        <w:t>window.</w:t>
      </w:r>
    </w:p>
    <w:p w14:paraId="0015F4E2" w14:textId="696CAFAF" w:rsidR="00172372" w:rsidRPr="00CF0BBE" w:rsidRDefault="00CF0BBE" w:rsidP="00F0530D">
      <w:pPr>
        <w:spacing w:after="0" w:line="240" w:lineRule="auto"/>
        <w:jc w:val="both"/>
        <w:rPr>
          <w:rFonts w:ascii="Book Antiqua" w:hAnsi="Book Antiqua"/>
        </w:rPr>
      </w:pPr>
      <w:r>
        <w:rPr>
          <w:noProof/>
          <w:lang w:val="en"/>
        </w:rPr>
        <w:drawing>
          <wp:inline distT="0" distB="0" distL="0" distR="0" wp14:anchorId="099CAE6F" wp14:editId="1F745E75">
            <wp:extent cx="3589697" cy="1456198"/>
            <wp:effectExtent l="0" t="0" r="0" b="0"/>
            <wp:docPr id="230" name="Рисунок 230" descr="The image looks like tex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Рисунок 230" descr="Изображение выглядит как текст&#10;&#10;Автоматически созданное описание"/>
                    <pic:cNvPicPr/>
                  </pic:nvPicPr>
                  <pic:blipFill>
                    <a:blip r:embed="rId38"/>
                    <a:stretch>
                      <a:fillRect/>
                    </a:stretch>
                  </pic:blipFill>
                  <pic:spPr>
                    <a:xfrm>
                      <a:off x="0" y="0"/>
                      <a:ext cx="3596447" cy="1458936"/>
                    </a:xfrm>
                    <a:prstGeom prst="rect">
                      <a:avLst/>
                    </a:prstGeom>
                  </pic:spPr>
                </pic:pic>
              </a:graphicData>
            </a:graphic>
          </wp:inline>
        </w:drawing>
      </w:r>
    </w:p>
    <w:p w14:paraId="081E1346" w14:textId="28F96070" w:rsidR="002A5040" w:rsidRPr="00FF01EF" w:rsidRDefault="00C6443D" w:rsidP="007D7EFB">
      <w:pPr>
        <w:pStyle w:val="ae"/>
        <w:numPr>
          <w:ilvl w:val="3"/>
          <w:numId w:val="1"/>
        </w:numPr>
        <w:spacing w:after="0" w:line="240" w:lineRule="auto"/>
        <w:ind w:left="0" w:firstLine="567"/>
        <w:jc w:val="both"/>
        <w:rPr>
          <w:rFonts w:ascii="Book Antiqua" w:hAnsi="Book Antiqua"/>
          <w:lang w:val="en-US"/>
        </w:rPr>
      </w:pPr>
      <w:r>
        <w:rPr>
          <w:rFonts w:ascii="Book Antiqua" w:hAnsi="Book Antiqua"/>
          <w:lang w:val="en"/>
        </w:rPr>
        <w:t>You will receive a notification that your request has been responded via e-mail and the worklist in Oracle IS.</w:t>
      </w:r>
    </w:p>
    <w:p w14:paraId="01F56F6D" w14:textId="22F84CB3" w:rsidR="00F447E7" w:rsidRPr="006A4104" w:rsidRDefault="006A4104" w:rsidP="00C5033D">
      <w:pPr>
        <w:spacing w:after="0" w:line="240" w:lineRule="auto"/>
        <w:jc w:val="both"/>
        <w:rPr>
          <w:rFonts w:ascii="Book Antiqua" w:hAnsi="Book Antiqua"/>
        </w:rPr>
      </w:pPr>
      <w:r>
        <w:rPr>
          <w:noProof/>
          <w:lang w:val="en"/>
        </w:rPr>
        <w:drawing>
          <wp:inline distT="0" distB="0" distL="0" distR="0" wp14:anchorId="2AA32EF1" wp14:editId="38BA410D">
            <wp:extent cx="5940425" cy="1460500"/>
            <wp:effectExtent l="0" t="0" r="3175" b="6350"/>
            <wp:docPr id="231" name="Рисунок 231" descr="The image looks like tex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Рисунок 231" descr="Изображение выглядит как текст&#10;&#10;Автоматически созданное описание"/>
                    <pic:cNvPicPr/>
                  </pic:nvPicPr>
                  <pic:blipFill>
                    <a:blip r:embed="rId39"/>
                    <a:stretch>
                      <a:fillRect/>
                    </a:stretch>
                  </pic:blipFill>
                  <pic:spPr>
                    <a:xfrm>
                      <a:off x="0" y="0"/>
                      <a:ext cx="5940425" cy="1460500"/>
                    </a:xfrm>
                    <a:prstGeom prst="rect">
                      <a:avLst/>
                    </a:prstGeom>
                  </pic:spPr>
                </pic:pic>
              </a:graphicData>
            </a:graphic>
          </wp:inline>
        </w:drawing>
      </w:r>
    </w:p>
    <w:p w14:paraId="408B0550" w14:textId="37AA5586" w:rsidR="006A4104" w:rsidRPr="00FF01EF" w:rsidRDefault="00521F0B" w:rsidP="007D7EFB">
      <w:pPr>
        <w:pStyle w:val="ae"/>
        <w:numPr>
          <w:ilvl w:val="3"/>
          <w:numId w:val="1"/>
        </w:numPr>
        <w:spacing w:after="0" w:line="240" w:lineRule="auto"/>
        <w:ind w:left="0" w:firstLine="567"/>
        <w:jc w:val="both"/>
        <w:rPr>
          <w:rFonts w:ascii="Book Antiqua" w:hAnsi="Book Antiqua"/>
          <w:b/>
          <w:bCs/>
          <w:lang w:val="en-US"/>
        </w:rPr>
      </w:pPr>
      <w:r>
        <w:rPr>
          <w:rFonts w:ascii="Book Antiqua" w:hAnsi="Book Antiqua"/>
          <w:lang w:val="en"/>
        </w:rPr>
        <w:t xml:space="preserve">In the notification you will see the response to your request (1) and to view the details and attachments (if any) click on </w:t>
      </w:r>
      <w:r>
        <w:rPr>
          <w:rFonts w:ascii="Book Antiqua" w:hAnsi="Book Antiqua"/>
          <w:b/>
          <w:bCs/>
          <w:lang w:val="en"/>
        </w:rPr>
        <w:t>(К) here (2)</w:t>
      </w:r>
    </w:p>
    <w:p w14:paraId="21E28224" w14:textId="479C490E" w:rsidR="00B01971" w:rsidRPr="00B01971" w:rsidRDefault="00B01971" w:rsidP="00C5033D">
      <w:pPr>
        <w:spacing w:after="0" w:line="240" w:lineRule="auto"/>
        <w:jc w:val="both"/>
        <w:rPr>
          <w:rFonts w:ascii="Book Antiqua" w:hAnsi="Book Antiqua"/>
        </w:rPr>
      </w:pPr>
      <w:r>
        <w:rPr>
          <w:noProof/>
          <w:lang w:val="en"/>
        </w:rPr>
        <w:drawing>
          <wp:inline distT="0" distB="0" distL="0" distR="0" wp14:anchorId="51AB7A2C" wp14:editId="5B6A3570">
            <wp:extent cx="4376825" cy="2333683"/>
            <wp:effectExtent l="0" t="0" r="5080" b="0"/>
            <wp:docPr id="232" name="Рисунок 232" descr="The image looks like tex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Рисунок 232" descr="Изображение выглядит как текст&#10;&#10;Автоматически созданное описание"/>
                    <pic:cNvPicPr/>
                  </pic:nvPicPr>
                  <pic:blipFill>
                    <a:blip r:embed="rId40"/>
                    <a:stretch>
                      <a:fillRect/>
                    </a:stretch>
                  </pic:blipFill>
                  <pic:spPr>
                    <a:xfrm>
                      <a:off x="0" y="0"/>
                      <a:ext cx="4387356" cy="2339298"/>
                    </a:xfrm>
                    <a:prstGeom prst="rect">
                      <a:avLst/>
                    </a:prstGeom>
                  </pic:spPr>
                </pic:pic>
              </a:graphicData>
            </a:graphic>
          </wp:inline>
        </w:drawing>
      </w:r>
    </w:p>
    <w:p w14:paraId="2F64D144" w14:textId="18C2BBCB" w:rsidR="006222C4" w:rsidRPr="00FF01EF" w:rsidRDefault="007075B8" w:rsidP="007D7EFB">
      <w:pPr>
        <w:pStyle w:val="ae"/>
        <w:numPr>
          <w:ilvl w:val="3"/>
          <w:numId w:val="1"/>
        </w:numPr>
        <w:spacing w:line="240" w:lineRule="auto"/>
        <w:ind w:left="0" w:firstLine="567"/>
        <w:jc w:val="both"/>
        <w:rPr>
          <w:rFonts w:ascii="Book Antiqua" w:hAnsi="Book Antiqua"/>
          <w:lang w:val="en-US"/>
        </w:rPr>
      </w:pPr>
      <w:r>
        <w:rPr>
          <w:rFonts w:ascii="Book Antiqua" w:hAnsi="Book Antiqua"/>
          <w:lang w:val="en"/>
        </w:rPr>
        <w:t xml:space="preserve">If you need to continue the correspondence, click on </w:t>
      </w:r>
      <w:r>
        <w:rPr>
          <w:rFonts w:ascii="Book Antiqua" w:hAnsi="Book Antiqua"/>
          <w:b/>
          <w:bCs/>
          <w:lang w:val="en"/>
        </w:rPr>
        <w:t>(К) Reply</w:t>
      </w:r>
    </w:p>
    <w:p w14:paraId="60818404" w14:textId="340CADB0" w:rsidR="007075B8" w:rsidRDefault="007075B8" w:rsidP="00C5033D">
      <w:pPr>
        <w:spacing w:line="240" w:lineRule="auto"/>
        <w:jc w:val="both"/>
        <w:rPr>
          <w:rFonts w:ascii="Book Antiqua" w:hAnsi="Book Antiqua"/>
        </w:rPr>
      </w:pPr>
      <w:r>
        <w:rPr>
          <w:noProof/>
          <w:lang w:val="en"/>
        </w:rPr>
        <w:lastRenderedPageBreak/>
        <w:drawing>
          <wp:inline distT="0" distB="0" distL="0" distR="0" wp14:anchorId="52F7744B" wp14:editId="618DE11E">
            <wp:extent cx="4835662" cy="1296919"/>
            <wp:effectExtent l="0" t="0" r="3175" b="0"/>
            <wp:docPr id="233" name="Рисунок 233" descr="The image looks like tex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Рисунок 233" descr="Изображение выглядит как текст&#10;&#10;Автоматически созданное описание"/>
                    <pic:cNvPicPr/>
                  </pic:nvPicPr>
                  <pic:blipFill>
                    <a:blip r:embed="rId41"/>
                    <a:stretch>
                      <a:fillRect/>
                    </a:stretch>
                  </pic:blipFill>
                  <pic:spPr>
                    <a:xfrm>
                      <a:off x="0" y="0"/>
                      <a:ext cx="4864404" cy="1304627"/>
                    </a:xfrm>
                    <a:prstGeom prst="rect">
                      <a:avLst/>
                    </a:prstGeom>
                  </pic:spPr>
                </pic:pic>
              </a:graphicData>
            </a:graphic>
          </wp:inline>
        </w:drawing>
      </w:r>
    </w:p>
    <w:p w14:paraId="656FFE18" w14:textId="77777777" w:rsidR="00C5033D" w:rsidRPr="00950B7C" w:rsidRDefault="00C5033D" w:rsidP="00C5033D">
      <w:pPr>
        <w:spacing w:line="240" w:lineRule="auto"/>
        <w:jc w:val="both"/>
        <w:rPr>
          <w:rFonts w:ascii="Book Antiqua" w:hAnsi="Book Antiqua"/>
        </w:rPr>
      </w:pPr>
    </w:p>
    <w:p w14:paraId="223D45BA" w14:textId="598570EA" w:rsidR="009A13FE" w:rsidRPr="00FF01EF" w:rsidRDefault="009A13FE" w:rsidP="007D7EFB">
      <w:pPr>
        <w:pStyle w:val="3"/>
        <w:numPr>
          <w:ilvl w:val="2"/>
          <w:numId w:val="1"/>
        </w:numPr>
        <w:ind w:left="0" w:firstLine="567"/>
        <w:rPr>
          <w:rFonts w:ascii="Book Antiqua" w:hAnsi="Book Antiqua"/>
          <w:b/>
          <w:bCs/>
          <w:lang w:val="en-US"/>
        </w:rPr>
      </w:pPr>
      <w:bookmarkStart w:id="8" w:name="_Toc137643242"/>
      <w:r>
        <w:rPr>
          <w:rFonts w:ascii="Book Antiqua" w:hAnsi="Book Antiqua"/>
          <w:b/>
          <w:bCs/>
          <w:lang w:val="en"/>
        </w:rPr>
        <w:t>Creating a Response to Request for Quotation (RFQ) via the web page</w:t>
      </w:r>
      <w:bookmarkEnd w:id="8"/>
    </w:p>
    <w:p w14:paraId="42326639" w14:textId="2293FC28" w:rsidR="00D27BCC" w:rsidRPr="00FF01EF" w:rsidRDefault="00046C32" w:rsidP="007D7EFB">
      <w:pPr>
        <w:pStyle w:val="ae"/>
        <w:numPr>
          <w:ilvl w:val="3"/>
          <w:numId w:val="1"/>
        </w:numPr>
        <w:ind w:left="0" w:firstLine="567"/>
        <w:jc w:val="both"/>
        <w:rPr>
          <w:rFonts w:ascii="Book Antiqua" w:hAnsi="Book Antiqua"/>
          <w:lang w:val="en-US"/>
        </w:rPr>
      </w:pPr>
      <w:r>
        <w:rPr>
          <w:rFonts w:ascii="Book Antiqua" w:hAnsi="Book Antiqua"/>
          <w:lang w:val="en"/>
        </w:rPr>
        <w:t xml:space="preserve">If you need to response in respect of the </w:t>
      </w:r>
      <w:r>
        <w:rPr>
          <w:rFonts w:ascii="Book Antiqua" w:hAnsi="Book Antiqua"/>
          <w:b/>
          <w:bCs/>
          <w:lang w:val="en"/>
        </w:rPr>
        <w:t>Request for Quotation (RFQ)</w:t>
      </w:r>
      <w:r>
        <w:rPr>
          <w:rFonts w:ascii="Book Antiqua" w:hAnsi="Book Antiqua"/>
          <w:lang w:val="en"/>
        </w:rPr>
        <w:t xml:space="preserve">, in </w:t>
      </w:r>
      <w:r>
        <w:rPr>
          <w:rFonts w:ascii="Book Antiqua" w:hAnsi="Book Antiqua"/>
          <w:b/>
          <w:bCs/>
          <w:lang w:val="en"/>
        </w:rPr>
        <w:t>(П) Action (1),</w:t>
      </w:r>
      <w:r>
        <w:rPr>
          <w:rFonts w:ascii="Book Antiqua" w:hAnsi="Book Antiqua"/>
          <w:lang w:val="en"/>
        </w:rPr>
        <w:t xml:space="preserve"> select the </w:t>
      </w:r>
      <w:r>
        <w:rPr>
          <w:rFonts w:ascii="Book Antiqua" w:hAnsi="Book Antiqua"/>
          <w:b/>
          <w:bCs/>
          <w:lang w:val="en"/>
        </w:rPr>
        <w:t xml:space="preserve">Create Quote (2) </w:t>
      </w:r>
      <w:r>
        <w:rPr>
          <w:rFonts w:ascii="Book Antiqua" w:hAnsi="Book Antiqua"/>
          <w:lang w:val="en"/>
        </w:rPr>
        <w:t xml:space="preserve">command and click on </w:t>
      </w:r>
      <w:r>
        <w:rPr>
          <w:rFonts w:ascii="Book Antiqua" w:hAnsi="Book Antiqua"/>
          <w:b/>
          <w:bCs/>
          <w:lang w:val="en"/>
        </w:rPr>
        <w:t>(K) Go (3)</w:t>
      </w:r>
    </w:p>
    <w:p w14:paraId="6BC9E26B" w14:textId="1BF84EE8" w:rsidR="00866D87" w:rsidRDefault="007F7087" w:rsidP="00866D87">
      <w:pPr>
        <w:jc w:val="both"/>
        <w:rPr>
          <w:rFonts w:ascii="Book Antiqua" w:hAnsi="Book Antiqua"/>
        </w:rPr>
      </w:pPr>
      <w:r>
        <w:rPr>
          <w:noProof/>
          <w:lang w:val="en"/>
        </w:rPr>
        <w:drawing>
          <wp:inline distT="0" distB="0" distL="0" distR="0" wp14:anchorId="1FF7D52D" wp14:editId="5CB1D739">
            <wp:extent cx="5940425" cy="1397000"/>
            <wp:effectExtent l="0" t="0" r="3175" b="0"/>
            <wp:docPr id="234" name="Рисунок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940425" cy="1397000"/>
                    </a:xfrm>
                    <a:prstGeom prst="rect">
                      <a:avLst/>
                    </a:prstGeom>
                  </pic:spPr>
                </pic:pic>
              </a:graphicData>
            </a:graphic>
          </wp:inline>
        </w:drawing>
      </w:r>
    </w:p>
    <w:p w14:paraId="381AFCED" w14:textId="5A42F794" w:rsidR="009E3B9E" w:rsidRPr="00FF01EF" w:rsidRDefault="009E3B9E" w:rsidP="007D7EFB">
      <w:pPr>
        <w:pStyle w:val="ae"/>
        <w:numPr>
          <w:ilvl w:val="3"/>
          <w:numId w:val="1"/>
        </w:numPr>
        <w:ind w:left="0" w:firstLine="567"/>
        <w:jc w:val="both"/>
        <w:rPr>
          <w:rFonts w:ascii="Book Antiqua" w:hAnsi="Book Antiqua"/>
          <w:lang w:val="en-US"/>
        </w:rPr>
      </w:pPr>
      <w:r>
        <w:rPr>
          <w:rFonts w:ascii="Book Antiqua" w:hAnsi="Book Antiqua"/>
          <w:lang w:val="en"/>
        </w:rPr>
        <w:t xml:space="preserve">In (R) Quote Valid Until, enter the valid date for the quote. Click on </w:t>
      </w:r>
      <w:r>
        <w:rPr>
          <w:rFonts w:ascii="Book Antiqua" w:hAnsi="Book Antiqua"/>
          <w:b/>
          <w:bCs/>
          <w:lang w:val="en"/>
        </w:rPr>
        <w:t>Calendar</w:t>
      </w:r>
      <w:r>
        <w:rPr>
          <w:rFonts w:ascii="Book Antiqua" w:hAnsi="Book Antiqua"/>
          <w:lang w:val="en"/>
        </w:rPr>
        <w:t xml:space="preserve"> </w:t>
      </w:r>
      <w:r>
        <w:rPr>
          <w:rFonts w:ascii="Book Antiqua" w:hAnsi="Book Antiqua"/>
          <w:b/>
          <w:bCs/>
          <w:lang w:val="en"/>
        </w:rPr>
        <w:t>(1)</w:t>
      </w:r>
      <w:r>
        <w:rPr>
          <w:rFonts w:ascii="Book Antiqua" w:hAnsi="Book Antiqua"/>
          <w:lang w:val="en"/>
        </w:rPr>
        <w:t xml:space="preserve"> &gt; select a date </w:t>
      </w:r>
      <w:r>
        <w:rPr>
          <w:rFonts w:ascii="Book Antiqua" w:hAnsi="Book Antiqua"/>
          <w:b/>
          <w:bCs/>
          <w:lang w:val="en"/>
        </w:rPr>
        <w:t>(2)</w:t>
      </w:r>
      <w:r>
        <w:rPr>
          <w:rFonts w:ascii="Book Antiqua" w:hAnsi="Book Antiqua"/>
          <w:lang w:val="en"/>
        </w:rPr>
        <w:t xml:space="preserve"> &gt; click on </w:t>
      </w:r>
      <w:r>
        <w:rPr>
          <w:rFonts w:ascii="Book Antiqua" w:hAnsi="Book Antiqua"/>
          <w:b/>
          <w:bCs/>
          <w:lang w:val="en"/>
        </w:rPr>
        <w:t>(К) Select (3)</w:t>
      </w:r>
    </w:p>
    <w:p w14:paraId="05E209A4" w14:textId="360765DB" w:rsidR="009D3549" w:rsidRPr="009D3549" w:rsidRDefault="00511931" w:rsidP="009B11F5">
      <w:pPr>
        <w:spacing w:after="0" w:line="240" w:lineRule="auto"/>
        <w:jc w:val="both"/>
        <w:rPr>
          <w:rFonts w:ascii="Book Antiqua" w:hAnsi="Book Antiqua"/>
        </w:rPr>
      </w:pPr>
      <w:r>
        <w:rPr>
          <w:noProof/>
          <w:lang w:val="en"/>
        </w:rPr>
        <w:drawing>
          <wp:inline distT="0" distB="0" distL="0" distR="0" wp14:anchorId="54DB5F18" wp14:editId="5D118280">
            <wp:extent cx="2765992" cy="2311244"/>
            <wp:effectExtent l="0" t="0" r="0" b="0"/>
            <wp:docPr id="235" name="Рисунок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772294" cy="2316510"/>
                    </a:xfrm>
                    <a:prstGeom prst="rect">
                      <a:avLst/>
                    </a:prstGeom>
                  </pic:spPr>
                </pic:pic>
              </a:graphicData>
            </a:graphic>
          </wp:inline>
        </w:drawing>
      </w:r>
    </w:p>
    <w:p w14:paraId="53F58D44" w14:textId="2BFD3BC1" w:rsidR="008C1DCE" w:rsidRPr="00FF01EF" w:rsidRDefault="008C1DCE" w:rsidP="007D7EFB">
      <w:pPr>
        <w:pStyle w:val="ae"/>
        <w:numPr>
          <w:ilvl w:val="3"/>
          <w:numId w:val="1"/>
        </w:numPr>
        <w:spacing w:after="0" w:line="240" w:lineRule="auto"/>
        <w:ind w:left="0" w:firstLine="567"/>
        <w:jc w:val="both"/>
        <w:rPr>
          <w:rFonts w:ascii="Book Antiqua" w:hAnsi="Book Antiqua"/>
          <w:lang w:val="en-US"/>
        </w:rPr>
      </w:pPr>
      <w:r>
        <w:rPr>
          <w:rFonts w:ascii="Book Antiqua" w:hAnsi="Book Antiqua"/>
          <w:lang w:val="en"/>
        </w:rPr>
        <w:t xml:space="preserve">For non-residents of the Republic of Kazakhstan, in </w:t>
      </w:r>
      <w:r>
        <w:rPr>
          <w:rFonts w:ascii="Book Antiqua" w:hAnsi="Book Antiqua"/>
          <w:b/>
          <w:bCs/>
          <w:lang w:val="en"/>
        </w:rPr>
        <w:t>(P) Quote Currency</w:t>
      </w:r>
      <w:r>
        <w:rPr>
          <w:rFonts w:ascii="Book Antiqua" w:hAnsi="Book Antiqua"/>
          <w:lang w:val="en"/>
        </w:rPr>
        <w:t>, you should select the response currency from the drop-down list.</w:t>
      </w:r>
    </w:p>
    <w:p w14:paraId="33409523" w14:textId="6E6FBFCF" w:rsidR="008C1DCE" w:rsidRPr="008C1DCE" w:rsidRDefault="008C1DCE" w:rsidP="008C1DCE">
      <w:pPr>
        <w:spacing w:after="0" w:line="240" w:lineRule="auto"/>
        <w:jc w:val="both"/>
        <w:rPr>
          <w:rFonts w:ascii="Book Antiqua" w:hAnsi="Book Antiqua"/>
        </w:rPr>
      </w:pPr>
      <w:r>
        <w:rPr>
          <w:noProof/>
          <w:lang w:val="en"/>
        </w:rPr>
        <w:lastRenderedPageBreak/>
        <w:drawing>
          <wp:inline distT="0" distB="0" distL="0" distR="0" wp14:anchorId="501E6840" wp14:editId="66D43C63">
            <wp:extent cx="5940425" cy="2445385"/>
            <wp:effectExtent l="0" t="0" r="3175" b="0"/>
            <wp:docPr id="52" name="Рисунок 52" descr="The image looks like tex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Рисунок 52" descr="Изображение выглядит как текст&#10;&#10;Автоматически созданное описание"/>
                    <pic:cNvPicPr/>
                  </pic:nvPicPr>
                  <pic:blipFill>
                    <a:blip r:embed="rId44"/>
                    <a:stretch>
                      <a:fillRect/>
                    </a:stretch>
                  </pic:blipFill>
                  <pic:spPr>
                    <a:xfrm>
                      <a:off x="0" y="0"/>
                      <a:ext cx="5940425" cy="2445385"/>
                    </a:xfrm>
                    <a:prstGeom prst="rect">
                      <a:avLst/>
                    </a:prstGeom>
                  </pic:spPr>
                </pic:pic>
              </a:graphicData>
            </a:graphic>
          </wp:inline>
        </w:drawing>
      </w:r>
    </w:p>
    <w:p w14:paraId="61C02708" w14:textId="77777777" w:rsidR="003F7A91" w:rsidRPr="00FF01EF" w:rsidRDefault="00775002" w:rsidP="007D7EFB">
      <w:pPr>
        <w:pStyle w:val="ae"/>
        <w:numPr>
          <w:ilvl w:val="3"/>
          <w:numId w:val="1"/>
        </w:numPr>
        <w:spacing w:after="0" w:line="240" w:lineRule="auto"/>
        <w:ind w:left="0" w:firstLine="567"/>
        <w:jc w:val="both"/>
        <w:rPr>
          <w:rFonts w:ascii="Book Antiqua" w:hAnsi="Book Antiqua"/>
          <w:b/>
          <w:bCs/>
          <w:lang w:val="en-US"/>
        </w:rPr>
      </w:pPr>
      <w:r>
        <w:rPr>
          <w:rFonts w:ascii="Book Antiqua" w:hAnsi="Book Antiqua"/>
          <w:lang w:val="en"/>
        </w:rPr>
        <w:t xml:space="preserve">If necessary, you can specify any comment for the Buyer in </w:t>
      </w:r>
      <w:r>
        <w:rPr>
          <w:rFonts w:ascii="Book Antiqua" w:hAnsi="Book Antiqua"/>
          <w:b/>
          <w:bCs/>
          <w:lang w:val="en"/>
        </w:rPr>
        <w:t xml:space="preserve">(P) Note to Buyer (1) </w:t>
      </w:r>
      <w:r>
        <w:rPr>
          <w:rFonts w:ascii="Book Antiqua" w:hAnsi="Book Antiqua"/>
          <w:lang w:val="en"/>
        </w:rPr>
        <w:t xml:space="preserve">and/or attach documents using </w:t>
      </w:r>
      <w:r>
        <w:rPr>
          <w:rFonts w:ascii="Book Antiqua" w:hAnsi="Book Antiqua"/>
          <w:b/>
          <w:bCs/>
          <w:lang w:val="en"/>
        </w:rPr>
        <w:t xml:space="preserve">Add Attachment (2) </w:t>
      </w:r>
    </w:p>
    <w:p w14:paraId="13FAE0D7" w14:textId="43B89B62" w:rsidR="00C76126" w:rsidRPr="00FF01EF" w:rsidRDefault="003F7A91" w:rsidP="003F7A91">
      <w:pPr>
        <w:spacing w:after="0" w:line="240" w:lineRule="auto"/>
        <w:ind w:firstLine="567"/>
        <w:jc w:val="both"/>
        <w:rPr>
          <w:rFonts w:ascii="Book Antiqua" w:hAnsi="Book Antiqua"/>
          <w:b/>
          <w:bCs/>
          <w:lang w:val="en-US"/>
        </w:rPr>
      </w:pPr>
      <w:r>
        <w:rPr>
          <w:rFonts w:ascii="Book Antiqua" w:hAnsi="Book Antiqua"/>
          <w:b/>
          <w:bCs/>
          <w:lang w:val="en"/>
        </w:rPr>
        <w:t>The availability of attached scans of technical specifications, certificates, technical documentation and other details increases your chances of becoming a contract awardee, when a winning quotation is selected.</w:t>
      </w:r>
    </w:p>
    <w:p w14:paraId="5E71E92F" w14:textId="38AA490F" w:rsidR="005A7BB5" w:rsidRDefault="00AD126C" w:rsidP="008B37E9">
      <w:pPr>
        <w:jc w:val="both"/>
        <w:rPr>
          <w:rFonts w:ascii="Book Antiqua" w:hAnsi="Book Antiqua"/>
        </w:rPr>
      </w:pPr>
      <w:r>
        <w:rPr>
          <w:noProof/>
          <w:lang w:val="en"/>
        </w:rPr>
        <w:drawing>
          <wp:inline distT="0" distB="0" distL="0" distR="0" wp14:anchorId="59308AEB" wp14:editId="59A3886B">
            <wp:extent cx="5940425" cy="1274445"/>
            <wp:effectExtent l="0" t="0" r="3175" b="1905"/>
            <wp:docPr id="236" name="Рисунок 236" descr="The image looks like tex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Рисунок 236" descr="Изображение выглядит как текст&#10;&#10;Автоматически созданное описание"/>
                    <pic:cNvPicPr/>
                  </pic:nvPicPr>
                  <pic:blipFill>
                    <a:blip r:embed="rId45"/>
                    <a:stretch>
                      <a:fillRect/>
                    </a:stretch>
                  </pic:blipFill>
                  <pic:spPr>
                    <a:xfrm>
                      <a:off x="0" y="0"/>
                      <a:ext cx="5940425" cy="1274445"/>
                    </a:xfrm>
                    <a:prstGeom prst="rect">
                      <a:avLst/>
                    </a:prstGeom>
                  </pic:spPr>
                </pic:pic>
              </a:graphicData>
            </a:graphic>
          </wp:inline>
        </w:drawing>
      </w:r>
    </w:p>
    <w:p w14:paraId="6997B0E0" w14:textId="77777777" w:rsidR="003A58A9" w:rsidRPr="00FF01EF" w:rsidRDefault="00310D0C" w:rsidP="007D7EFB">
      <w:pPr>
        <w:pStyle w:val="ae"/>
        <w:numPr>
          <w:ilvl w:val="3"/>
          <w:numId w:val="1"/>
        </w:numPr>
        <w:spacing w:after="0" w:line="240" w:lineRule="auto"/>
        <w:ind w:left="0" w:firstLine="567"/>
        <w:jc w:val="both"/>
        <w:rPr>
          <w:rFonts w:ascii="Book Antiqua" w:hAnsi="Book Antiqua"/>
          <w:b/>
          <w:bCs/>
          <w:lang w:val="en-US"/>
        </w:rPr>
      </w:pPr>
      <w:r>
        <w:rPr>
          <w:rFonts w:ascii="Book Antiqua" w:hAnsi="Book Antiqua"/>
          <w:lang w:val="en"/>
        </w:rPr>
        <w:t xml:space="preserve">If you need to attach any documents, click </w:t>
      </w:r>
      <w:r>
        <w:rPr>
          <w:rFonts w:ascii="Book Antiqua" w:hAnsi="Book Antiqua"/>
          <w:b/>
          <w:bCs/>
          <w:lang w:val="en"/>
        </w:rPr>
        <w:t xml:space="preserve">(К) Attachment. </w:t>
      </w:r>
    </w:p>
    <w:p w14:paraId="7A583713" w14:textId="77777777" w:rsidR="00310D0C" w:rsidRDefault="00310D0C" w:rsidP="00310D0C">
      <w:pPr>
        <w:jc w:val="both"/>
        <w:rPr>
          <w:rFonts w:ascii="Book Antiqua" w:hAnsi="Book Antiqua"/>
        </w:rPr>
      </w:pPr>
      <w:r>
        <w:rPr>
          <w:noProof/>
          <w:lang w:val="en"/>
        </w:rPr>
        <w:drawing>
          <wp:inline distT="0" distB="0" distL="0" distR="0" wp14:anchorId="718C6E4B" wp14:editId="33701F5E">
            <wp:extent cx="5940425" cy="951865"/>
            <wp:effectExtent l="0" t="0" r="3175" b="635"/>
            <wp:docPr id="251" name="Рисунок 251" descr="The image looks like tex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Рисунок 251" descr="Изображение выглядит как текст&#10;&#10;Автоматически созданное описание"/>
                    <pic:cNvPicPr/>
                  </pic:nvPicPr>
                  <pic:blipFill>
                    <a:blip r:embed="rId46"/>
                    <a:stretch>
                      <a:fillRect/>
                    </a:stretch>
                  </pic:blipFill>
                  <pic:spPr>
                    <a:xfrm>
                      <a:off x="0" y="0"/>
                      <a:ext cx="5940425" cy="951865"/>
                    </a:xfrm>
                    <a:prstGeom prst="rect">
                      <a:avLst/>
                    </a:prstGeom>
                  </pic:spPr>
                </pic:pic>
              </a:graphicData>
            </a:graphic>
          </wp:inline>
        </w:drawing>
      </w:r>
    </w:p>
    <w:p w14:paraId="2545C1D3" w14:textId="55723E3B" w:rsidR="00310D0C" w:rsidRPr="00FF01EF" w:rsidRDefault="00310D0C" w:rsidP="007D7EFB">
      <w:pPr>
        <w:pStyle w:val="ae"/>
        <w:numPr>
          <w:ilvl w:val="3"/>
          <w:numId w:val="1"/>
        </w:numPr>
        <w:spacing w:after="0" w:line="240" w:lineRule="auto"/>
        <w:ind w:left="0" w:firstLine="567"/>
        <w:jc w:val="both"/>
        <w:rPr>
          <w:rFonts w:ascii="Book Antiqua" w:hAnsi="Book Antiqua"/>
          <w:lang w:val="en-US"/>
        </w:rPr>
      </w:pPr>
      <w:r>
        <w:rPr>
          <w:rFonts w:ascii="Book Antiqua" w:hAnsi="Book Antiqua"/>
          <w:lang w:val="en"/>
        </w:rPr>
        <w:t xml:space="preserve">In </w:t>
      </w:r>
      <w:r>
        <w:rPr>
          <w:rFonts w:ascii="Book Antiqua" w:hAnsi="Book Antiqua"/>
          <w:b/>
          <w:bCs/>
          <w:lang w:val="en"/>
        </w:rPr>
        <w:t>(P) Title (1),</w:t>
      </w:r>
      <w:r>
        <w:rPr>
          <w:rFonts w:ascii="Book Antiqua" w:hAnsi="Book Antiqua"/>
          <w:lang w:val="en"/>
        </w:rPr>
        <w:t xml:space="preserve"> enter a short description of the document; in </w:t>
      </w:r>
      <w:r>
        <w:rPr>
          <w:rFonts w:ascii="Book Antiqua" w:hAnsi="Book Antiqua"/>
          <w:b/>
          <w:bCs/>
          <w:lang w:val="en"/>
        </w:rPr>
        <w:t>(P) Description (2),</w:t>
      </w:r>
      <w:r>
        <w:rPr>
          <w:rFonts w:ascii="Book Antiqua" w:hAnsi="Book Antiqua"/>
          <w:lang w:val="en"/>
        </w:rPr>
        <w:t xml:space="preserve"> enter a detailed description of the document and press </w:t>
      </w:r>
      <w:r>
        <w:rPr>
          <w:rFonts w:ascii="Book Antiqua" w:hAnsi="Book Antiqua"/>
          <w:b/>
          <w:bCs/>
          <w:lang w:val="en"/>
        </w:rPr>
        <w:t>(K) Select file (3)</w:t>
      </w:r>
    </w:p>
    <w:p w14:paraId="0029811D" w14:textId="77777777" w:rsidR="00310D0C" w:rsidRDefault="00310D0C" w:rsidP="00683522">
      <w:pPr>
        <w:spacing w:after="0" w:line="240" w:lineRule="auto"/>
        <w:jc w:val="both"/>
        <w:rPr>
          <w:rFonts w:ascii="Book Antiqua" w:hAnsi="Book Antiqua"/>
        </w:rPr>
      </w:pPr>
      <w:r>
        <w:rPr>
          <w:noProof/>
          <w:lang w:val="en"/>
        </w:rPr>
        <w:drawing>
          <wp:inline distT="0" distB="0" distL="0" distR="0" wp14:anchorId="6F70372E" wp14:editId="3F01DE57">
            <wp:extent cx="4410075" cy="2152650"/>
            <wp:effectExtent l="0" t="0" r="9525" b="0"/>
            <wp:docPr id="252" name="Рисунок 252" descr="The image looks like tex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Рисунок 252" descr="Изображение выглядит как текст&#10;&#10;Автоматически созданное описание"/>
                    <pic:cNvPicPr/>
                  </pic:nvPicPr>
                  <pic:blipFill>
                    <a:blip r:embed="rId47"/>
                    <a:stretch>
                      <a:fillRect/>
                    </a:stretch>
                  </pic:blipFill>
                  <pic:spPr>
                    <a:xfrm>
                      <a:off x="0" y="0"/>
                      <a:ext cx="4410075" cy="2152650"/>
                    </a:xfrm>
                    <a:prstGeom prst="rect">
                      <a:avLst/>
                    </a:prstGeom>
                  </pic:spPr>
                </pic:pic>
              </a:graphicData>
            </a:graphic>
          </wp:inline>
        </w:drawing>
      </w:r>
    </w:p>
    <w:p w14:paraId="3908CF4D" w14:textId="77777777" w:rsidR="009D55E3" w:rsidRDefault="009D55E3" w:rsidP="00683522">
      <w:pPr>
        <w:spacing w:after="0" w:line="240" w:lineRule="auto"/>
        <w:rPr>
          <w:rFonts w:ascii="Book Antiqua" w:hAnsi="Book Antiqua"/>
          <w:lang w:val="en"/>
        </w:rPr>
      </w:pPr>
    </w:p>
    <w:p w14:paraId="534AF79F" w14:textId="1A6F4077" w:rsidR="00310D0C" w:rsidRPr="00FF01EF" w:rsidRDefault="00310D0C" w:rsidP="00683522">
      <w:pPr>
        <w:spacing w:after="0" w:line="240" w:lineRule="auto"/>
        <w:rPr>
          <w:noProof/>
          <w:lang w:val="en-US"/>
        </w:rPr>
      </w:pPr>
      <w:r>
        <w:rPr>
          <w:rFonts w:ascii="Book Antiqua" w:hAnsi="Book Antiqua"/>
          <w:lang w:val="en"/>
        </w:rPr>
        <w:lastRenderedPageBreak/>
        <w:t xml:space="preserve">Select the necessary document and press </w:t>
      </w:r>
      <w:r>
        <w:rPr>
          <w:rFonts w:ascii="Book Antiqua" w:hAnsi="Book Antiqua"/>
          <w:b/>
          <w:bCs/>
          <w:lang w:val="en"/>
        </w:rPr>
        <w:t>(К) Open</w:t>
      </w:r>
      <w:r>
        <w:rPr>
          <w:noProof/>
          <w:lang w:val="en"/>
        </w:rPr>
        <w:t xml:space="preserve"> </w:t>
      </w:r>
      <w:r>
        <w:rPr>
          <w:noProof/>
          <w:lang w:val="en"/>
        </w:rPr>
        <w:drawing>
          <wp:inline distT="0" distB="0" distL="0" distR="0" wp14:anchorId="45BB888C" wp14:editId="698BFB66">
            <wp:extent cx="2552700" cy="2337212"/>
            <wp:effectExtent l="0" t="0" r="0" b="6350"/>
            <wp:docPr id="106" name="Рисунок 106" descr="The image looks like text 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Рисунок 106" descr="Изображение выглядит как текст&#10;&#10;Автоматически созданное описание"/>
                    <pic:cNvPicPr/>
                  </pic:nvPicPr>
                  <pic:blipFill>
                    <a:blip r:embed="rId48"/>
                    <a:stretch>
                      <a:fillRect/>
                    </a:stretch>
                  </pic:blipFill>
                  <pic:spPr>
                    <a:xfrm>
                      <a:off x="0" y="0"/>
                      <a:ext cx="2552700" cy="2337212"/>
                    </a:xfrm>
                    <a:prstGeom prst="rect">
                      <a:avLst/>
                    </a:prstGeom>
                  </pic:spPr>
                </pic:pic>
              </a:graphicData>
            </a:graphic>
          </wp:inline>
        </w:drawing>
      </w:r>
    </w:p>
    <w:p w14:paraId="7E0A708B" w14:textId="77777777" w:rsidR="00310D0C" w:rsidRPr="00FF01EF" w:rsidRDefault="00310D0C" w:rsidP="00683522">
      <w:pPr>
        <w:spacing w:after="0" w:line="240" w:lineRule="auto"/>
        <w:jc w:val="both"/>
        <w:rPr>
          <w:rFonts w:ascii="Book Antiqua" w:hAnsi="Book Antiqua"/>
          <w:b/>
          <w:bCs/>
          <w:lang w:val="en-US"/>
        </w:rPr>
      </w:pPr>
      <w:r>
        <w:rPr>
          <w:rFonts w:ascii="Book Antiqua" w:hAnsi="Book Antiqua"/>
          <w:lang w:val="en"/>
        </w:rPr>
        <w:t xml:space="preserve">After uploading press </w:t>
      </w:r>
      <w:r>
        <w:rPr>
          <w:rFonts w:ascii="Book Antiqua" w:hAnsi="Book Antiqua"/>
          <w:b/>
          <w:bCs/>
          <w:lang w:val="en"/>
        </w:rPr>
        <w:t>(K)</w:t>
      </w:r>
      <w:r>
        <w:rPr>
          <w:rFonts w:ascii="Book Antiqua" w:hAnsi="Book Antiqua"/>
          <w:lang w:val="en"/>
        </w:rPr>
        <w:t xml:space="preserve"> </w:t>
      </w:r>
      <w:r>
        <w:rPr>
          <w:rFonts w:ascii="Book Antiqua" w:hAnsi="Book Antiqua"/>
          <w:b/>
          <w:bCs/>
          <w:lang w:val="en"/>
        </w:rPr>
        <w:t>Apply (4)</w:t>
      </w:r>
    </w:p>
    <w:p w14:paraId="30082721" w14:textId="77777777" w:rsidR="00E70C8A" w:rsidRPr="00FF01EF" w:rsidRDefault="00225251" w:rsidP="007D7EFB">
      <w:pPr>
        <w:pStyle w:val="ae"/>
        <w:numPr>
          <w:ilvl w:val="3"/>
          <w:numId w:val="1"/>
        </w:numPr>
        <w:spacing w:after="0" w:line="240" w:lineRule="auto"/>
        <w:ind w:left="0" w:firstLine="567"/>
        <w:jc w:val="both"/>
        <w:rPr>
          <w:rFonts w:ascii="Book Antiqua" w:hAnsi="Book Antiqua"/>
          <w:lang w:val="en-US"/>
        </w:rPr>
      </w:pPr>
      <w:r>
        <w:rPr>
          <w:rFonts w:ascii="Book Antiqua" w:hAnsi="Book Antiqua"/>
          <w:lang w:val="en"/>
        </w:rPr>
        <w:t xml:space="preserve">In the </w:t>
      </w:r>
      <w:r>
        <w:rPr>
          <w:rFonts w:ascii="Book Antiqua" w:hAnsi="Book Antiqua"/>
          <w:b/>
          <w:bCs/>
          <w:lang w:val="en"/>
        </w:rPr>
        <w:t>Requirements</w:t>
      </w:r>
      <w:r>
        <w:rPr>
          <w:rFonts w:ascii="Book Antiqua" w:hAnsi="Book Antiqua"/>
          <w:lang w:val="en"/>
        </w:rPr>
        <w:t xml:space="preserve"> section, you must enter the data on the values that require your response. To view the full list of requirements, you can click on the </w:t>
      </w:r>
      <w:r>
        <w:rPr>
          <w:rFonts w:ascii="Book Antiqua" w:hAnsi="Book Antiqua"/>
          <w:b/>
          <w:bCs/>
          <w:lang w:val="en"/>
        </w:rPr>
        <w:t>Expand All</w:t>
      </w:r>
      <w:r>
        <w:rPr>
          <w:rFonts w:ascii="Book Antiqua" w:hAnsi="Book Antiqua"/>
          <w:lang w:val="en"/>
        </w:rPr>
        <w:t xml:space="preserve"> link</w:t>
      </w:r>
      <w:r>
        <w:rPr>
          <w:rFonts w:ascii="Book Antiqua" w:hAnsi="Book Antiqua"/>
          <w:b/>
          <w:bCs/>
          <w:lang w:val="en"/>
        </w:rPr>
        <w:t xml:space="preserve"> </w:t>
      </w:r>
    </w:p>
    <w:p w14:paraId="1273D327" w14:textId="3FBC25EF" w:rsidR="00F043E8" w:rsidRPr="00FF01EF" w:rsidRDefault="00540D1D" w:rsidP="00E70C8A">
      <w:pPr>
        <w:spacing w:after="0" w:line="240" w:lineRule="auto"/>
        <w:ind w:firstLine="567"/>
        <w:jc w:val="both"/>
        <w:rPr>
          <w:rFonts w:ascii="Book Antiqua" w:hAnsi="Book Antiqua"/>
          <w:lang w:val="en-US"/>
        </w:rPr>
      </w:pPr>
      <w:r>
        <w:rPr>
          <w:rFonts w:ascii="Book Antiqua" w:hAnsi="Book Antiqua"/>
          <w:lang w:val="en"/>
        </w:rPr>
        <w:t>Please pay attention to the response format (numeric, text, drop-down list, etc.).</w:t>
      </w:r>
    </w:p>
    <w:p w14:paraId="5C483F3B" w14:textId="4B577F44" w:rsidR="008B37E9" w:rsidRDefault="00307D40" w:rsidP="00307D40">
      <w:pPr>
        <w:jc w:val="both"/>
        <w:rPr>
          <w:rFonts w:ascii="Book Antiqua" w:hAnsi="Book Antiqua"/>
        </w:rPr>
      </w:pPr>
      <w:r>
        <w:rPr>
          <w:noProof/>
          <w:lang w:val="en"/>
        </w:rPr>
        <w:drawing>
          <wp:inline distT="0" distB="0" distL="0" distR="0" wp14:anchorId="76BA2A64" wp14:editId="78902B2C">
            <wp:extent cx="4583083" cy="2078187"/>
            <wp:effectExtent l="0" t="0" r="8255" b="0"/>
            <wp:docPr id="294" name="Рисунок 294" descr="The image looks like tex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Рисунок 294" descr="Изображение выглядит как текст&#10;&#10;Автоматически созданное описание"/>
                    <pic:cNvPicPr/>
                  </pic:nvPicPr>
                  <pic:blipFill>
                    <a:blip r:embed="rId49"/>
                    <a:stretch>
                      <a:fillRect/>
                    </a:stretch>
                  </pic:blipFill>
                  <pic:spPr>
                    <a:xfrm>
                      <a:off x="0" y="0"/>
                      <a:ext cx="4591884" cy="2082178"/>
                    </a:xfrm>
                    <a:prstGeom prst="rect">
                      <a:avLst/>
                    </a:prstGeom>
                  </pic:spPr>
                </pic:pic>
              </a:graphicData>
            </a:graphic>
          </wp:inline>
        </w:drawing>
      </w:r>
    </w:p>
    <w:p w14:paraId="6413AD57" w14:textId="6960A41E" w:rsidR="0041660D" w:rsidRPr="00FF01EF" w:rsidRDefault="0041660D" w:rsidP="00900D94">
      <w:pPr>
        <w:spacing w:after="0" w:line="240" w:lineRule="auto"/>
        <w:ind w:firstLine="567"/>
        <w:jc w:val="both"/>
        <w:rPr>
          <w:rFonts w:ascii="Book Antiqua" w:hAnsi="Book Antiqua"/>
          <w:lang w:val="en-US"/>
        </w:rPr>
      </w:pPr>
      <w:r>
        <w:rPr>
          <w:rFonts w:ascii="Book Antiqua" w:hAnsi="Book Antiqua"/>
          <w:lang w:val="en"/>
        </w:rPr>
        <w:t>IMPORTANT! If in the response to the terms of delivery, you indicated EXW or FCA, when filling in the data on the Header in the requirements, then it will be mandatory that you fill in the “Место забора груза / Goods Collection Place” attribute and the data for each line in the “Укажите габариты (ШхВхГ, см) / Specify dimensions (WxHxD, cm)” and “Вес брутто (единицы), кг / Gross Weight (one peace), kg” attributes.</w:t>
      </w:r>
    </w:p>
    <w:p w14:paraId="42D46841" w14:textId="315619ED" w:rsidR="00395746" w:rsidRPr="00FF01EF" w:rsidRDefault="00395746" w:rsidP="00900D94">
      <w:pPr>
        <w:spacing w:after="0" w:line="240" w:lineRule="auto"/>
        <w:ind w:firstLine="567"/>
        <w:jc w:val="both"/>
        <w:rPr>
          <w:rFonts w:ascii="Book Antiqua" w:hAnsi="Book Antiqua"/>
          <w:lang w:val="en-US"/>
        </w:rPr>
      </w:pPr>
    </w:p>
    <w:p w14:paraId="385867B0" w14:textId="77777777" w:rsidR="00047DFD" w:rsidRPr="00FF01EF" w:rsidRDefault="00047DFD" w:rsidP="00171FEB">
      <w:pPr>
        <w:spacing w:after="0" w:line="240" w:lineRule="auto"/>
        <w:jc w:val="both"/>
        <w:rPr>
          <w:rFonts w:ascii="Book Antiqua" w:hAnsi="Book Antiqua"/>
          <w:lang w:val="en-US"/>
        </w:rPr>
      </w:pPr>
      <w:r>
        <w:rPr>
          <w:rFonts w:ascii="Book Antiqua" w:hAnsi="Book Antiqua"/>
          <w:lang w:val="en"/>
        </w:rPr>
        <w:t>If the specified data is not filled in, the following error will occur when you will be sending the response.</w:t>
      </w:r>
    </w:p>
    <w:p w14:paraId="68F4FC52" w14:textId="42CA282D" w:rsidR="00C37CD5" w:rsidRDefault="00C37CD5" w:rsidP="00047DFD">
      <w:pPr>
        <w:jc w:val="both"/>
        <w:rPr>
          <w:rFonts w:ascii="Book Antiqua" w:hAnsi="Book Antiqua"/>
          <w:b/>
          <w:bCs/>
          <w:color w:val="FF0000"/>
        </w:rPr>
      </w:pPr>
      <w:r>
        <w:rPr>
          <w:noProof/>
          <w:lang w:val="en"/>
        </w:rPr>
        <w:drawing>
          <wp:inline distT="0" distB="0" distL="0" distR="0" wp14:anchorId="16EEBFA0" wp14:editId="607415FF">
            <wp:extent cx="5940425" cy="269875"/>
            <wp:effectExtent l="0" t="0" r="317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940425" cy="269875"/>
                    </a:xfrm>
                    <a:prstGeom prst="rect">
                      <a:avLst/>
                    </a:prstGeom>
                  </pic:spPr>
                </pic:pic>
              </a:graphicData>
            </a:graphic>
          </wp:inline>
        </w:drawing>
      </w:r>
    </w:p>
    <w:p w14:paraId="328EA1B5" w14:textId="2E12E070" w:rsidR="00047DFD" w:rsidRPr="003F481F" w:rsidRDefault="00047DFD" w:rsidP="00047DFD">
      <w:pPr>
        <w:jc w:val="both"/>
        <w:rPr>
          <w:rFonts w:ascii="Book Antiqua" w:hAnsi="Book Antiqua"/>
          <w:b/>
          <w:bCs/>
          <w:color w:val="FF0000"/>
        </w:rPr>
      </w:pPr>
    </w:p>
    <w:p w14:paraId="4A58BF44" w14:textId="77777777" w:rsidR="006C73C2" w:rsidRDefault="006C73C2" w:rsidP="00AC65A5">
      <w:pPr>
        <w:spacing w:after="0" w:line="240" w:lineRule="auto"/>
        <w:ind w:firstLine="567"/>
        <w:jc w:val="both"/>
        <w:rPr>
          <w:rFonts w:ascii="Book Antiqua" w:hAnsi="Book Antiqua"/>
        </w:rPr>
      </w:pPr>
    </w:p>
    <w:p w14:paraId="76FD2B78" w14:textId="1D6B7187" w:rsidR="00300D6E" w:rsidRPr="00FF01EF" w:rsidRDefault="001A2101" w:rsidP="007D7EFB">
      <w:pPr>
        <w:pStyle w:val="ae"/>
        <w:numPr>
          <w:ilvl w:val="3"/>
          <w:numId w:val="1"/>
        </w:numPr>
        <w:spacing w:after="0" w:line="240" w:lineRule="auto"/>
        <w:ind w:left="0" w:firstLine="567"/>
        <w:jc w:val="both"/>
        <w:rPr>
          <w:rFonts w:ascii="Book Antiqua" w:hAnsi="Book Antiqua"/>
          <w:lang w:val="en-US"/>
        </w:rPr>
      </w:pPr>
      <w:r>
        <w:rPr>
          <w:rFonts w:ascii="Book Antiqua" w:hAnsi="Book Antiqua"/>
          <w:lang w:val="en"/>
        </w:rPr>
        <w:t>Be sure to select the appropriate value from the drop-down list "Yes" or "No", depending on whether you are accepting the terms and conditions of the contract.</w:t>
      </w:r>
    </w:p>
    <w:p w14:paraId="2EF12632" w14:textId="7443BA48" w:rsidR="00300D6E" w:rsidRPr="00300D6E" w:rsidRDefault="00300D6E" w:rsidP="00300D6E">
      <w:pPr>
        <w:spacing w:after="0" w:line="240" w:lineRule="auto"/>
        <w:jc w:val="both"/>
        <w:rPr>
          <w:rFonts w:ascii="Book Antiqua" w:hAnsi="Book Antiqua"/>
        </w:rPr>
      </w:pPr>
      <w:r>
        <w:rPr>
          <w:noProof/>
          <w:lang w:val="en"/>
        </w:rPr>
        <w:lastRenderedPageBreak/>
        <w:drawing>
          <wp:inline distT="0" distB="0" distL="0" distR="0" wp14:anchorId="654E57C9" wp14:editId="3E3E7198">
            <wp:extent cx="5940425" cy="2436495"/>
            <wp:effectExtent l="0" t="0" r="3175" b="1905"/>
            <wp:docPr id="305" name="Рисунок 305" descr="The image looks like tex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 name="Рисунок 305" descr="Изображение выглядит как текст&#10;&#10;Автоматически созданное описание"/>
                    <pic:cNvPicPr/>
                  </pic:nvPicPr>
                  <pic:blipFill>
                    <a:blip r:embed="rId51"/>
                    <a:stretch>
                      <a:fillRect/>
                    </a:stretch>
                  </pic:blipFill>
                  <pic:spPr>
                    <a:xfrm>
                      <a:off x="0" y="0"/>
                      <a:ext cx="5940425" cy="2436495"/>
                    </a:xfrm>
                    <a:prstGeom prst="rect">
                      <a:avLst/>
                    </a:prstGeom>
                  </pic:spPr>
                </pic:pic>
              </a:graphicData>
            </a:graphic>
          </wp:inline>
        </w:drawing>
      </w:r>
    </w:p>
    <w:p w14:paraId="0834D759" w14:textId="24DD02F5" w:rsidR="00AC65A5" w:rsidRPr="00FF01EF" w:rsidRDefault="00CA564D" w:rsidP="007D7EFB">
      <w:pPr>
        <w:pStyle w:val="ae"/>
        <w:numPr>
          <w:ilvl w:val="3"/>
          <w:numId w:val="1"/>
        </w:numPr>
        <w:spacing w:after="0" w:line="240" w:lineRule="auto"/>
        <w:ind w:left="0" w:firstLine="567"/>
        <w:jc w:val="both"/>
        <w:rPr>
          <w:rFonts w:ascii="Book Antiqua" w:hAnsi="Book Antiqua"/>
          <w:lang w:val="en-US"/>
        </w:rPr>
      </w:pPr>
      <w:r>
        <w:rPr>
          <w:rFonts w:ascii="Book Antiqua" w:hAnsi="Book Antiqua"/>
          <w:lang w:val="en"/>
        </w:rPr>
        <w:t xml:space="preserve">If you indicated EXW or FCA as the terms of delivery, </w:t>
      </w:r>
      <w:r w:rsidR="009D55E3">
        <w:rPr>
          <w:rFonts w:ascii="Book Antiqua" w:hAnsi="Book Antiqua"/>
          <w:lang w:val="en"/>
        </w:rPr>
        <w:t>then it</w:t>
      </w:r>
      <w:r>
        <w:rPr>
          <w:rFonts w:ascii="Book Antiqua" w:hAnsi="Book Antiqua"/>
          <w:lang w:val="en"/>
        </w:rPr>
        <w:t xml:space="preserve"> will be mandatory that you fill in data in the “Место забора груза / Goods Collection Place” attribute.</w:t>
      </w:r>
    </w:p>
    <w:p w14:paraId="68637336" w14:textId="0BC7D598" w:rsidR="005D3D72" w:rsidRPr="00FF01EF" w:rsidRDefault="005D3D72" w:rsidP="00AC65A5">
      <w:pPr>
        <w:spacing w:after="0" w:line="240" w:lineRule="auto"/>
        <w:ind w:firstLine="567"/>
        <w:jc w:val="both"/>
        <w:rPr>
          <w:rFonts w:ascii="Book Antiqua" w:hAnsi="Book Antiqua"/>
          <w:lang w:val="en-US"/>
        </w:rPr>
      </w:pPr>
    </w:p>
    <w:p w14:paraId="0C59E30A" w14:textId="4C8ECBC1" w:rsidR="005D3D72" w:rsidRDefault="000B5B48" w:rsidP="000B5B48">
      <w:pPr>
        <w:spacing w:after="0" w:line="240" w:lineRule="auto"/>
        <w:ind w:firstLine="567"/>
        <w:jc w:val="both"/>
        <w:rPr>
          <w:rFonts w:ascii="Book Antiqua" w:hAnsi="Book Antiqua"/>
        </w:rPr>
      </w:pPr>
      <w:r>
        <w:rPr>
          <w:noProof/>
          <w:lang w:val="en"/>
        </w:rPr>
        <w:drawing>
          <wp:inline distT="0" distB="0" distL="0" distR="0" wp14:anchorId="086C68DC" wp14:editId="59D9DE08">
            <wp:extent cx="4211782" cy="2111969"/>
            <wp:effectExtent l="0" t="0" r="0" b="3175"/>
            <wp:docPr id="298" name="Рисунок 298" descr="The image looks like tex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Рисунок 298" descr="Изображение выглядит как текст&#10;&#10;Автоматически созданное описание"/>
                    <pic:cNvPicPr/>
                  </pic:nvPicPr>
                  <pic:blipFill>
                    <a:blip r:embed="rId52"/>
                    <a:stretch>
                      <a:fillRect/>
                    </a:stretch>
                  </pic:blipFill>
                  <pic:spPr>
                    <a:xfrm>
                      <a:off x="0" y="0"/>
                      <a:ext cx="4221058" cy="2116620"/>
                    </a:xfrm>
                    <a:prstGeom prst="rect">
                      <a:avLst/>
                    </a:prstGeom>
                  </pic:spPr>
                </pic:pic>
              </a:graphicData>
            </a:graphic>
          </wp:inline>
        </w:drawing>
      </w:r>
    </w:p>
    <w:p w14:paraId="4F665864" w14:textId="77777777" w:rsidR="006C73C2" w:rsidRPr="00FF01EF" w:rsidRDefault="006C73C2" w:rsidP="006C73C2">
      <w:pPr>
        <w:spacing w:after="0" w:line="240" w:lineRule="auto"/>
        <w:ind w:firstLine="567"/>
        <w:jc w:val="both"/>
        <w:rPr>
          <w:rFonts w:ascii="Book Antiqua" w:hAnsi="Book Antiqua"/>
          <w:lang w:val="en-US"/>
        </w:rPr>
      </w:pPr>
      <w:r>
        <w:rPr>
          <w:rFonts w:ascii="Book Antiqua" w:hAnsi="Book Antiqua"/>
          <w:lang w:val="en"/>
        </w:rPr>
        <w:t>If the specified data is not filled in, the following error will occur when you will be sending the response.</w:t>
      </w:r>
    </w:p>
    <w:p w14:paraId="781D5AF0" w14:textId="77777777" w:rsidR="00982D4C" w:rsidRPr="00FF01EF" w:rsidRDefault="00982D4C" w:rsidP="000B5B48">
      <w:pPr>
        <w:spacing w:after="0" w:line="240" w:lineRule="auto"/>
        <w:ind w:firstLine="567"/>
        <w:jc w:val="both"/>
        <w:rPr>
          <w:noProof/>
          <w:lang w:val="en-US"/>
        </w:rPr>
      </w:pPr>
    </w:p>
    <w:p w14:paraId="1D2B9C42" w14:textId="2F234BBD" w:rsidR="006C73C2" w:rsidRPr="00F10105" w:rsidRDefault="00982D4C" w:rsidP="00C6434E">
      <w:pPr>
        <w:spacing w:after="0" w:line="240" w:lineRule="auto"/>
        <w:ind w:firstLine="567"/>
        <w:jc w:val="both"/>
        <w:rPr>
          <w:rFonts w:ascii="Book Antiqua" w:hAnsi="Book Antiqua"/>
        </w:rPr>
      </w:pPr>
      <w:r>
        <w:rPr>
          <w:noProof/>
          <w:lang w:val="en"/>
        </w:rPr>
        <w:drawing>
          <wp:inline distT="0" distB="0" distL="0" distR="0" wp14:anchorId="65B9B5CF" wp14:editId="61F043AA">
            <wp:extent cx="5940425" cy="249324"/>
            <wp:effectExtent l="0" t="0" r="0" b="0"/>
            <wp:docPr id="299" name="Рисунок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a:srcRect t="11767"/>
                    <a:stretch/>
                  </pic:blipFill>
                  <pic:spPr bwMode="auto">
                    <a:xfrm>
                      <a:off x="0" y="0"/>
                      <a:ext cx="5940425" cy="249324"/>
                    </a:xfrm>
                    <a:prstGeom prst="rect">
                      <a:avLst/>
                    </a:prstGeom>
                    <a:ln>
                      <a:noFill/>
                    </a:ln>
                    <a:extLst>
                      <a:ext uri="{53640926-AAD7-44D8-BBD7-CCE9431645EC}">
                        <a14:shadowObscured xmlns:a14="http://schemas.microsoft.com/office/drawing/2010/main"/>
                      </a:ext>
                    </a:extLst>
                  </pic:spPr>
                </pic:pic>
              </a:graphicData>
            </a:graphic>
          </wp:inline>
        </w:drawing>
      </w:r>
    </w:p>
    <w:p w14:paraId="0A282900" w14:textId="7F011D5D" w:rsidR="00904248" w:rsidRPr="00FF01EF" w:rsidRDefault="009749C5" w:rsidP="007D7EFB">
      <w:pPr>
        <w:pStyle w:val="ae"/>
        <w:numPr>
          <w:ilvl w:val="3"/>
          <w:numId w:val="1"/>
        </w:numPr>
        <w:spacing w:after="0" w:line="240" w:lineRule="auto"/>
        <w:ind w:left="0" w:firstLine="567"/>
        <w:jc w:val="both"/>
        <w:rPr>
          <w:rFonts w:ascii="Book Antiqua" w:hAnsi="Book Antiqua"/>
          <w:lang w:val="en-US"/>
        </w:rPr>
      </w:pPr>
      <w:r>
        <w:rPr>
          <w:rFonts w:ascii="Book Antiqua" w:hAnsi="Book Antiqua"/>
          <w:lang w:val="en"/>
        </w:rPr>
        <w:t xml:space="preserve">If you specified EXW or FCA as the delivery terms, then you can fill in the data on the Header in the “Total gross weight, kg / Full Gross Weight, kg” attribute, specifying </w:t>
      </w:r>
      <w:r>
        <w:rPr>
          <w:rFonts w:ascii="Book Antiqua" w:hAnsi="Book Antiqua"/>
          <w:b/>
          <w:bCs/>
          <w:u w:val="single"/>
          <w:lang w:val="en"/>
        </w:rPr>
        <w:t>the Total gross weight of all stock items in numerical format in kilos</w:t>
      </w:r>
      <w:r>
        <w:rPr>
          <w:rFonts w:ascii="Book Antiqua" w:hAnsi="Book Antiqua"/>
          <w:lang w:val="en"/>
        </w:rPr>
        <w:t>, or fill in the data in the "Вес брутто (единицы), кг /Gross Weight (one peace), kg" attribute for each line per unit (the user guide contains further explanation).</w:t>
      </w:r>
    </w:p>
    <w:p w14:paraId="37EDBBAF" w14:textId="58FB4563" w:rsidR="001B7D24" w:rsidRPr="00FF01EF" w:rsidRDefault="001B7D24" w:rsidP="001B7D24">
      <w:pPr>
        <w:spacing w:after="0" w:line="240" w:lineRule="auto"/>
        <w:jc w:val="both"/>
        <w:rPr>
          <w:rFonts w:ascii="Book Antiqua" w:hAnsi="Book Antiqua"/>
          <w:lang w:val="en-US"/>
        </w:rPr>
      </w:pPr>
    </w:p>
    <w:p w14:paraId="3AA1C5C0" w14:textId="1CE64E32" w:rsidR="001B7D24" w:rsidRPr="004353C1" w:rsidRDefault="004353C1" w:rsidP="001B7D24">
      <w:pPr>
        <w:spacing w:after="0" w:line="240" w:lineRule="auto"/>
        <w:jc w:val="both"/>
        <w:rPr>
          <w:rFonts w:ascii="Book Antiqua" w:hAnsi="Book Antiqua"/>
        </w:rPr>
      </w:pPr>
      <w:r>
        <w:rPr>
          <w:noProof/>
          <w:lang w:val="en"/>
        </w:rPr>
        <w:lastRenderedPageBreak/>
        <w:drawing>
          <wp:inline distT="0" distB="0" distL="0" distR="0" wp14:anchorId="4A528372" wp14:editId="0CBEF8DC">
            <wp:extent cx="4322618" cy="2340359"/>
            <wp:effectExtent l="0" t="0" r="1905" b="3175"/>
            <wp:docPr id="303" name="Рисунок 303" descr="The image looks like tex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Рисунок 303" descr="Изображение выглядит как текст&#10;&#10;Автоматически созданное описание"/>
                    <pic:cNvPicPr/>
                  </pic:nvPicPr>
                  <pic:blipFill>
                    <a:blip r:embed="rId54"/>
                    <a:stretch>
                      <a:fillRect/>
                    </a:stretch>
                  </pic:blipFill>
                  <pic:spPr>
                    <a:xfrm>
                      <a:off x="0" y="0"/>
                      <a:ext cx="4334232" cy="2346647"/>
                    </a:xfrm>
                    <a:prstGeom prst="rect">
                      <a:avLst/>
                    </a:prstGeom>
                  </pic:spPr>
                </pic:pic>
              </a:graphicData>
            </a:graphic>
          </wp:inline>
        </w:drawing>
      </w:r>
    </w:p>
    <w:p w14:paraId="26867E1A" w14:textId="6E3628B4" w:rsidR="00F10105" w:rsidRDefault="00F10105" w:rsidP="00E16909">
      <w:pPr>
        <w:pStyle w:val="ae"/>
        <w:ind w:left="567"/>
        <w:jc w:val="both"/>
        <w:rPr>
          <w:rFonts w:ascii="Book Antiqua" w:hAnsi="Book Antiqua"/>
        </w:rPr>
      </w:pPr>
    </w:p>
    <w:p w14:paraId="721874A6" w14:textId="1B33DA0E" w:rsidR="00225251" w:rsidRPr="00FF01EF" w:rsidRDefault="00FF3AE7" w:rsidP="007D7EFB">
      <w:pPr>
        <w:pStyle w:val="ae"/>
        <w:numPr>
          <w:ilvl w:val="3"/>
          <w:numId w:val="1"/>
        </w:numPr>
        <w:ind w:left="0" w:firstLine="567"/>
        <w:jc w:val="both"/>
        <w:rPr>
          <w:rFonts w:ascii="Book Antiqua" w:hAnsi="Book Antiqua"/>
          <w:lang w:val="en-US"/>
        </w:rPr>
      </w:pPr>
      <w:r>
        <w:rPr>
          <w:rFonts w:ascii="Book Antiqua" w:hAnsi="Book Antiqua"/>
          <w:lang w:val="en"/>
        </w:rPr>
        <w:t xml:space="preserve">Go to the </w:t>
      </w:r>
      <w:r>
        <w:rPr>
          <w:rFonts w:ascii="Book Antiqua" w:hAnsi="Book Antiqua"/>
          <w:b/>
          <w:bCs/>
          <w:lang w:val="en"/>
        </w:rPr>
        <w:t xml:space="preserve">Lines </w:t>
      </w:r>
      <w:r>
        <w:rPr>
          <w:rFonts w:ascii="Book Antiqua" w:hAnsi="Book Antiqua"/>
          <w:lang w:val="en"/>
        </w:rPr>
        <w:t xml:space="preserve">tab to populate data related to the </w:t>
      </w:r>
      <w:r w:rsidR="009D55E3">
        <w:rPr>
          <w:rFonts w:ascii="Book Antiqua" w:hAnsi="Book Antiqua"/>
          <w:lang w:val="en"/>
        </w:rPr>
        <w:t>lines.</w:t>
      </w:r>
    </w:p>
    <w:p w14:paraId="356FEC95" w14:textId="0DE0761A" w:rsidR="00685C20" w:rsidRDefault="00B31BBC" w:rsidP="00456508">
      <w:pPr>
        <w:spacing w:after="0" w:line="240" w:lineRule="auto"/>
        <w:jc w:val="both"/>
        <w:rPr>
          <w:rFonts w:ascii="Book Antiqua" w:hAnsi="Book Antiqua"/>
        </w:rPr>
      </w:pPr>
      <w:r>
        <w:rPr>
          <w:noProof/>
          <w:lang w:val="en"/>
        </w:rPr>
        <w:drawing>
          <wp:inline distT="0" distB="0" distL="0" distR="0" wp14:anchorId="39E52738" wp14:editId="518AAA38">
            <wp:extent cx="5177861" cy="1616179"/>
            <wp:effectExtent l="0" t="0" r="3810" b="3175"/>
            <wp:docPr id="240" name="Рисунок 240" descr="The image looks like tex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Рисунок 240" descr="Изображение выглядит как текст&#10;&#10;Автоматически созданное описание"/>
                    <pic:cNvPicPr/>
                  </pic:nvPicPr>
                  <pic:blipFill>
                    <a:blip r:embed="rId55"/>
                    <a:stretch>
                      <a:fillRect/>
                    </a:stretch>
                  </pic:blipFill>
                  <pic:spPr>
                    <a:xfrm>
                      <a:off x="0" y="0"/>
                      <a:ext cx="5186566" cy="1618896"/>
                    </a:xfrm>
                    <a:prstGeom prst="rect">
                      <a:avLst/>
                    </a:prstGeom>
                  </pic:spPr>
                </pic:pic>
              </a:graphicData>
            </a:graphic>
          </wp:inline>
        </w:drawing>
      </w:r>
    </w:p>
    <w:p w14:paraId="771F842E" w14:textId="7B3672C6" w:rsidR="00B31BBC" w:rsidRPr="00FF01EF" w:rsidRDefault="006F7DE5" w:rsidP="007D7EFB">
      <w:pPr>
        <w:pStyle w:val="ae"/>
        <w:numPr>
          <w:ilvl w:val="3"/>
          <w:numId w:val="1"/>
        </w:numPr>
        <w:spacing w:after="0" w:line="240" w:lineRule="auto"/>
        <w:ind w:left="0" w:firstLine="567"/>
        <w:jc w:val="both"/>
        <w:rPr>
          <w:rFonts w:ascii="Book Antiqua" w:hAnsi="Book Antiqua"/>
          <w:lang w:val="en-US"/>
        </w:rPr>
      </w:pPr>
      <w:r>
        <w:rPr>
          <w:rFonts w:ascii="Book Antiqua" w:hAnsi="Book Antiqua"/>
          <w:lang w:val="en"/>
        </w:rPr>
        <w:t xml:space="preserve">Please note that if the </w:t>
      </w:r>
      <w:r>
        <w:rPr>
          <w:rFonts w:ascii="Book Antiqua" w:hAnsi="Book Antiqua"/>
          <w:noProof/>
          <w:lang w:val="en"/>
        </w:rPr>
        <w:drawing>
          <wp:inline distT="0" distB="0" distL="0" distR="0" wp14:anchorId="0DD310F7" wp14:editId="753E9537">
            <wp:extent cx="152400" cy="200025"/>
            <wp:effectExtent l="0" t="0" r="0" b="9525"/>
            <wp:docPr id="242" name="Рисунок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152400" cy="200025"/>
                    </a:xfrm>
                    <a:prstGeom prst="rect">
                      <a:avLst/>
                    </a:prstGeom>
                  </pic:spPr>
                </pic:pic>
              </a:graphicData>
            </a:graphic>
          </wp:inline>
        </w:drawing>
      </w:r>
      <w:r>
        <w:rPr>
          <w:rFonts w:ascii="Book Antiqua" w:hAnsi="Book Antiqua"/>
          <w:lang w:val="en"/>
        </w:rPr>
        <w:t xml:space="preserve">icon is indicated on the line, then there is additional information that needs to be filled in. </w:t>
      </w:r>
    </w:p>
    <w:p w14:paraId="20235B6E" w14:textId="4136DA25" w:rsidR="006F7DE5" w:rsidRDefault="006F7DE5" w:rsidP="00E26CE7">
      <w:pPr>
        <w:spacing w:after="0" w:line="240" w:lineRule="auto"/>
        <w:jc w:val="both"/>
        <w:rPr>
          <w:rFonts w:ascii="Book Antiqua" w:hAnsi="Book Antiqua"/>
        </w:rPr>
      </w:pPr>
      <w:r>
        <w:rPr>
          <w:noProof/>
          <w:lang w:val="en"/>
        </w:rPr>
        <w:drawing>
          <wp:inline distT="0" distB="0" distL="0" distR="0" wp14:anchorId="7D77F339" wp14:editId="7DBACB76">
            <wp:extent cx="4314825" cy="2800350"/>
            <wp:effectExtent l="0" t="0" r="9525" b="0"/>
            <wp:docPr id="241" name="Рисунок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4314825" cy="2800350"/>
                    </a:xfrm>
                    <a:prstGeom prst="rect">
                      <a:avLst/>
                    </a:prstGeom>
                  </pic:spPr>
                </pic:pic>
              </a:graphicData>
            </a:graphic>
          </wp:inline>
        </w:drawing>
      </w:r>
    </w:p>
    <w:p w14:paraId="705B82D3" w14:textId="1A42B391" w:rsidR="002337E1" w:rsidRPr="00FF01EF" w:rsidRDefault="002337E1" w:rsidP="007D7EFB">
      <w:pPr>
        <w:pStyle w:val="ae"/>
        <w:numPr>
          <w:ilvl w:val="3"/>
          <w:numId w:val="1"/>
        </w:numPr>
        <w:spacing w:line="240" w:lineRule="auto"/>
        <w:ind w:left="0" w:firstLine="567"/>
        <w:jc w:val="both"/>
        <w:rPr>
          <w:rFonts w:ascii="Book Antiqua" w:hAnsi="Book Antiqua"/>
          <w:lang w:val="en-US"/>
        </w:rPr>
      </w:pPr>
      <w:r>
        <w:rPr>
          <w:rFonts w:ascii="Book Antiqua" w:hAnsi="Book Antiqua"/>
          <w:lang w:val="en"/>
        </w:rPr>
        <w:t xml:space="preserve">To fill in the data for additional information on the line, click on </w:t>
      </w:r>
      <w:r>
        <w:rPr>
          <w:rFonts w:ascii="Book Antiqua" w:hAnsi="Book Antiqua"/>
          <w:b/>
          <w:bCs/>
          <w:lang w:val="en"/>
        </w:rPr>
        <w:t xml:space="preserve">(К) </w:t>
      </w:r>
      <w:r w:rsidR="009D55E3">
        <w:rPr>
          <w:rFonts w:ascii="Book Antiqua" w:hAnsi="Book Antiqua"/>
          <w:b/>
          <w:bCs/>
          <w:lang w:val="en"/>
        </w:rPr>
        <w:t>Update.</w:t>
      </w:r>
    </w:p>
    <w:p w14:paraId="044B11D1" w14:textId="2CE2856E" w:rsidR="00814175" w:rsidRDefault="00814175" w:rsidP="00E26CE7">
      <w:pPr>
        <w:spacing w:line="240" w:lineRule="auto"/>
        <w:jc w:val="both"/>
        <w:rPr>
          <w:rFonts w:ascii="Book Antiqua" w:hAnsi="Book Antiqua"/>
        </w:rPr>
      </w:pPr>
      <w:r>
        <w:rPr>
          <w:noProof/>
          <w:lang w:val="en"/>
        </w:rPr>
        <w:lastRenderedPageBreak/>
        <w:drawing>
          <wp:inline distT="0" distB="0" distL="0" distR="0" wp14:anchorId="1427D8F1" wp14:editId="15E5E6E4">
            <wp:extent cx="5940425" cy="1937385"/>
            <wp:effectExtent l="0" t="0" r="3175" b="5715"/>
            <wp:docPr id="243" name="Рисунок 243" descr="The image looks like text, screen shot, internal&#10;&#10; 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Рисунок 243" descr="Изображение выглядит как текст, снимок экрана, внутренний&#10;&#10;Автоматически созданное описание"/>
                    <pic:cNvPicPr/>
                  </pic:nvPicPr>
                  <pic:blipFill>
                    <a:blip r:embed="rId58"/>
                    <a:stretch>
                      <a:fillRect/>
                    </a:stretch>
                  </pic:blipFill>
                  <pic:spPr>
                    <a:xfrm>
                      <a:off x="0" y="0"/>
                      <a:ext cx="5940425" cy="1937385"/>
                    </a:xfrm>
                    <a:prstGeom prst="rect">
                      <a:avLst/>
                    </a:prstGeom>
                  </pic:spPr>
                </pic:pic>
              </a:graphicData>
            </a:graphic>
          </wp:inline>
        </w:drawing>
      </w:r>
    </w:p>
    <w:p w14:paraId="28AB188E" w14:textId="4F9B4A27" w:rsidR="001215CD" w:rsidRPr="00FF01EF" w:rsidRDefault="001215CD" w:rsidP="007D7EFB">
      <w:pPr>
        <w:pStyle w:val="ae"/>
        <w:numPr>
          <w:ilvl w:val="3"/>
          <w:numId w:val="1"/>
        </w:numPr>
        <w:spacing w:after="0" w:line="240" w:lineRule="auto"/>
        <w:ind w:left="0" w:firstLine="567"/>
        <w:jc w:val="both"/>
        <w:rPr>
          <w:rFonts w:ascii="Book Antiqua" w:hAnsi="Book Antiqua"/>
          <w:lang w:val="en-US"/>
        </w:rPr>
      </w:pPr>
      <w:bookmarkStart w:id="9" w:name="_Hlk123744745"/>
      <w:r>
        <w:rPr>
          <w:rFonts w:ascii="Book Antiqua" w:hAnsi="Book Antiqua"/>
          <w:lang w:val="en"/>
        </w:rPr>
        <w:t xml:space="preserve">Indicate for each line the </w:t>
      </w:r>
      <w:r>
        <w:rPr>
          <w:rFonts w:ascii="Book Antiqua" w:hAnsi="Book Antiqua"/>
          <w:b/>
          <w:bCs/>
          <w:lang w:val="en"/>
        </w:rPr>
        <w:t>Country of Origin</w:t>
      </w:r>
      <w:r>
        <w:rPr>
          <w:rFonts w:ascii="Book Antiqua" w:hAnsi="Book Antiqua"/>
          <w:lang w:val="en"/>
        </w:rPr>
        <w:t xml:space="preserve"> of the goods. To do so, click on the magnifier in </w:t>
      </w:r>
      <w:r>
        <w:rPr>
          <w:rFonts w:ascii="Book Antiqua" w:hAnsi="Book Antiqua"/>
          <w:b/>
          <w:bCs/>
          <w:lang w:val="en"/>
        </w:rPr>
        <w:t>(П)</w:t>
      </w:r>
      <w:r>
        <w:rPr>
          <w:rFonts w:ascii="Book Antiqua" w:hAnsi="Book Antiqua"/>
          <w:lang w:val="en"/>
        </w:rPr>
        <w:t xml:space="preserve"> </w:t>
      </w:r>
      <w:r w:rsidR="009D55E3">
        <w:rPr>
          <w:rFonts w:ascii="Book Antiqua" w:hAnsi="Book Antiqua"/>
          <w:b/>
          <w:bCs/>
          <w:lang w:val="en"/>
        </w:rPr>
        <w:t>Country.</w:t>
      </w:r>
      <w:r>
        <w:rPr>
          <w:rFonts w:ascii="Book Antiqua" w:hAnsi="Book Antiqua"/>
          <w:lang w:val="en"/>
        </w:rPr>
        <w:t xml:space="preserve"> </w:t>
      </w:r>
    </w:p>
    <w:bookmarkEnd w:id="9"/>
    <w:p w14:paraId="646FD7EB" w14:textId="66BF656A" w:rsidR="001215CD" w:rsidRDefault="001215CD" w:rsidP="001215CD">
      <w:pPr>
        <w:spacing w:after="0" w:line="240" w:lineRule="auto"/>
        <w:jc w:val="both"/>
        <w:rPr>
          <w:rFonts w:ascii="Book Antiqua" w:hAnsi="Book Antiqua"/>
        </w:rPr>
      </w:pPr>
      <w:r>
        <w:rPr>
          <w:noProof/>
          <w:lang w:val="en"/>
        </w:rPr>
        <w:drawing>
          <wp:inline distT="0" distB="0" distL="0" distR="0" wp14:anchorId="1051231B" wp14:editId="293F8B76">
            <wp:extent cx="5073732" cy="1829364"/>
            <wp:effectExtent l="0" t="0" r="0" b="0"/>
            <wp:docPr id="225" name="Рисунок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083931" cy="1833041"/>
                    </a:xfrm>
                    <a:prstGeom prst="rect">
                      <a:avLst/>
                    </a:prstGeom>
                  </pic:spPr>
                </pic:pic>
              </a:graphicData>
            </a:graphic>
          </wp:inline>
        </w:drawing>
      </w:r>
    </w:p>
    <w:p w14:paraId="57A27AD5" w14:textId="449798DD" w:rsidR="001215CD" w:rsidRPr="00FF01EF" w:rsidRDefault="001215CD" w:rsidP="001215CD">
      <w:pPr>
        <w:spacing w:after="0" w:line="240" w:lineRule="auto"/>
        <w:jc w:val="both"/>
        <w:rPr>
          <w:rFonts w:ascii="Book Antiqua" w:hAnsi="Book Antiqua"/>
          <w:lang w:val="en-US"/>
        </w:rPr>
      </w:pPr>
      <w:bookmarkStart w:id="10" w:name="_Hlk123744768"/>
      <w:r>
        <w:rPr>
          <w:rFonts w:ascii="Book Antiqua" w:hAnsi="Book Antiqua"/>
          <w:lang w:val="en"/>
        </w:rPr>
        <w:t xml:space="preserve">Enter the name of the country in the search bar and click on </w:t>
      </w:r>
      <w:r>
        <w:rPr>
          <w:rFonts w:ascii="Book Antiqua" w:hAnsi="Book Antiqua"/>
          <w:b/>
          <w:bCs/>
          <w:lang w:val="en"/>
        </w:rPr>
        <w:t>(К) Go</w:t>
      </w:r>
    </w:p>
    <w:bookmarkEnd w:id="10"/>
    <w:p w14:paraId="0FAFFC0A" w14:textId="026BD210" w:rsidR="001215CD" w:rsidRPr="00FF01EF" w:rsidRDefault="001215CD" w:rsidP="001215CD">
      <w:pPr>
        <w:spacing w:after="0" w:line="240" w:lineRule="auto"/>
        <w:jc w:val="both"/>
        <w:rPr>
          <w:rFonts w:ascii="Book Antiqua" w:hAnsi="Book Antiqua"/>
          <w:lang w:val="en-US"/>
        </w:rPr>
      </w:pPr>
    </w:p>
    <w:p w14:paraId="7D66604A" w14:textId="572D7594" w:rsidR="001215CD" w:rsidRDefault="001215CD" w:rsidP="001215CD">
      <w:pPr>
        <w:spacing w:after="0" w:line="240" w:lineRule="auto"/>
        <w:jc w:val="both"/>
        <w:rPr>
          <w:rFonts w:ascii="Book Antiqua" w:hAnsi="Book Antiqua"/>
        </w:rPr>
      </w:pPr>
      <w:r>
        <w:rPr>
          <w:noProof/>
          <w:lang w:val="en"/>
        </w:rPr>
        <w:drawing>
          <wp:inline distT="0" distB="0" distL="0" distR="0" wp14:anchorId="4FEF9229" wp14:editId="20BCD7F4">
            <wp:extent cx="4278602" cy="2987932"/>
            <wp:effectExtent l="0" t="0" r="8255" b="3175"/>
            <wp:docPr id="256" name="Рисунок 256" descr="The image looks like tex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Рисунок 256" descr="Изображение выглядит как текст&#10;&#10;Автоматически созданное описание"/>
                    <pic:cNvPicPr/>
                  </pic:nvPicPr>
                  <pic:blipFill>
                    <a:blip r:embed="rId60"/>
                    <a:stretch>
                      <a:fillRect/>
                    </a:stretch>
                  </pic:blipFill>
                  <pic:spPr>
                    <a:xfrm>
                      <a:off x="0" y="0"/>
                      <a:ext cx="4295790" cy="2999935"/>
                    </a:xfrm>
                    <a:prstGeom prst="rect">
                      <a:avLst/>
                    </a:prstGeom>
                  </pic:spPr>
                </pic:pic>
              </a:graphicData>
            </a:graphic>
          </wp:inline>
        </w:drawing>
      </w:r>
    </w:p>
    <w:p w14:paraId="0604A408" w14:textId="6C30AFC0" w:rsidR="001215CD" w:rsidRPr="00FF01EF" w:rsidRDefault="001215CD" w:rsidP="001215CD">
      <w:pPr>
        <w:spacing w:after="0" w:line="240" w:lineRule="auto"/>
        <w:jc w:val="both"/>
        <w:rPr>
          <w:rFonts w:ascii="Book Antiqua" w:hAnsi="Book Antiqua"/>
          <w:lang w:val="en-US"/>
        </w:rPr>
      </w:pPr>
      <w:bookmarkStart w:id="11" w:name="_Hlk123744783"/>
      <w:r>
        <w:rPr>
          <w:rFonts w:ascii="Book Antiqua" w:hAnsi="Book Antiqua"/>
          <w:lang w:val="en"/>
        </w:rPr>
        <w:t>Click on</w:t>
      </w:r>
      <w:r>
        <w:rPr>
          <w:rFonts w:ascii="Book Antiqua" w:hAnsi="Book Antiqua"/>
          <w:b/>
          <w:bCs/>
          <w:lang w:val="en"/>
        </w:rPr>
        <w:t xml:space="preserve"> (К) Quick Select</w:t>
      </w:r>
      <w:r>
        <w:rPr>
          <w:rFonts w:ascii="Book Antiqua" w:hAnsi="Book Antiqua"/>
          <w:lang w:val="en"/>
        </w:rPr>
        <w:t xml:space="preserve"> for the selected </w:t>
      </w:r>
      <w:r w:rsidR="009D55E3">
        <w:rPr>
          <w:rFonts w:ascii="Book Antiqua" w:hAnsi="Book Antiqua"/>
          <w:lang w:val="en"/>
        </w:rPr>
        <w:t>value.</w:t>
      </w:r>
    </w:p>
    <w:bookmarkEnd w:id="11"/>
    <w:p w14:paraId="170939DE" w14:textId="39516572" w:rsidR="001215CD" w:rsidRDefault="001215CD" w:rsidP="001215CD">
      <w:pPr>
        <w:spacing w:after="0" w:line="240" w:lineRule="auto"/>
        <w:jc w:val="both"/>
        <w:rPr>
          <w:rFonts w:ascii="Book Antiqua" w:hAnsi="Book Antiqua"/>
        </w:rPr>
      </w:pPr>
      <w:r>
        <w:rPr>
          <w:noProof/>
          <w:lang w:val="en"/>
        </w:rPr>
        <w:lastRenderedPageBreak/>
        <w:drawing>
          <wp:inline distT="0" distB="0" distL="0" distR="0" wp14:anchorId="4B44376E" wp14:editId="5F1DD7CE">
            <wp:extent cx="4676167" cy="3237077"/>
            <wp:effectExtent l="0" t="0" r="0" b="1905"/>
            <wp:docPr id="284" name="Рисунок 284" descr="The image looks like tex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Рисунок 284" descr="Изображение выглядит как текст&#10;&#10;Автоматически созданное описание"/>
                    <pic:cNvPicPr/>
                  </pic:nvPicPr>
                  <pic:blipFill>
                    <a:blip r:embed="rId61"/>
                    <a:stretch>
                      <a:fillRect/>
                    </a:stretch>
                  </pic:blipFill>
                  <pic:spPr>
                    <a:xfrm>
                      <a:off x="0" y="0"/>
                      <a:ext cx="4680793" cy="3240279"/>
                    </a:xfrm>
                    <a:prstGeom prst="rect">
                      <a:avLst/>
                    </a:prstGeom>
                  </pic:spPr>
                </pic:pic>
              </a:graphicData>
            </a:graphic>
          </wp:inline>
        </w:drawing>
      </w:r>
    </w:p>
    <w:p w14:paraId="02ADA654" w14:textId="77777777" w:rsidR="001215CD" w:rsidRPr="001215CD" w:rsidRDefault="001215CD" w:rsidP="001215CD">
      <w:pPr>
        <w:spacing w:after="0" w:line="240" w:lineRule="auto"/>
        <w:jc w:val="both"/>
        <w:rPr>
          <w:rFonts w:ascii="Book Antiqua" w:hAnsi="Book Antiqua"/>
        </w:rPr>
      </w:pPr>
    </w:p>
    <w:p w14:paraId="5A8429EE" w14:textId="3FC91F27" w:rsidR="000D745F" w:rsidRPr="00FF01EF" w:rsidRDefault="006C509D" w:rsidP="007D7EFB">
      <w:pPr>
        <w:pStyle w:val="ae"/>
        <w:numPr>
          <w:ilvl w:val="3"/>
          <w:numId w:val="1"/>
        </w:numPr>
        <w:spacing w:after="0" w:line="240" w:lineRule="auto"/>
        <w:ind w:left="0" w:firstLine="567"/>
        <w:jc w:val="both"/>
        <w:rPr>
          <w:rFonts w:ascii="Book Antiqua" w:hAnsi="Book Antiqua"/>
          <w:lang w:val="en-US"/>
        </w:rPr>
      </w:pPr>
      <w:r>
        <w:rPr>
          <w:rFonts w:ascii="Book Antiqua" w:hAnsi="Book Antiqua"/>
          <w:lang w:val="en"/>
        </w:rPr>
        <w:t xml:space="preserve">In the </w:t>
      </w:r>
      <w:r>
        <w:rPr>
          <w:rFonts w:ascii="Book Antiqua" w:hAnsi="Book Antiqua"/>
          <w:b/>
          <w:bCs/>
          <w:lang w:val="en"/>
        </w:rPr>
        <w:t>Quote Value (1)</w:t>
      </w:r>
      <w:r>
        <w:rPr>
          <w:rFonts w:ascii="Book Antiqua" w:hAnsi="Book Antiqua"/>
          <w:lang w:val="en"/>
        </w:rPr>
        <w:t xml:space="preserve"> column, fill in the data taking into account the format of the response. </w:t>
      </w:r>
    </w:p>
    <w:p w14:paraId="0925A947" w14:textId="401A8D7E" w:rsidR="00814175" w:rsidRPr="00FF01EF" w:rsidRDefault="00541A30" w:rsidP="000D745F">
      <w:pPr>
        <w:spacing w:after="0" w:line="240" w:lineRule="auto"/>
        <w:ind w:firstLine="567"/>
        <w:jc w:val="both"/>
        <w:rPr>
          <w:rFonts w:ascii="Book Antiqua" w:hAnsi="Book Antiqua"/>
          <w:lang w:val="en-US"/>
        </w:rPr>
      </w:pPr>
      <w:r>
        <w:rPr>
          <w:rFonts w:ascii="Book Antiqua" w:hAnsi="Book Antiqua"/>
          <w:lang w:val="en"/>
        </w:rPr>
        <w:t xml:space="preserve">Attributes for which the Required (2) response format is specified must be mandatorily filled in. </w:t>
      </w:r>
    </w:p>
    <w:p w14:paraId="62C52CF7" w14:textId="5A16A25F" w:rsidR="00C83030" w:rsidRPr="00FF01EF" w:rsidRDefault="00B82F33" w:rsidP="00A96635">
      <w:pPr>
        <w:spacing w:after="0" w:line="240" w:lineRule="auto"/>
        <w:ind w:firstLine="567"/>
        <w:jc w:val="both"/>
        <w:rPr>
          <w:rFonts w:ascii="Book Antiqua" w:hAnsi="Book Antiqua"/>
          <w:b/>
          <w:bCs/>
          <w:u w:val="single"/>
          <w:lang w:val="en-US"/>
        </w:rPr>
      </w:pPr>
      <w:r>
        <w:rPr>
          <w:rFonts w:ascii="Book Antiqua" w:hAnsi="Book Antiqua"/>
          <w:lang w:val="en"/>
        </w:rPr>
        <w:t xml:space="preserve">IMPORTANT! If in the response to the terms of delivery, you indicated EXW or FCA, when filling in the data on the Header in the requirements,  then it will be mandatory that you fill in the data for each line in the “Укажите габариты (ШхВхГ, см) / Specify dimensions (WxHxD, cm)” (3) and “Вес брутто (единицы), кг / Gross Weight (one peace), kg” (4) attributes </w:t>
      </w:r>
      <w:r>
        <w:rPr>
          <w:rFonts w:ascii="Book Antiqua" w:hAnsi="Book Antiqua"/>
          <w:b/>
          <w:bCs/>
          <w:u w:val="single"/>
          <w:lang w:val="en"/>
        </w:rPr>
        <w:t>in numeric format in kilos</w:t>
      </w:r>
      <w:r>
        <w:rPr>
          <w:rFonts w:ascii="Book Antiqua" w:hAnsi="Book Antiqua"/>
          <w:lang w:val="en"/>
        </w:rPr>
        <w:t>.</w:t>
      </w:r>
    </w:p>
    <w:p w14:paraId="7FCB6C91" w14:textId="22A28C3B" w:rsidR="00A66F56" w:rsidRDefault="009C2F56" w:rsidP="00A66F56">
      <w:pPr>
        <w:jc w:val="both"/>
        <w:rPr>
          <w:rFonts w:ascii="Book Antiqua" w:hAnsi="Book Antiqua"/>
        </w:rPr>
      </w:pPr>
      <w:r>
        <w:rPr>
          <w:noProof/>
          <w:lang w:val="en"/>
        </w:rPr>
        <w:drawing>
          <wp:inline distT="0" distB="0" distL="0" distR="0" wp14:anchorId="2E0F44DF" wp14:editId="73BF15CE">
            <wp:extent cx="5940425" cy="2626995"/>
            <wp:effectExtent l="0" t="0" r="3175" b="1905"/>
            <wp:docPr id="304" name="Рисунок 304" descr="The image looks like tex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 name="Рисунок 304" descr="Изображение выглядит как текст&#10;&#10;Автоматически созданное описание"/>
                    <pic:cNvPicPr/>
                  </pic:nvPicPr>
                  <pic:blipFill>
                    <a:blip r:embed="rId62"/>
                    <a:stretch>
                      <a:fillRect/>
                    </a:stretch>
                  </pic:blipFill>
                  <pic:spPr>
                    <a:xfrm>
                      <a:off x="0" y="0"/>
                      <a:ext cx="5940425" cy="2626995"/>
                    </a:xfrm>
                    <a:prstGeom prst="rect">
                      <a:avLst/>
                    </a:prstGeom>
                  </pic:spPr>
                </pic:pic>
              </a:graphicData>
            </a:graphic>
          </wp:inline>
        </w:drawing>
      </w:r>
    </w:p>
    <w:p w14:paraId="03D8117F" w14:textId="77777777" w:rsidR="00D6192B" w:rsidRPr="00FF01EF" w:rsidRDefault="00D6192B" w:rsidP="00D6192B">
      <w:pPr>
        <w:spacing w:after="0" w:line="240" w:lineRule="auto"/>
        <w:ind w:firstLine="567"/>
        <w:jc w:val="both"/>
        <w:rPr>
          <w:rFonts w:ascii="Book Antiqua" w:hAnsi="Book Antiqua"/>
          <w:lang w:val="en-US"/>
        </w:rPr>
      </w:pPr>
      <w:r>
        <w:rPr>
          <w:rFonts w:ascii="Book Antiqua" w:hAnsi="Book Antiqua"/>
          <w:lang w:val="en"/>
        </w:rPr>
        <w:t>If the specified data is not filled in, the following error will occur when you will be sending the response.</w:t>
      </w:r>
    </w:p>
    <w:p w14:paraId="50EA887A" w14:textId="224314EA" w:rsidR="00D6192B" w:rsidRDefault="004225DD" w:rsidP="00A66F56">
      <w:pPr>
        <w:jc w:val="both"/>
        <w:rPr>
          <w:rFonts w:ascii="Book Antiqua" w:hAnsi="Book Antiqua"/>
        </w:rPr>
      </w:pPr>
      <w:r>
        <w:rPr>
          <w:noProof/>
          <w:lang w:val="en"/>
        </w:rPr>
        <w:drawing>
          <wp:inline distT="0" distB="0" distL="0" distR="0" wp14:anchorId="02861274" wp14:editId="51BAE515">
            <wp:extent cx="5940425" cy="269875"/>
            <wp:effectExtent l="0" t="0" r="3175" b="0"/>
            <wp:docPr id="310" name="Рисунок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940425" cy="269875"/>
                    </a:xfrm>
                    <a:prstGeom prst="rect">
                      <a:avLst/>
                    </a:prstGeom>
                  </pic:spPr>
                </pic:pic>
              </a:graphicData>
            </a:graphic>
          </wp:inline>
        </w:drawing>
      </w:r>
    </w:p>
    <w:p w14:paraId="4E8B13FA" w14:textId="3E6CA487" w:rsidR="001215CD" w:rsidRPr="00FF01EF" w:rsidRDefault="001215CD" w:rsidP="007D7EFB">
      <w:pPr>
        <w:pStyle w:val="ae"/>
        <w:numPr>
          <w:ilvl w:val="3"/>
          <w:numId w:val="1"/>
        </w:numPr>
        <w:ind w:left="0" w:firstLine="567"/>
        <w:jc w:val="both"/>
        <w:rPr>
          <w:rFonts w:ascii="Book Antiqua" w:hAnsi="Book Antiqua"/>
          <w:lang w:val="en-US"/>
        </w:rPr>
      </w:pPr>
      <w:bookmarkStart w:id="12" w:name="_Hlk123744711"/>
      <w:bookmarkStart w:id="13" w:name="_Hlk123746176"/>
      <w:r>
        <w:rPr>
          <w:rFonts w:ascii="Book Antiqua" w:hAnsi="Book Antiqua"/>
          <w:lang w:val="en"/>
        </w:rPr>
        <w:lastRenderedPageBreak/>
        <w:t xml:space="preserve">You can enter clarifying data on the technical characteristics of the goods, if required. To do so, enter necessary changes and (or) amendments in the </w:t>
      </w:r>
      <w:r>
        <w:rPr>
          <w:rFonts w:ascii="Book Antiqua" w:hAnsi="Book Antiqua"/>
          <w:b/>
          <w:bCs/>
          <w:lang w:val="en"/>
        </w:rPr>
        <w:t>Target Value (2)</w:t>
      </w:r>
      <w:r>
        <w:rPr>
          <w:rFonts w:ascii="Book Antiqua" w:hAnsi="Book Antiqua"/>
          <w:lang w:val="en"/>
        </w:rPr>
        <w:t xml:space="preserve"> column in respect of the </w:t>
      </w:r>
      <w:r>
        <w:rPr>
          <w:rFonts w:ascii="Book Antiqua" w:hAnsi="Book Antiqua"/>
          <w:b/>
          <w:bCs/>
          <w:lang w:val="en"/>
        </w:rPr>
        <w:t>Техническая характеристика / Technical</w:t>
      </w:r>
      <w:r>
        <w:rPr>
          <w:lang w:val="en"/>
        </w:rPr>
        <w:t xml:space="preserve"> </w:t>
      </w:r>
      <w:r>
        <w:rPr>
          <w:rFonts w:ascii="Book Antiqua" w:hAnsi="Book Antiqua"/>
          <w:b/>
          <w:bCs/>
          <w:lang w:val="en"/>
        </w:rPr>
        <w:t xml:space="preserve">specifications </w:t>
      </w:r>
      <w:r>
        <w:rPr>
          <w:rFonts w:ascii="Book Antiqua" w:hAnsi="Book Antiqua"/>
          <w:lang w:val="en"/>
        </w:rPr>
        <w:t>attribute.</w:t>
      </w:r>
      <w:bookmarkEnd w:id="12"/>
    </w:p>
    <w:bookmarkEnd w:id="13"/>
    <w:p w14:paraId="68F09D31" w14:textId="32BE1D07" w:rsidR="00BC6106" w:rsidRPr="00AD1284" w:rsidRDefault="00BC6106" w:rsidP="00BC6106">
      <w:pPr>
        <w:jc w:val="both"/>
        <w:rPr>
          <w:rFonts w:ascii="Book Antiqua" w:hAnsi="Book Antiqua"/>
        </w:rPr>
      </w:pPr>
      <w:r>
        <w:rPr>
          <w:noProof/>
          <w:lang w:val="en"/>
        </w:rPr>
        <w:drawing>
          <wp:inline distT="0" distB="0" distL="0" distR="0" wp14:anchorId="426C5468" wp14:editId="562B3226">
            <wp:extent cx="5940425" cy="383540"/>
            <wp:effectExtent l="0" t="0" r="3175" b="0"/>
            <wp:docPr id="285" name="Рисунок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940425" cy="383540"/>
                    </a:xfrm>
                    <a:prstGeom prst="rect">
                      <a:avLst/>
                    </a:prstGeom>
                  </pic:spPr>
                </pic:pic>
              </a:graphicData>
            </a:graphic>
          </wp:inline>
        </w:drawing>
      </w:r>
    </w:p>
    <w:p w14:paraId="0D6F7886" w14:textId="2D98809F" w:rsidR="003F481F" w:rsidRPr="00FF01EF" w:rsidRDefault="00A22322" w:rsidP="007D7EFB">
      <w:pPr>
        <w:pStyle w:val="ae"/>
        <w:numPr>
          <w:ilvl w:val="3"/>
          <w:numId w:val="1"/>
        </w:numPr>
        <w:ind w:left="0" w:firstLine="567"/>
        <w:jc w:val="both"/>
        <w:rPr>
          <w:rFonts w:ascii="Book Antiqua" w:hAnsi="Book Antiqua"/>
          <w:lang w:val="en-US"/>
        </w:rPr>
      </w:pPr>
      <w:r>
        <w:rPr>
          <w:rFonts w:ascii="Book Antiqua" w:hAnsi="Book Antiqua"/>
          <w:lang w:val="en"/>
        </w:rPr>
        <w:t xml:space="preserve">If in respect of </w:t>
      </w:r>
      <w:r>
        <w:rPr>
          <w:rFonts w:ascii="Book Antiqua" w:hAnsi="Book Antiqua"/>
          <w:b/>
          <w:bCs/>
          <w:lang w:val="en"/>
        </w:rPr>
        <w:t xml:space="preserve">“Manufacturer part number” (1) </w:t>
      </w:r>
      <w:r>
        <w:rPr>
          <w:rFonts w:ascii="Book Antiqua" w:hAnsi="Book Antiqua"/>
          <w:lang w:val="en"/>
        </w:rPr>
        <w:t xml:space="preserve">attribute in the </w:t>
      </w:r>
      <w:r>
        <w:rPr>
          <w:rFonts w:ascii="Book Antiqua" w:hAnsi="Book Antiqua"/>
          <w:b/>
          <w:bCs/>
          <w:lang w:val="en"/>
        </w:rPr>
        <w:t>Target Value (2)</w:t>
      </w:r>
      <w:r>
        <w:rPr>
          <w:rFonts w:ascii="Book Antiqua" w:hAnsi="Book Antiqua"/>
          <w:lang w:val="en"/>
        </w:rPr>
        <w:t xml:space="preserve"> column of the </w:t>
      </w:r>
      <w:r>
        <w:rPr>
          <w:rFonts w:ascii="Book Antiqua" w:hAnsi="Book Antiqua"/>
          <w:b/>
          <w:bCs/>
          <w:lang w:val="en"/>
        </w:rPr>
        <w:t>Request for Quotation (RFQ),</w:t>
      </w:r>
      <w:r>
        <w:rPr>
          <w:rFonts w:ascii="Book Antiqua" w:hAnsi="Book Antiqua"/>
          <w:lang w:val="en"/>
        </w:rPr>
        <w:t xml:space="preserve"> incorrect information is specified, you can update it by entering a new value in the </w:t>
      </w:r>
      <w:r>
        <w:rPr>
          <w:rFonts w:ascii="Book Antiqua" w:hAnsi="Book Antiqua"/>
          <w:b/>
          <w:bCs/>
          <w:lang w:val="en"/>
        </w:rPr>
        <w:t xml:space="preserve">Quote value (3) </w:t>
      </w:r>
      <w:r>
        <w:rPr>
          <w:rFonts w:ascii="Book Antiqua" w:hAnsi="Book Antiqua"/>
          <w:lang w:val="en"/>
        </w:rPr>
        <w:t>field.</w:t>
      </w:r>
    </w:p>
    <w:p w14:paraId="3A25382D" w14:textId="5FCD6AF8" w:rsidR="002E0E29" w:rsidRDefault="00834008" w:rsidP="00A66F56">
      <w:pPr>
        <w:jc w:val="both"/>
        <w:rPr>
          <w:rFonts w:ascii="Book Antiqua" w:hAnsi="Book Antiqua"/>
        </w:rPr>
      </w:pPr>
      <w:r>
        <w:rPr>
          <w:noProof/>
          <w:lang w:val="en"/>
        </w:rPr>
        <w:drawing>
          <wp:inline distT="0" distB="0" distL="0" distR="0" wp14:anchorId="50D5A76B" wp14:editId="4FE455CF">
            <wp:extent cx="5940425" cy="727710"/>
            <wp:effectExtent l="0" t="0" r="3175" b="0"/>
            <wp:docPr id="246" name="Рисунок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940425" cy="727710"/>
                    </a:xfrm>
                    <a:prstGeom prst="rect">
                      <a:avLst/>
                    </a:prstGeom>
                  </pic:spPr>
                </pic:pic>
              </a:graphicData>
            </a:graphic>
          </wp:inline>
        </w:drawing>
      </w:r>
    </w:p>
    <w:p w14:paraId="518D1DB1" w14:textId="013F7460" w:rsidR="00EB7E89" w:rsidRPr="00FF01EF" w:rsidRDefault="00EB7E89" w:rsidP="007D7EFB">
      <w:pPr>
        <w:pStyle w:val="ae"/>
        <w:numPr>
          <w:ilvl w:val="3"/>
          <w:numId w:val="1"/>
        </w:numPr>
        <w:ind w:left="0" w:firstLine="567"/>
        <w:jc w:val="both"/>
        <w:rPr>
          <w:rFonts w:ascii="Book Antiqua" w:hAnsi="Book Antiqua"/>
          <w:lang w:val="en-US"/>
        </w:rPr>
      </w:pPr>
      <w:bookmarkStart w:id="14" w:name="_Hlk123746211"/>
      <w:bookmarkStart w:id="15" w:name="_Hlk123744659"/>
      <w:bookmarkStart w:id="16" w:name="_Hlk123744151"/>
      <w:r>
        <w:rPr>
          <w:rFonts w:ascii="Book Antiqua" w:hAnsi="Book Antiqua"/>
          <w:lang w:val="en"/>
        </w:rPr>
        <w:t>For suppliers who are non-residents of the Republic of Kazakhstan, the HS Code must be indicated for each line and, where the terms of delivery are not equal to DDP, the HS Code must have the format of a 10-digit numeric code.</w:t>
      </w:r>
      <w:bookmarkEnd w:id="14"/>
    </w:p>
    <w:bookmarkEnd w:id="15"/>
    <w:p w14:paraId="45EB9A29" w14:textId="263D8565" w:rsidR="006777D6" w:rsidRPr="006777D6" w:rsidRDefault="006777D6" w:rsidP="006777D6">
      <w:pPr>
        <w:jc w:val="both"/>
        <w:rPr>
          <w:rFonts w:ascii="Book Antiqua" w:hAnsi="Book Antiqua"/>
          <w:b/>
          <w:bCs/>
        </w:rPr>
      </w:pPr>
      <w:r>
        <w:rPr>
          <w:noProof/>
          <w:lang w:val="en"/>
        </w:rPr>
        <w:drawing>
          <wp:inline distT="0" distB="0" distL="0" distR="0" wp14:anchorId="213345F7" wp14:editId="7F78F44A">
            <wp:extent cx="5940425" cy="1763395"/>
            <wp:effectExtent l="0" t="0" r="3175" b="825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940425" cy="1763395"/>
                    </a:xfrm>
                    <a:prstGeom prst="rect">
                      <a:avLst/>
                    </a:prstGeom>
                  </pic:spPr>
                </pic:pic>
              </a:graphicData>
            </a:graphic>
          </wp:inline>
        </w:drawing>
      </w:r>
    </w:p>
    <w:bookmarkEnd w:id="16"/>
    <w:p w14:paraId="100D304A" w14:textId="29B64BF7" w:rsidR="00051007" w:rsidRPr="00FF01EF" w:rsidRDefault="00B1579F" w:rsidP="007D7EFB">
      <w:pPr>
        <w:pStyle w:val="ae"/>
        <w:numPr>
          <w:ilvl w:val="3"/>
          <w:numId w:val="1"/>
        </w:numPr>
        <w:ind w:left="0" w:firstLine="567"/>
        <w:jc w:val="both"/>
        <w:rPr>
          <w:rFonts w:ascii="Book Antiqua" w:hAnsi="Book Antiqua"/>
          <w:b/>
          <w:bCs/>
          <w:lang w:val="en-US"/>
        </w:rPr>
      </w:pPr>
      <w:r>
        <w:rPr>
          <w:rFonts w:ascii="Book Antiqua" w:hAnsi="Book Antiqua"/>
          <w:lang w:val="en"/>
        </w:rPr>
        <w:t>In respect of</w:t>
      </w:r>
      <w:r>
        <w:rPr>
          <w:rFonts w:ascii="Book Antiqua" w:hAnsi="Book Antiqua"/>
          <w:b/>
          <w:bCs/>
          <w:lang w:val="en"/>
        </w:rPr>
        <w:t xml:space="preserve"> (P) Line Price </w:t>
      </w:r>
      <w:r>
        <w:rPr>
          <w:rFonts w:ascii="Book Antiqua" w:hAnsi="Book Antiqua"/>
          <w:lang w:val="en"/>
        </w:rPr>
        <w:t xml:space="preserve">in </w:t>
      </w:r>
      <w:r>
        <w:rPr>
          <w:rFonts w:ascii="Book Antiqua" w:hAnsi="Book Antiqua"/>
          <w:b/>
          <w:bCs/>
          <w:lang w:val="en"/>
        </w:rPr>
        <w:t>(P) Quote Value</w:t>
      </w:r>
      <w:r>
        <w:rPr>
          <w:rFonts w:ascii="Book Antiqua" w:hAnsi="Book Antiqua"/>
          <w:lang w:val="en"/>
        </w:rPr>
        <w:t xml:space="preserve"> (1), specify the price in the currency of the response under the delivery terms of the response and excluding VAT.</w:t>
      </w:r>
    </w:p>
    <w:p w14:paraId="621AF924" w14:textId="10AE10D3" w:rsidR="00FF79D1" w:rsidRPr="00FF79D1" w:rsidRDefault="00364372" w:rsidP="00547274">
      <w:pPr>
        <w:spacing w:after="0" w:line="240" w:lineRule="auto"/>
        <w:jc w:val="both"/>
        <w:rPr>
          <w:rFonts w:ascii="Book Antiqua" w:hAnsi="Book Antiqua"/>
          <w:b/>
          <w:bCs/>
        </w:rPr>
      </w:pPr>
      <w:r>
        <w:rPr>
          <w:noProof/>
          <w:lang w:val="en"/>
        </w:rPr>
        <w:drawing>
          <wp:inline distT="0" distB="0" distL="0" distR="0" wp14:anchorId="00C81E63" wp14:editId="32F5892C">
            <wp:extent cx="5940425" cy="468630"/>
            <wp:effectExtent l="0" t="0" r="3175" b="7620"/>
            <wp:docPr id="288" name="Рисунок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940425" cy="468630"/>
                    </a:xfrm>
                    <a:prstGeom prst="rect">
                      <a:avLst/>
                    </a:prstGeom>
                  </pic:spPr>
                </pic:pic>
              </a:graphicData>
            </a:graphic>
          </wp:inline>
        </w:drawing>
      </w:r>
    </w:p>
    <w:p w14:paraId="668D9345" w14:textId="0B60FC37" w:rsidR="00000AF8" w:rsidRPr="00FF01EF" w:rsidRDefault="002B6E60" w:rsidP="007D7EFB">
      <w:pPr>
        <w:pStyle w:val="ae"/>
        <w:numPr>
          <w:ilvl w:val="3"/>
          <w:numId w:val="1"/>
        </w:numPr>
        <w:spacing w:after="0" w:line="240" w:lineRule="auto"/>
        <w:ind w:left="0" w:firstLine="567"/>
        <w:jc w:val="both"/>
        <w:rPr>
          <w:rFonts w:ascii="Book Antiqua" w:hAnsi="Book Antiqua"/>
          <w:b/>
          <w:bCs/>
          <w:lang w:val="en-US"/>
        </w:rPr>
      </w:pPr>
      <w:r>
        <w:rPr>
          <w:rFonts w:ascii="Book Antiqua" w:hAnsi="Book Antiqua"/>
          <w:lang w:val="en"/>
        </w:rPr>
        <w:t xml:space="preserve">To go to the next line </w:t>
      </w:r>
      <w:r>
        <w:rPr>
          <w:rFonts w:ascii="Book Antiqua" w:hAnsi="Book Antiqua"/>
          <w:b/>
          <w:bCs/>
          <w:lang w:val="en"/>
        </w:rPr>
        <w:t>in (P) Line (1),</w:t>
      </w:r>
      <w:r>
        <w:rPr>
          <w:rFonts w:ascii="Book Antiqua" w:hAnsi="Book Antiqua"/>
          <w:lang w:val="en"/>
        </w:rPr>
        <w:t xml:space="preserve"> click on </w:t>
      </w:r>
      <w:r>
        <w:rPr>
          <w:rFonts w:ascii="Book Antiqua" w:hAnsi="Book Antiqua"/>
          <w:b/>
          <w:bCs/>
          <w:lang w:val="en"/>
        </w:rPr>
        <w:t>(К) Go (2)</w:t>
      </w:r>
    </w:p>
    <w:p w14:paraId="6488F6ED" w14:textId="62AC667D" w:rsidR="002B6E60" w:rsidRDefault="006A4244" w:rsidP="002B6E60">
      <w:pPr>
        <w:jc w:val="both"/>
        <w:rPr>
          <w:rFonts w:ascii="Book Antiqua" w:hAnsi="Book Antiqua"/>
        </w:rPr>
      </w:pPr>
      <w:r>
        <w:rPr>
          <w:noProof/>
          <w:lang w:val="en"/>
        </w:rPr>
        <w:drawing>
          <wp:inline distT="0" distB="0" distL="0" distR="0" wp14:anchorId="0832B6AA" wp14:editId="4FB4867E">
            <wp:extent cx="5940425" cy="1052195"/>
            <wp:effectExtent l="0" t="0" r="3175" b="0"/>
            <wp:docPr id="247" name="Рисунок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940425" cy="1052195"/>
                    </a:xfrm>
                    <a:prstGeom prst="rect">
                      <a:avLst/>
                    </a:prstGeom>
                  </pic:spPr>
                </pic:pic>
              </a:graphicData>
            </a:graphic>
          </wp:inline>
        </w:drawing>
      </w:r>
    </w:p>
    <w:p w14:paraId="0AE4A4FA" w14:textId="344834E8" w:rsidR="006A4244" w:rsidRPr="00FF01EF" w:rsidRDefault="00B87A66" w:rsidP="007D7EFB">
      <w:pPr>
        <w:pStyle w:val="ae"/>
        <w:numPr>
          <w:ilvl w:val="3"/>
          <w:numId w:val="1"/>
        </w:numPr>
        <w:ind w:left="0" w:firstLine="567"/>
        <w:jc w:val="both"/>
        <w:rPr>
          <w:rFonts w:ascii="Book Antiqua" w:hAnsi="Book Antiqua"/>
          <w:lang w:val="en-US"/>
        </w:rPr>
      </w:pPr>
      <w:r>
        <w:rPr>
          <w:rFonts w:ascii="Book Antiqua" w:hAnsi="Book Antiqua"/>
          <w:lang w:val="en"/>
        </w:rPr>
        <w:t xml:space="preserve">After filling data in the last line, click on </w:t>
      </w:r>
      <w:r>
        <w:rPr>
          <w:rFonts w:ascii="Book Antiqua" w:hAnsi="Book Antiqua"/>
          <w:b/>
          <w:bCs/>
          <w:lang w:val="en"/>
        </w:rPr>
        <w:t>(К) Apply</w:t>
      </w:r>
    </w:p>
    <w:p w14:paraId="512284F8" w14:textId="37212B9E" w:rsidR="00B87A66" w:rsidRDefault="00F13050" w:rsidP="00B87A66">
      <w:pPr>
        <w:jc w:val="both"/>
        <w:rPr>
          <w:rFonts w:ascii="Book Antiqua" w:hAnsi="Book Antiqua"/>
        </w:rPr>
      </w:pPr>
      <w:r>
        <w:rPr>
          <w:noProof/>
          <w:lang w:val="en"/>
        </w:rPr>
        <w:drawing>
          <wp:inline distT="0" distB="0" distL="0" distR="0" wp14:anchorId="1A79B128" wp14:editId="22B22307">
            <wp:extent cx="5940425" cy="964565"/>
            <wp:effectExtent l="0" t="0" r="3175" b="6985"/>
            <wp:docPr id="249" name="Рисунок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940425" cy="964565"/>
                    </a:xfrm>
                    <a:prstGeom prst="rect">
                      <a:avLst/>
                    </a:prstGeom>
                  </pic:spPr>
                </pic:pic>
              </a:graphicData>
            </a:graphic>
          </wp:inline>
        </w:drawing>
      </w:r>
    </w:p>
    <w:p w14:paraId="0E932857" w14:textId="43B40599" w:rsidR="00F13050" w:rsidRPr="00FF01EF" w:rsidRDefault="0096263C" w:rsidP="007D7EFB">
      <w:pPr>
        <w:pStyle w:val="ae"/>
        <w:numPr>
          <w:ilvl w:val="3"/>
          <w:numId w:val="1"/>
        </w:numPr>
        <w:ind w:left="0" w:firstLine="567"/>
        <w:jc w:val="both"/>
        <w:rPr>
          <w:rFonts w:ascii="Book Antiqua" w:hAnsi="Book Antiqua"/>
          <w:lang w:val="en-US"/>
        </w:rPr>
      </w:pPr>
      <w:r>
        <w:rPr>
          <w:rFonts w:ascii="Book Antiqua" w:hAnsi="Book Antiqua"/>
          <w:lang w:val="en"/>
        </w:rPr>
        <w:lastRenderedPageBreak/>
        <w:t xml:space="preserve">Please double check all the information you entered on </w:t>
      </w:r>
      <w:r>
        <w:rPr>
          <w:rFonts w:ascii="Book Antiqua" w:hAnsi="Book Antiqua"/>
          <w:b/>
          <w:bCs/>
          <w:lang w:val="en"/>
        </w:rPr>
        <w:t>Header</w:t>
      </w:r>
      <w:r>
        <w:rPr>
          <w:rFonts w:ascii="Book Antiqua" w:hAnsi="Book Antiqua"/>
          <w:lang w:val="en"/>
        </w:rPr>
        <w:t xml:space="preserve"> and </w:t>
      </w:r>
      <w:r>
        <w:rPr>
          <w:rFonts w:ascii="Book Antiqua" w:hAnsi="Book Antiqua"/>
          <w:b/>
          <w:bCs/>
          <w:lang w:val="en"/>
        </w:rPr>
        <w:t>Lines</w:t>
      </w:r>
      <w:r>
        <w:rPr>
          <w:rFonts w:ascii="Book Antiqua" w:hAnsi="Book Antiqua"/>
          <w:lang w:val="en"/>
        </w:rPr>
        <w:t xml:space="preserve"> before submitting your response and click on </w:t>
      </w:r>
      <w:r>
        <w:rPr>
          <w:rFonts w:ascii="Book Antiqua" w:hAnsi="Book Antiqua"/>
          <w:b/>
          <w:bCs/>
          <w:lang w:val="en"/>
        </w:rPr>
        <w:t>(К) Continue.</w:t>
      </w:r>
    </w:p>
    <w:p w14:paraId="583ECF09" w14:textId="7CF41C6E" w:rsidR="00270B55" w:rsidRDefault="00FC3D37" w:rsidP="00270B55">
      <w:pPr>
        <w:jc w:val="both"/>
        <w:rPr>
          <w:rFonts w:ascii="Book Antiqua" w:hAnsi="Book Antiqua"/>
        </w:rPr>
      </w:pPr>
      <w:r>
        <w:rPr>
          <w:noProof/>
          <w:lang w:val="en"/>
        </w:rPr>
        <w:drawing>
          <wp:inline distT="0" distB="0" distL="0" distR="0" wp14:anchorId="08175F53" wp14:editId="547014EB">
            <wp:extent cx="5940425" cy="1797050"/>
            <wp:effectExtent l="0" t="0" r="3175" b="0"/>
            <wp:docPr id="250" name="Рисунок 250" descr="The image looks like text, screen shot, sky line&#10;&#10; 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Рисунок 250" descr="Изображение выглядит как текст, снимок экрана, небо, линия&#10;&#10;Автоматически созданное описание"/>
                    <pic:cNvPicPr/>
                  </pic:nvPicPr>
                  <pic:blipFill>
                    <a:blip r:embed="rId69"/>
                    <a:stretch>
                      <a:fillRect/>
                    </a:stretch>
                  </pic:blipFill>
                  <pic:spPr>
                    <a:xfrm>
                      <a:off x="0" y="0"/>
                      <a:ext cx="5940425" cy="1797050"/>
                    </a:xfrm>
                    <a:prstGeom prst="rect">
                      <a:avLst/>
                    </a:prstGeom>
                  </pic:spPr>
                </pic:pic>
              </a:graphicData>
            </a:graphic>
          </wp:inline>
        </w:drawing>
      </w:r>
    </w:p>
    <w:p w14:paraId="3BF3AD1C" w14:textId="4836AE72" w:rsidR="00C0514D" w:rsidRPr="00FF01EF" w:rsidRDefault="00C0514D" w:rsidP="007D7EFB">
      <w:pPr>
        <w:pStyle w:val="ae"/>
        <w:numPr>
          <w:ilvl w:val="3"/>
          <w:numId w:val="1"/>
        </w:numPr>
        <w:ind w:left="0" w:firstLine="567"/>
        <w:jc w:val="both"/>
        <w:rPr>
          <w:rFonts w:ascii="Book Antiqua" w:hAnsi="Book Antiqua"/>
          <w:lang w:val="en-US"/>
        </w:rPr>
      </w:pPr>
      <w:r>
        <w:rPr>
          <w:rFonts w:ascii="Book Antiqua" w:hAnsi="Book Antiqua"/>
          <w:lang w:val="en"/>
        </w:rPr>
        <w:t xml:space="preserve">For non-resident suppliers of the Republic of Kazakhstan, and if the response currency is not KZT, the following warning will be displayed. If the currency of the answer is chosen by you correctly, click on </w:t>
      </w:r>
      <w:r>
        <w:rPr>
          <w:rFonts w:ascii="Book Antiqua" w:hAnsi="Book Antiqua"/>
          <w:b/>
          <w:bCs/>
          <w:lang w:val="en"/>
        </w:rPr>
        <w:t>(К) Yes</w:t>
      </w:r>
      <w:r>
        <w:rPr>
          <w:rFonts w:ascii="Book Antiqua" w:hAnsi="Book Antiqua"/>
          <w:lang w:val="en"/>
        </w:rPr>
        <w:t>.</w:t>
      </w:r>
    </w:p>
    <w:p w14:paraId="5AF5BA12" w14:textId="7847B083" w:rsidR="00211881" w:rsidRDefault="001F662A" w:rsidP="00211881">
      <w:pPr>
        <w:jc w:val="both"/>
        <w:rPr>
          <w:rFonts w:ascii="Book Antiqua" w:hAnsi="Book Antiqua"/>
        </w:rPr>
      </w:pPr>
      <w:r>
        <w:rPr>
          <w:noProof/>
          <w:lang w:val="en"/>
        </w:rPr>
        <w:drawing>
          <wp:inline distT="0" distB="0" distL="0" distR="0" wp14:anchorId="629397B1" wp14:editId="532F5F54">
            <wp:extent cx="5810250" cy="1076325"/>
            <wp:effectExtent l="0" t="0" r="0" b="9525"/>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810250" cy="1076325"/>
                    </a:xfrm>
                    <a:prstGeom prst="rect">
                      <a:avLst/>
                    </a:prstGeom>
                  </pic:spPr>
                </pic:pic>
              </a:graphicData>
            </a:graphic>
          </wp:inline>
        </w:drawing>
      </w:r>
    </w:p>
    <w:p w14:paraId="714B9144" w14:textId="5735DA38" w:rsidR="001F662A" w:rsidRPr="00FF01EF" w:rsidRDefault="001F662A" w:rsidP="00DD55AF">
      <w:pPr>
        <w:ind w:firstLine="567"/>
        <w:jc w:val="both"/>
        <w:rPr>
          <w:rFonts w:ascii="Book Antiqua" w:hAnsi="Book Antiqua"/>
          <w:lang w:val="en-US"/>
        </w:rPr>
      </w:pPr>
      <w:r>
        <w:rPr>
          <w:rFonts w:ascii="Book Antiqua" w:hAnsi="Book Antiqua"/>
          <w:lang w:val="en"/>
        </w:rPr>
        <w:t xml:space="preserve">If you made a mistake and indicated an incorrect response currency in the response, press </w:t>
      </w:r>
      <w:r>
        <w:rPr>
          <w:rFonts w:ascii="Book Antiqua" w:hAnsi="Book Antiqua"/>
          <w:b/>
          <w:bCs/>
          <w:lang w:val="en"/>
        </w:rPr>
        <w:t xml:space="preserve">(K) No </w:t>
      </w:r>
      <w:r>
        <w:rPr>
          <w:rFonts w:ascii="Book Antiqua" w:hAnsi="Book Antiqua"/>
          <w:lang w:val="en"/>
        </w:rPr>
        <w:t>and return to the response header (Header) to select the correct currency. And, if you made a mistake and entered line prices in the wrong currency, please go back to the Lines and change the prices following the steps above.</w:t>
      </w:r>
    </w:p>
    <w:p w14:paraId="389E6725" w14:textId="60131E6F" w:rsidR="00060AA4" w:rsidRPr="002F448F" w:rsidRDefault="002F448F" w:rsidP="007D7EFB">
      <w:pPr>
        <w:pStyle w:val="ae"/>
        <w:numPr>
          <w:ilvl w:val="3"/>
          <w:numId w:val="1"/>
        </w:numPr>
        <w:ind w:left="0" w:firstLine="567"/>
        <w:jc w:val="both"/>
        <w:rPr>
          <w:rFonts w:ascii="Book Antiqua" w:hAnsi="Book Antiqua"/>
          <w:b/>
          <w:bCs/>
        </w:rPr>
      </w:pPr>
      <w:r>
        <w:rPr>
          <w:rFonts w:ascii="Book Antiqua" w:hAnsi="Book Antiqua"/>
          <w:lang w:val="en"/>
        </w:rPr>
        <w:t xml:space="preserve">Then click on </w:t>
      </w:r>
      <w:r>
        <w:rPr>
          <w:rFonts w:ascii="Book Antiqua" w:hAnsi="Book Antiqua"/>
          <w:b/>
          <w:bCs/>
          <w:lang w:val="en"/>
        </w:rPr>
        <w:t>(К) Submit</w:t>
      </w:r>
    </w:p>
    <w:p w14:paraId="58837CC3" w14:textId="25393A1D" w:rsidR="002F448F" w:rsidRPr="002F448F" w:rsidRDefault="002F448F" w:rsidP="002F448F">
      <w:pPr>
        <w:jc w:val="both"/>
        <w:rPr>
          <w:rFonts w:ascii="Book Antiqua" w:hAnsi="Book Antiqua"/>
        </w:rPr>
      </w:pPr>
      <w:r>
        <w:rPr>
          <w:noProof/>
          <w:lang w:val="en"/>
        </w:rPr>
        <w:drawing>
          <wp:inline distT="0" distB="0" distL="0" distR="0" wp14:anchorId="1F772249" wp14:editId="6383BE9F">
            <wp:extent cx="5940425" cy="936625"/>
            <wp:effectExtent l="0" t="0" r="317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940425" cy="936625"/>
                    </a:xfrm>
                    <a:prstGeom prst="rect">
                      <a:avLst/>
                    </a:prstGeom>
                  </pic:spPr>
                </pic:pic>
              </a:graphicData>
            </a:graphic>
          </wp:inline>
        </w:drawing>
      </w:r>
    </w:p>
    <w:p w14:paraId="03C0CB26" w14:textId="06F9CF9D" w:rsidR="005610B8" w:rsidRPr="00FF01EF" w:rsidRDefault="005610B8" w:rsidP="007D7EFB">
      <w:pPr>
        <w:pStyle w:val="ae"/>
        <w:numPr>
          <w:ilvl w:val="3"/>
          <w:numId w:val="1"/>
        </w:numPr>
        <w:ind w:left="0" w:firstLine="567"/>
        <w:jc w:val="both"/>
        <w:rPr>
          <w:rFonts w:ascii="Book Antiqua" w:hAnsi="Book Antiqua"/>
          <w:lang w:val="en-US"/>
        </w:rPr>
      </w:pPr>
      <w:r>
        <w:rPr>
          <w:rFonts w:ascii="Book Antiqua" w:hAnsi="Book Antiqua"/>
          <w:lang w:val="en"/>
        </w:rPr>
        <w:t>After the sending, the following message will appear</w:t>
      </w:r>
    </w:p>
    <w:p w14:paraId="163E2628" w14:textId="77777777" w:rsidR="005610B8" w:rsidRDefault="005610B8" w:rsidP="005610B8">
      <w:pPr>
        <w:jc w:val="both"/>
        <w:rPr>
          <w:rFonts w:ascii="Book Antiqua" w:hAnsi="Book Antiqua"/>
          <w:b/>
          <w:bCs/>
        </w:rPr>
      </w:pPr>
      <w:r>
        <w:rPr>
          <w:noProof/>
          <w:lang w:val="en"/>
        </w:rPr>
        <w:drawing>
          <wp:inline distT="0" distB="0" distL="0" distR="0" wp14:anchorId="694A8C98" wp14:editId="6C0088AB">
            <wp:extent cx="4710988" cy="903264"/>
            <wp:effectExtent l="0" t="0" r="0" b="0"/>
            <wp:docPr id="61" name="Рисунок 61" descr="The image looks like tex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Рисунок 164" descr="Изображение выглядит как текст&#10;&#10;Автоматически созданное описание"/>
                    <pic:cNvPicPr/>
                  </pic:nvPicPr>
                  <pic:blipFill>
                    <a:blip r:embed="rId72"/>
                    <a:stretch>
                      <a:fillRect/>
                    </a:stretch>
                  </pic:blipFill>
                  <pic:spPr>
                    <a:xfrm>
                      <a:off x="0" y="0"/>
                      <a:ext cx="4727720" cy="906472"/>
                    </a:xfrm>
                    <a:prstGeom prst="rect">
                      <a:avLst/>
                    </a:prstGeom>
                  </pic:spPr>
                </pic:pic>
              </a:graphicData>
            </a:graphic>
          </wp:inline>
        </w:drawing>
      </w:r>
    </w:p>
    <w:p w14:paraId="294288D0" w14:textId="12E1F77F" w:rsidR="00932A39" w:rsidRPr="001A5153" w:rsidRDefault="00932A39" w:rsidP="00A57B2C"/>
    <w:p w14:paraId="3936C24F" w14:textId="4C82CF5E" w:rsidR="00EF7A39" w:rsidRPr="00EF7A39" w:rsidRDefault="00EF7A39" w:rsidP="00F038EC"/>
    <w:p w14:paraId="154A4204" w14:textId="003B24B7" w:rsidR="00310D0C" w:rsidRPr="00FF01EF" w:rsidRDefault="00310D0C" w:rsidP="007D7EFB">
      <w:pPr>
        <w:pStyle w:val="3"/>
        <w:numPr>
          <w:ilvl w:val="2"/>
          <w:numId w:val="1"/>
        </w:numPr>
        <w:spacing w:before="0" w:line="240" w:lineRule="auto"/>
        <w:ind w:left="0" w:firstLine="567"/>
        <w:jc w:val="both"/>
        <w:rPr>
          <w:rFonts w:ascii="Book Antiqua" w:hAnsi="Book Antiqua"/>
          <w:b/>
          <w:bCs/>
          <w:lang w:val="en-US"/>
        </w:rPr>
      </w:pPr>
      <w:bookmarkStart w:id="17" w:name="_Toc137643243"/>
      <w:r>
        <w:rPr>
          <w:rFonts w:ascii="Book Antiqua" w:hAnsi="Book Antiqua"/>
          <w:b/>
          <w:bCs/>
          <w:lang w:val="en"/>
        </w:rPr>
        <w:lastRenderedPageBreak/>
        <w:t>Creating a Response to Request for Quotation (RFQ) using a spreadsheet</w:t>
      </w:r>
      <w:bookmarkEnd w:id="17"/>
    </w:p>
    <w:p w14:paraId="182C019B" w14:textId="77777777" w:rsidR="005722FA" w:rsidRPr="00FF01EF" w:rsidRDefault="005722FA" w:rsidP="007D7EFB">
      <w:pPr>
        <w:pStyle w:val="ae"/>
        <w:numPr>
          <w:ilvl w:val="3"/>
          <w:numId w:val="1"/>
        </w:numPr>
        <w:spacing w:line="240" w:lineRule="auto"/>
        <w:ind w:left="0" w:firstLine="567"/>
        <w:jc w:val="both"/>
        <w:rPr>
          <w:rFonts w:ascii="Book Antiqua" w:hAnsi="Book Antiqua"/>
          <w:lang w:val="en-US"/>
        </w:rPr>
      </w:pPr>
      <w:r>
        <w:rPr>
          <w:rFonts w:ascii="Book Antiqua" w:hAnsi="Book Antiqua"/>
          <w:lang w:val="en"/>
        </w:rPr>
        <w:t xml:space="preserve">If you need to response in respect of the </w:t>
      </w:r>
      <w:r>
        <w:rPr>
          <w:rFonts w:ascii="Book Antiqua" w:hAnsi="Book Antiqua"/>
          <w:b/>
          <w:bCs/>
          <w:lang w:val="en"/>
        </w:rPr>
        <w:t>Request for Quotation (RFQ)</w:t>
      </w:r>
      <w:r>
        <w:rPr>
          <w:rFonts w:ascii="Book Antiqua" w:hAnsi="Book Antiqua"/>
          <w:lang w:val="en"/>
        </w:rPr>
        <w:t xml:space="preserve">, in </w:t>
      </w:r>
      <w:r>
        <w:rPr>
          <w:rFonts w:ascii="Book Antiqua" w:hAnsi="Book Antiqua"/>
          <w:b/>
          <w:bCs/>
          <w:lang w:val="en"/>
        </w:rPr>
        <w:t>(П) Action (1),</w:t>
      </w:r>
      <w:r>
        <w:rPr>
          <w:rFonts w:ascii="Book Antiqua" w:hAnsi="Book Antiqua"/>
          <w:lang w:val="en"/>
        </w:rPr>
        <w:t xml:space="preserve"> select the </w:t>
      </w:r>
      <w:r>
        <w:rPr>
          <w:rFonts w:ascii="Book Antiqua" w:hAnsi="Book Antiqua"/>
          <w:b/>
          <w:bCs/>
          <w:lang w:val="en"/>
        </w:rPr>
        <w:t xml:space="preserve">Create Quote (2) </w:t>
      </w:r>
      <w:r>
        <w:rPr>
          <w:rFonts w:ascii="Book Antiqua" w:hAnsi="Book Antiqua"/>
          <w:lang w:val="en"/>
        </w:rPr>
        <w:t xml:space="preserve">command and click on </w:t>
      </w:r>
      <w:r>
        <w:rPr>
          <w:rFonts w:ascii="Book Antiqua" w:hAnsi="Book Antiqua"/>
          <w:b/>
          <w:bCs/>
          <w:lang w:val="en"/>
        </w:rPr>
        <w:t>(K) Go (3)</w:t>
      </w:r>
    </w:p>
    <w:p w14:paraId="6B464949" w14:textId="77777777" w:rsidR="005722FA" w:rsidRDefault="005722FA" w:rsidP="00122813">
      <w:pPr>
        <w:spacing w:line="240" w:lineRule="auto"/>
        <w:jc w:val="both"/>
        <w:rPr>
          <w:rFonts w:ascii="Book Antiqua" w:hAnsi="Book Antiqua"/>
        </w:rPr>
      </w:pPr>
      <w:r>
        <w:rPr>
          <w:noProof/>
          <w:lang w:val="en"/>
        </w:rPr>
        <w:drawing>
          <wp:inline distT="0" distB="0" distL="0" distR="0" wp14:anchorId="10B26408" wp14:editId="26B43537">
            <wp:extent cx="5940425" cy="1397000"/>
            <wp:effectExtent l="0" t="0" r="3175" b="0"/>
            <wp:docPr id="253" name="Рисунок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940425" cy="1397000"/>
                    </a:xfrm>
                    <a:prstGeom prst="rect">
                      <a:avLst/>
                    </a:prstGeom>
                  </pic:spPr>
                </pic:pic>
              </a:graphicData>
            </a:graphic>
          </wp:inline>
        </w:drawing>
      </w:r>
    </w:p>
    <w:p w14:paraId="02765548" w14:textId="77777777" w:rsidR="005722FA" w:rsidRPr="00866D87" w:rsidRDefault="005722FA" w:rsidP="00122813">
      <w:pPr>
        <w:spacing w:line="240" w:lineRule="auto"/>
        <w:jc w:val="both"/>
        <w:rPr>
          <w:rFonts w:ascii="Book Antiqua" w:hAnsi="Book Antiqua"/>
        </w:rPr>
      </w:pPr>
    </w:p>
    <w:p w14:paraId="1FBEBDE4" w14:textId="77777777" w:rsidR="00CC5EFD" w:rsidRPr="00FF01EF" w:rsidRDefault="00CC5EFD" w:rsidP="007D7EFB">
      <w:pPr>
        <w:pStyle w:val="ae"/>
        <w:numPr>
          <w:ilvl w:val="3"/>
          <w:numId w:val="1"/>
        </w:numPr>
        <w:spacing w:after="0" w:line="240" w:lineRule="auto"/>
        <w:ind w:left="0" w:firstLine="567"/>
        <w:jc w:val="both"/>
        <w:rPr>
          <w:rFonts w:ascii="Book Antiqua" w:hAnsi="Book Antiqua"/>
          <w:lang w:val="en-US"/>
        </w:rPr>
      </w:pPr>
      <w:r>
        <w:rPr>
          <w:rFonts w:ascii="Book Antiqua" w:hAnsi="Book Antiqua"/>
          <w:lang w:val="en"/>
        </w:rPr>
        <w:t xml:space="preserve">In (R) Quote Valid Until, enter the valid date for the quote. Click on </w:t>
      </w:r>
      <w:r>
        <w:rPr>
          <w:rFonts w:ascii="Book Antiqua" w:hAnsi="Book Antiqua"/>
          <w:b/>
          <w:bCs/>
          <w:lang w:val="en"/>
        </w:rPr>
        <w:t>Calendar</w:t>
      </w:r>
      <w:r>
        <w:rPr>
          <w:rFonts w:ascii="Book Antiqua" w:hAnsi="Book Antiqua"/>
          <w:lang w:val="en"/>
        </w:rPr>
        <w:t xml:space="preserve"> </w:t>
      </w:r>
      <w:r>
        <w:rPr>
          <w:rFonts w:ascii="Book Antiqua" w:hAnsi="Book Antiqua"/>
          <w:b/>
          <w:bCs/>
          <w:lang w:val="en"/>
        </w:rPr>
        <w:t>(1)</w:t>
      </w:r>
      <w:r>
        <w:rPr>
          <w:rFonts w:ascii="Book Antiqua" w:hAnsi="Book Antiqua"/>
          <w:lang w:val="en"/>
        </w:rPr>
        <w:t xml:space="preserve"> &gt; select a date </w:t>
      </w:r>
      <w:r>
        <w:rPr>
          <w:rFonts w:ascii="Book Antiqua" w:hAnsi="Book Antiqua"/>
          <w:b/>
          <w:bCs/>
          <w:lang w:val="en"/>
        </w:rPr>
        <w:t>(2)</w:t>
      </w:r>
      <w:r>
        <w:rPr>
          <w:rFonts w:ascii="Book Antiqua" w:hAnsi="Book Antiqua"/>
          <w:lang w:val="en"/>
        </w:rPr>
        <w:t xml:space="preserve"> &gt; click on </w:t>
      </w:r>
      <w:r>
        <w:rPr>
          <w:rFonts w:ascii="Book Antiqua" w:hAnsi="Book Antiqua"/>
          <w:b/>
          <w:bCs/>
          <w:lang w:val="en"/>
        </w:rPr>
        <w:t>(К) Select (3)</w:t>
      </w:r>
    </w:p>
    <w:p w14:paraId="738798AF" w14:textId="77777777" w:rsidR="00CC5EFD" w:rsidRPr="009D3549" w:rsidRDefault="00CC5EFD" w:rsidP="00122813">
      <w:pPr>
        <w:spacing w:after="0" w:line="240" w:lineRule="auto"/>
        <w:jc w:val="both"/>
        <w:rPr>
          <w:rFonts w:ascii="Book Antiqua" w:hAnsi="Book Antiqua"/>
        </w:rPr>
      </w:pPr>
      <w:r>
        <w:rPr>
          <w:noProof/>
          <w:lang w:val="en"/>
        </w:rPr>
        <w:drawing>
          <wp:inline distT="0" distB="0" distL="0" distR="0" wp14:anchorId="29AF14AC" wp14:editId="3CB8C980">
            <wp:extent cx="2765992" cy="2311244"/>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772294" cy="2316510"/>
                    </a:xfrm>
                    <a:prstGeom prst="rect">
                      <a:avLst/>
                    </a:prstGeom>
                  </pic:spPr>
                </pic:pic>
              </a:graphicData>
            </a:graphic>
          </wp:inline>
        </w:drawing>
      </w:r>
    </w:p>
    <w:p w14:paraId="33F96F01" w14:textId="77777777" w:rsidR="00CC5EFD" w:rsidRPr="00FF01EF" w:rsidRDefault="00CC5EFD" w:rsidP="007D7EFB">
      <w:pPr>
        <w:pStyle w:val="ae"/>
        <w:numPr>
          <w:ilvl w:val="3"/>
          <w:numId w:val="1"/>
        </w:numPr>
        <w:spacing w:after="0" w:line="240" w:lineRule="auto"/>
        <w:ind w:left="0" w:firstLine="567"/>
        <w:jc w:val="both"/>
        <w:rPr>
          <w:rFonts w:ascii="Book Antiqua" w:hAnsi="Book Antiqua"/>
          <w:lang w:val="en-US"/>
        </w:rPr>
      </w:pPr>
      <w:r>
        <w:rPr>
          <w:rFonts w:ascii="Book Antiqua" w:hAnsi="Book Antiqua"/>
          <w:lang w:val="en"/>
        </w:rPr>
        <w:t xml:space="preserve">For non-residents of the Republic of Kazakhstan, in </w:t>
      </w:r>
      <w:r>
        <w:rPr>
          <w:rFonts w:ascii="Book Antiqua" w:hAnsi="Book Antiqua"/>
          <w:b/>
          <w:bCs/>
          <w:lang w:val="en"/>
        </w:rPr>
        <w:t>(P) Quote Currency</w:t>
      </w:r>
      <w:r>
        <w:rPr>
          <w:rFonts w:ascii="Book Antiqua" w:hAnsi="Book Antiqua"/>
          <w:lang w:val="en"/>
        </w:rPr>
        <w:t>, you should select the response currency from the drop-down list.</w:t>
      </w:r>
    </w:p>
    <w:p w14:paraId="032455E7" w14:textId="77777777" w:rsidR="00CC5EFD" w:rsidRPr="008C1DCE" w:rsidRDefault="00CC5EFD" w:rsidP="00CC5EFD">
      <w:pPr>
        <w:spacing w:after="0" w:line="240" w:lineRule="auto"/>
        <w:jc w:val="both"/>
        <w:rPr>
          <w:rFonts w:ascii="Book Antiqua" w:hAnsi="Book Antiqua"/>
        </w:rPr>
      </w:pPr>
      <w:r>
        <w:rPr>
          <w:noProof/>
          <w:lang w:val="en"/>
        </w:rPr>
        <w:drawing>
          <wp:inline distT="0" distB="0" distL="0" distR="0" wp14:anchorId="18170420" wp14:editId="4606042F">
            <wp:extent cx="5940425" cy="2445385"/>
            <wp:effectExtent l="0" t="0" r="3175" b="0"/>
            <wp:docPr id="7" name="Рисунок 7" descr="The image looks like tex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Рисунок 52" descr="Изображение выглядит как текст&#10;&#10;Автоматически созданное описание"/>
                    <pic:cNvPicPr/>
                  </pic:nvPicPr>
                  <pic:blipFill>
                    <a:blip r:embed="rId44"/>
                    <a:stretch>
                      <a:fillRect/>
                    </a:stretch>
                  </pic:blipFill>
                  <pic:spPr>
                    <a:xfrm>
                      <a:off x="0" y="0"/>
                      <a:ext cx="5940425" cy="2445385"/>
                    </a:xfrm>
                    <a:prstGeom prst="rect">
                      <a:avLst/>
                    </a:prstGeom>
                  </pic:spPr>
                </pic:pic>
              </a:graphicData>
            </a:graphic>
          </wp:inline>
        </w:drawing>
      </w:r>
    </w:p>
    <w:p w14:paraId="24003EE9" w14:textId="77777777" w:rsidR="00CC5EFD" w:rsidRPr="00FF01EF" w:rsidRDefault="00CC5EFD" w:rsidP="007D7EFB">
      <w:pPr>
        <w:pStyle w:val="ae"/>
        <w:numPr>
          <w:ilvl w:val="3"/>
          <w:numId w:val="1"/>
        </w:numPr>
        <w:spacing w:after="0" w:line="240" w:lineRule="auto"/>
        <w:ind w:left="0" w:firstLine="567"/>
        <w:jc w:val="both"/>
        <w:rPr>
          <w:rFonts w:ascii="Book Antiqua" w:hAnsi="Book Antiqua"/>
          <w:b/>
          <w:bCs/>
          <w:lang w:val="en-US"/>
        </w:rPr>
      </w:pPr>
      <w:r>
        <w:rPr>
          <w:rFonts w:ascii="Book Antiqua" w:hAnsi="Book Antiqua"/>
          <w:lang w:val="en"/>
        </w:rPr>
        <w:t xml:space="preserve">If necessary, you can specify any comment for the Buyer in </w:t>
      </w:r>
      <w:r>
        <w:rPr>
          <w:rFonts w:ascii="Book Antiqua" w:hAnsi="Book Antiqua"/>
          <w:b/>
          <w:bCs/>
          <w:lang w:val="en"/>
        </w:rPr>
        <w:t xml:space="preserve">(P) Note to Buyer (1) </w:t>
      </w:r>
      <w:r>
        <w:rPr>
          <w:rFonts w:ascii="Book Antiqua" w:hAnsi="Book Antiqua"/>
          <w:lang w:val="en"/>
        </w:rPr>
        <w:t xml:space="preserve">and/or attach documents using </w:t>
      </w:r>
      <w:r>
        <w:rPr>
          <w:rFonts w:ascii="Book Antiqua" w:hAnsi="Book Antiqua"/>
          <w:b/>
          <w:bCs/>
          <w:lang w:val="en"/>
        </w:rPr>
        <w:t xml:space="preserve">Add Attachment (2) </w:t>
      </w:r>
    </w:p>
    <w:p w14:paraId="387A28C5" w14:textId="77777777" w:rsidR="00CC5EFD" w:rsidRPr="00FF01EF" w:rsidRDefault="00CC5EFD" w:rsidP="00122813">
      <w:pPr>
        <w:spacing w:after="0" w:line="240" w:lineRule="auto"/>
        <w:ind w:firstLine="567"/>
        <w:jc w:val="both"/>
        <w:rPr>
          <w:rFonts w:ascii="Book Antiqua" w:hAnsi="Book Antiqua"/>
          <w:b/>
          <w:bCs/>
          <w:lang w:val="en-US"/>
        </w:rPr>
      </w:pPr>
      <w:r>
        <w:rPr>
          <w:rFonts w:ascii="Book Antiqua" w:hAnsi="Book Antiqua"/>
          <w:b/>
          <w:bCs/>
          <w:lang w:val="en"/>
        </w:rPr>
        <w:t>The availability of attached scans of technical specifications, certificates, technical documentation and other details increases your chances of becoming a contract awardee, when a winning quotation is selected.</w:t>
      </w:r>
    </w:p>
    <w:p w14:paraId="417AD9EB" w14:textId="77777777" w:rsidR="00CC5EFD" w:rsidRDefault="00CC5EFD" w:rsidP="00122813">
      <w:pPr>
        <w:spacing w:after="0" w:line="240" w:lineRule="auto"/>
        <w:jc w:val="both"/>
        <w:rPr>
          <w:rFonts w:ascii="Book Antiqua" w:hAnsi="Book Antiqua"/>
        </w:rPr>
      </w:pPr>
      <w:r>
        <w:rPr>
          <w:noProof/>
          <w:lang w:val="en"/>
        </w:rPr>
        <w:lastRenderedPageBreak/>
        <w:drawing>
          <wp:inline distT="0" distB="0" distL="0" distR="0" wp14:anchorId="6FDB60A1" wp14:editId="4E16ED5C">
            <wp:extent cx="5940425" cy="1274445"/>
            <wp:effectExtent l="0" t="0" r="3175" b="1905"/>
            <wp:docPr id="238" name="Рисунок 238" descr="The image looks like tex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Рисунок 236" descr="Изображение выглядит как текст&#10;&#10;Автоматически созданное описание"/>
                    <pic:cNvPicPr/>
                  </pic:nvPicPr>
                  <pic:blipFill>
                    <a:blip r:embed="rId45"/>
                    <a:stretch>
                      <a:fillRect/>
                    </a:stretch>
                  </pic:blipFill>
                  <pic:spPr>
                    <a:xfrm>
                      <a:off x="0" y="0"/>
                      <a:ext cx="5940425" cy="1274445"/>
                    </a:xfrm>
                    <a:prstGeom prst="rect">
                      <a:avLst/>
                    </a:prstGeom>
                  </pic:spPr>
                </pic:pic>
              </a:graphicData>
            </a:graphic>
          </wp:inline>
        </w:drawing>
      </w:r>
    </w:p>
    <w:p w14:paraId="2106E9BC" w14:textId="77777777" w:rsidR="00CC5EFD" w:rsidRPr="00FF01EF" w:rsidRDefault="00CC5EFD" w:rsidP="007D7EFB">
      <w:pPr>
        <w:pStyle w:val="ae"/>
        <w:numPr>
          <w:ilvl w:val="3"/>
          <w:numId w:val="1"/>
        </w:numPr>
        <w:spacing w:after="0" w:line="240" w:lineRule="auto"/>
        <w:ind w:left="0" w:firstLine="567"/>
        <w:jc w:val="both"/>
        <w:rPr>
          <w:rFonts w:ascii="Book Antiqua" w:hAnsi="Book Antiqua"/>
          <w:b/>
          <w:bCs/>
          <w:lang w:val="en-US"/>
        </w:rPr>
      </w:pPr>
      <w:r>
        <w:rPr>
          <w:rFonts w:ascii="Book Antiqua" w:hAnsi="Book Antiqua"/>
          <w:lang w:val="en"/>
        </w:rPr>
        <w:t xml:space="preserve">If you need to attach any documents, click </w:t>
      </w:r>
      <w:r>
        <w:rPr>
          <w:rFonts w:ascii="Book Antiqua" w:hAnsi="Book Antiqua"/>
          <w:b/>
          <w:bCs/>
          <w:lang w:val="en"/>
        </w:rPr>
        <w:t xml:space="preserve">(К) Attachment. </w:t>
      </w:r>
    </w:p>
    <w:p w14:paraId="21419137" w14:textId="77777777" w:rsidR="00CC5EFD" w:rsidRDefault="00CC5EFD" w:rsidP="00CC5EFD">
      <w:pPr>
        <w:jc w:val="both"/>
        <w:rPr>
          <w:rFonts w:ascii="Book Antiqua" w:hAnsi="Book Antiqua"/>
        </w:rPr>
      </w:pPr>
      <w:r>
        <w:rPr>
          <w:noProof/>
          <w:lang w:val="en"/>
        </w:rPr>
        <w:drawing>
          <wp:inline distT="0" distB="0" distL="0" distR="0" wp14:anchorId="609CB969" wp14:editId="7781ECEC">
            <wp:extent cx="5940425" cy="951865"/>
            <wp:effectExtent l="0" t="0" r="3175" b="635"/>
            <wp:docPr id="245" name="Рисунок 245" descr="The image looks like tex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Рисунок 251" descr="Изображение выглядит как текст&#10;&#10;Автоматически созданное описание"/>
                    <pic:cNvPicPr/>
                  </pic:nvPicPr>
                  <pic:blipFill>
                    <a:blip r:embed="rId46"/>
                    <a:stretch>
                      <a:fillRect/>
                    </a:stretch>
                  </pic:blipFill>
                  <pic:spPr>
                    <a:xfrm>
                      <a:off x="0" y="0"/>
                      <a:ext cx="5940425" cy="951865"/>
                    </a:xfrm>
                    <a:prstGeom prst="rect">
                      <a:avLst/>
                    </a:prstGeom>
                  </pic:spPr>
                </pic:pic>
              </a:graphicData>
            </a:graphic>
          </wp:inline>
        </w:drawing>
      </w:r>
    </w:p>
    <w:p w14:paraId="6B6C9C22" w14:textId="77777777" w:rsidR="00CC5EFD" w:rsidRPr="00FF01EF" w:rsidRDefault="00CC5EFD" w:rsidP="007D7EFB">
      <w:pPr>
        <w:pStyle w:val="ae"/>
        <w:numPr>
          <w:ilvl w:val="3"/>
          <w:numId w:val="1"/>
        </w:numPr>
        <w:ind w:left="0" w:firstLine="567"/>
        <w:jc w:val="both"/>
        <w:rPr>
          <w:rFonts w:ascii="Book Antiqua" w:hAnsi="Book Antiqua"/>
          <w:lang w:val="en-US"/>
        </w:rPr>
      </w:pPr>
      <w:r>
        <w:rPr>
          <w:rFonts w:ascii="Book Antiqua" w:hAnsi="Book Antiqua"/>
          <w:lang w:val="en"/>
        </w:rPr>
        <w:t xml:space="preserve">In </w:t>
      </w:r>
      <w:r>
        <w:rPr>
          <w:rFonts w:ascii="Book Antiqua" w:hAnsi="Book Antiqua"/>
          <w:b/>
          <w:bCs/>
          <w:lang w:val="en"/>
        </w:rPr>
        <w:t>(P) Title (1),</w:t>
      </w:r>
      <w:r>
        <w:rPr>
          <w:rFonts w:ascii="Book Antiqua" w:hAnsi="Book Antiqua"/>
          <w:lang w:val="en"/>
        </w:rPr>
        <w:t xml:space="preserve"> enter a short description of the document; in </w:t>
      </w:r>
      <w:r>
        <w:rPr>
          <w:rFonts w:ascii="Book Antiqua" w:hAnsi="Book Antiqua"/>
          <w:b/>
          <w:bCs/>
          <w:lang w:val="en"/>
        </w:rPr>
        <w:t>(P) Description (2),</w:t>
      </w:r>
      <w:r>
        <w:rPr>
          <w:rFonts w:ascii="Book Antiqua" w:hAnsi="Book Antiqua"/>
          <w:lang w:val="en"/>
        </w:rPr>
        <w:t xml:space="preserve"> enter a detailed description of the document and press </w:t>
      </w:r>
      <w:r>
        <w:rPr>
          <w:rFonts w:ascii="Book Antiqua" w:hAnsi="Book Antiqua"/>
          <w:b/>
          <w:bCs/>
          <w:lang w:val="en"/>
        </w:rPr>
        <w:t>(K) Select file (3)</w:t>
      </w:r>
    </w:p>
    <w:p w14:paraId="40AEA42F" w14:textId="77777777" w:rsidR="00CC5EFD" w:rsidRDefault="00CC5EFD" w:rsidP="00CC5EFD">
      <w:pPr>
        <w:spacing w:after="0" w:line="240" w:lineRule="auto"/>
        <w:jc w:val="both"/>
        <w:rPr>
          <w:rFonts w:ascii="Book Antiqua" w:hAnsi="Book Antiqua"/>
        </w:rPr>
      </w:pPr>
      <w:r>
        <w:rPr>
          <w:noProof/>
          <w:lang w:val="en"/>
        </w:rPr>
        <w:drawing>
          <wp:inline distT="0" distB="0" distL="0" distR="0" wp14:anchorId="4E6B1CA2" wp14:editId="7E365946">
            <wp:extent cx="4410075" cy="2152650"/>
            <wp:effectExtent l="0" t="0" r="9525" b="0"/>
            <wp:docPr id="33" name="Рисунок 33" descr="The image looks like tex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Рисунок 252" descr="Изображение выглядит как текст&#10;&#10;Автоматически созданное описание"/>
                    <pic:cNvPicPr/>
                  </pic:nvPicPr>
                  <pic:blipFill>
                    <a:blip r:embed="rId47"/>
                    <a:stretch>
                      <a:fillRect/>
                    </a:stretch>
                  </pic:blipFill>
                  <pic:spPr>
                    <a:xfrm>
                      <a:off x="0" y="0"/>
                      <a:ext cx="4410075" cy="2152650"/>
                    </a:xfrm>
                    <a:prstGeom prst="rect">
                      <a:avLst/>
                    </a:prstGeom>
                  </pic:spPr>
                </pic:pic>
              </a:graphicData>
            </a:graphic>
          </wp:inline>
        </w:drawing>
      </w:r>
    </w:p>
    <w:p w14:paraId="06DD8535" w14:textId="77777777" w:rsidR="00CC5EFD" w:rsidRPr="00FF01EF" w:rsidRDefault="00CC5EFD" w:rsidP="00CC5EFD">
      <w:pPr>
        <w:spacing w:after="0" w:line="240" w:lineRule="auto"/>
        <w:rPr>
          <w:noProof/>
          <w:lang w:val="en-US"/>
        </w:rPr>
      </w:pPr>
      <w:r>
        <w:rPr>
          <w:rFonts w:ascii="Book Antiqua" w:hAnsi="Book Antiqua"/>
          <w:lang w:val="en"/>
        </w:rPr>
        <w:t xml:space="preserve">Select the necessary document and press </w:t>
      </w:r>
      <w:r>
        <w:rPr>
          <w:rFonts w:ascii="Book Antiqua" w:hAnsi="Book Antiqua"/>
          <w:b/>
          <w:bCs/>
          <w:lang w:val="en"/>
        </w:rPr>
        <w:t>(К) Open</w:t>
      </w:r>
      <w:r>
        <w:rPr>
          <w:noProof/>
          <w:lang w:val="en"/>
        </w:rPr>
        <w:t xml:space="preserve"> </w:t>
      </w:r>
      <w:r>
        <w:rPr>
          <w:noProof/>
          <w:lang w:val="en"/>
        </w:rPr>
        <w:drawing>
          <wp:inline distT="0" distB="0" distL="0" distR="0" wp14:anchorId="060BDE40" wp14:editId="1059EEA2">
            <wp:extent cx="2552700" cy="2337212"/>
            <wp:effectExtent l="0" t="0" r="0" b="6350"/>
            <wp:docPr id="37" name="Рисунок 37" descr="The image looks like text 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Рисунок 106" descr="Изображение выглядит как текст&#10;&#10;Автоматически созданное описание"/>
                    <pic:cNvPicPr/>
                  </pic:nvPicPr>
                  <pic:blipFill>
                    <a:blip r:embed="rId48"/>
                    <a:stretch>
                      <a:fillRect/>
                    </a:stretch>
                  </pic:blipFill>
                  <pic:spPr>
                    <a:xfrm>
                      <a:off x="0" y="0"/>
                      <a:ext cx="2552700" cy="2337212"/>
                    </a:xfrm>
                    <a:prstGeom prst="rect">
                      <a:avLst/>
                    </a:prstGeom>
                  </pic:spPr>
                </pic:pic>
              </a:graphicData>
            </a:graphic>
          </wp:inline>
        </w:drawing>
      </w:r>
    </w:p>
    <w:p w14:paraId="2A208D1C" w14:textId="01D06DA4" w:rsidR="00CC5EFD" w:rsidRPr="00FF01EF" w:rsidRDefault="00CC5EFD" w:rsidP="00CC5EFD">
      <w:pPr>
        <w:spacing w:after="0" w:line="240" w:lineRule="auto"/>
        <w:jc w:val="both"/>
        <w:rPr>
          <w:rFonts w:ascii="Book Antiqua" w:hAnsi="Book Antiqua"/>
          <w:b/>
          <w:bCs/>
          <w:lang w:val="en-US"/>
        </w:rPr>
      </w:pPr>
      <w:r>
        <w:rPr>
          <w:rFonts w:ascii="Book Antiqua" w:hAnsi="Book Antiqua"/>
          <w:lang w:val="en"/>
        </w:rPr>
        <w:t xml:space="preserve">After uploading press </w:t>
      </w:r>
      <w:r>
        <w:rPr>
          <w:rFonts w:ascii="Book Antiqua" w:hAnsi="Book Antiqua"/>
          <w:b/>
          <w:bCs/>
          <w:lang w:val="en"/>
        </w:rPr>
        <w:t>(K)</w:t>
      </w:r>
      <w:r>
        <w:rPr>
          <w:rFonts w:ascii="Book Antiqua" w:hAnsi="Book Antiqua"/>
          <w:lang w:val="en"/>
        </w:rPr>
        <w:t xml:space="preserve"> </w:t>
      </w:r>
      <w:r>
        <w:rPr>
          <w:rFonts w:ascii="Book Antiqua" w:hAnsi="Book Antiqua"/>
          <w:b/>
          <w:bCs/>
          <w:lang w:val="en"/>
        </w:rPr>
        <w:t>Apply (4)</w:t>
      </w:r>
    </w:p>
    <w:p w14:paraId="3D0D9D10" w14:textId="0DFC7BA8" w:rsidR="00DD2222" w:rsidRPr="00FF01EF" w:rsidRDefault="00DD2222" w:rsidP="007D7EFB">
      <w:pPr>
        <w:pStyle w:val="ae"/>
        <w:numPr>
          <w:ilvl w:val="3"/>
          <w:numId w:val="1"/>
        </w:numPr>
        <w:spacing w:after="0" w:line="240" w:lineRule="auto"/>
        <w:ind w:left="0" w:firstLine="567"/>
        <w:jc w:val="both"/>
        <w:rPr>
          <w:rFonts w:ascii="Book Antiqua" w:hAnsi="Book Antiqua"/>
          <w:lang w:val="en-US"/>
        </w:rPr>
      </w:pPr>
      <w:r>
        <w:rPr>
          <w:rFonts w:ascii="Book Antiqua" w:hAnsi="Book Antiqua"/>
          <w:lang w:val="en"/>
        </w:rPr>
        <w:t xml:space="preserve">For non-residents of the Republic of Kazakhstan, in </w:t>
      </w:r>
      <w:r>
        <w:rPr>
          <w:rFonts w:ascii="Book Antiqua" w:hAnsi="Book Antiqua"/>
          <w:b/>
          <w:bCs/>
          <w:lang w:val="en"/>
        </w:rPr>
        <w:t>(P) Quote Currency</w:t>
      </w:r>
      <w:r>
        <w:rPr>
          <w:rFonts w:ascii="Book Antiqua" w:hAnsi="Book Antiqua"/>
          <w:lang w:val="en"/>
        </w:rPr>
        <w:t>, you should select the response currency from the drop-down list.</w:t>
      </w:r>
    </w:p>
    <w:p w14:paraId="4617D6E7" w14:textId="4E748D3C" w:rsidR="0061294D" w:rsidRPr="00DD2222" w:rsidRDefault="00DD2222" w:rsidP="00122813">
      <w:pPr>
        <w:spacing w:after="0" w:line="240" w:lineRule="auto"/>
        <w:jc w:val="both"/>
        <w:rPr>
          <w:rFonts w:ascii="Book Antiqua" w:hAnsi="Book Antiqua"/>
        </w:rPr>
      </w:pPr>
      <w:r>
        <w:rPr>
          <w:noProof/>
          <w:lang w:val="en"/>
        </w:rPr>
        <w:lastRenderedPageBreak/>
        <w:drawing>
          <wp:inline distT="0" distB="0" distL="0" distR="0" wp14:anchorId="5169AE70" wp14:editId="5E55CCE9">
            <wp:extent cx="5940425" cy="2445385"/>
            <wp:effectExtent l="0" t="0" r="3175" b="0"/>
            <wp:docPr id="55" name="Рисунок 55" descr="The image looks like tex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Рисунок 52" descr="Изображение выглядит как текст&#10;&#10;Автоматически созданное описание"/>
                    <pic:cNvPicPr/>
                  </pic:nvPicPr>
                  <pic:blipFill>
                    <a:blip r:embed="rId44"/>
                    <a:stretch>
                      <a:fillRect/>
                    </a:stretch>
                  </pic:blipFill>
                  <pic:spPr>
                    <a:xfrm>
                      <a:off x="0" y="0"/>
                      <a:ext cx="5940425" cy="2445385"/>
                    </a:xfrm>
                    <a:prstGeom prst="rect">
                      <a:avLst/>
                    </a:prstGeom>
                  </pic:spPr>
                </pic:pic>
              </a:graphicData>
            </a:graphic>
          </wp:inline>
        </w:drawing>
      </w:r>
    </w:p>
    <w:p w14:paraId="7ABF45A7" w14:textId="5333D2A4" w:rsidR="00310D0C" w:rsidRPr="00FF01EF" w:rsidRDefault="004A4D3C" w:rsidP="007D7EFB">
      <w:pPr>
        <w:pStyle w:val="ae"/>
        <w:numPr>
          <w:ilvl w:val="3"/>
          <w:numId w:val="1"/>
        </w:numPr>
        <w:spacing w:after="0" w:line="240" w:lineRule="auto"/>
        <w:ind w:left="0" w:firstLine="567"/>
        <w:jc w:val="both"/>
        <w:rPr>
          <w:rFonts w:ascii="Book Antiqua" w:hAnsi="Book Antiqua"/>
          <w:b/>
          <w:bCs/>
          <w:lang w:val="en-US"/>
        </w:rPr>
      </w:pPr>
      <w:r>
        <w:rPr>
          <w:rFonts w:ascii="Book Antiqua" w:hAnsi="Book Antiqua"/>
          <w:lang w:val="en"/>
        </w:rPr>
        <w:t xml:space="preserve">Click on </w:t>
      </w:r>
      <w:r>
        <w:rPr>
          <w:rFonts w:ascii="Book Antiqua" w:hAnsi="Book Antiqua"/>
          <w:b/>
          <w:bCs/>
          <w:lang w:val="en"/>
        </w:rPr>
        <w:t>(К) Quote By Spreadsheet</w:t>
      </w:r>
      <w:r>
        <w:rPr>
          <w:rFonts w:ascii="Book Antiqua" w:hAnsi="Book Antiqua"/>
          <w:lang w:val="en"/>
        </w:rPr>
        <w:t xml:space="preserve"> to download the spreadsheet.</w:t>
      </w:r>
    </w:p>
    <w:p w14:paraId="766CB369" w14:textId="7A35E53B" w:rsidR="007B68A7" w:rsidRDefault="007B68A7" w:rsidP="007B68A7">
      <w:pPr>
        <w:jc w:val="both"/>
        <w:rPr>
          <w:rFonts w:ascii="Book Antiqua" w:hAnsi="Book Antiqua"/>
          <w:b/>
          <w:bCs/>
        </w:rPr>
      </w:pPr>
      <w:r>
        <w:rPr>
          <w:noProof/>
          <w:lang w:val="en"/>
        </w:rPr>
        <w:drawing>
          <wp:inline distT="0" distB="0" distL="0" distR="0" wp14:anchorId="59F002A8" wp14:editId="346E2DBB">
            <wp:extent cx="5940425" cy="1558925"/>
            <wp:effectExtent l="0" t="0" r="3175" b="3175"/>
            <wp:docPr id="254" name="Рисунок 254" descr="The image looks like tex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Рисунок 254" descr="Изображение выглядит как текст&#10;&#10;Автоматически созданное описание"/>
                    <pic:cNvPicPr/>
                  </pic:nvPicPr>
                  <pic:blipFill>
                    <a:blip r:embed="rId73"/>
                    <a:stretch>
                      <a:fillRect/>
                    </a:stretch>
                  </pic:blipFill>
                  <pic:spPr>
                    <a:xfrm>
                      <a:off x="0" y="0"/>
                      <a:ext cx="5940425" cy="1558925"/>
                    </a:xfrm>
                    <a:prstGeom prst="rect">
                      <a:avLst/>
                    </a:prstGeom>
                  </pic:spPr>
                </pic:pic>
              </a:graphicData>
            </a:graphic>
          </wp:inline>
        </w:drawing>
      </w:r>
    </w:p>
    <w:p w14:paraId="00A7F229" w14:textId="0E1AEC64" w:rsidR="00AE4B47" w:rsidRPr="00FF01EF" w:rsidRDefault="004A4D3C" w:rsidP="007D7EFB">
      <w:pPr>
        <w:pStyle w:val="ae"/>
        <w:numPr>
          <w:ilvl w:val="3"/>
          <w:numId w:val="1"/>
        </w:numPr>
        <w:spacing w:after="0" w:line="240" w:lineRule="auto"/>
        <w:ind w:left="0" w:firstLine="567"/>
        <w:jc w:val="both"/>
        <w:rPr>
          <w:rFonts w:ascii="Book Antiqua" w:hAnsi="Book Antiqua"/>
          <w:b/>
          <w:bCs/>
          <w:lang w:val="en-US"/>
        </w:rPr>
      </w:pPr>
      <w:r>
        <w:rPr>
          <w:rFonts w:ascii="Book Antiqua" w:hAnsi="Book Antiqua"/>
          <w:lang w:val="en"/>
        </w:rPr>
        <w:t xml:space="preserve">In the window that opens, click on </w:t>
      </w:r>
      <w:r>
        <w:rPr>
          <w:rFonts w:ascii="Book Antiqua" w:hAnsi="Book Antiqua"/>
          <w:b/>
          <w:bCs/>
          <w:lang w:val="en"/>
        </w:rPr>
        <w:t>(К) Export</w:t>
      </w:r>
    </w:p>
    <w:p w14:paraId="4C677F9D" w14:textId="172FE064" w:rsidR="00544F47" w:rsidRDefault="00544F47" w:rsidP="00544F47">
      <w:pPr>
        <w:jc w:val="both"/>
        <w:rPr>
          <w:rFonts w:ascii="Book Antiqua" w:hAnsi="Book Antiqua"/>
          <w:b/>
          <w:bCs/>
        </w:rPr>
      </w:pPr>
      <w:r>
        <w:rPr>
          <w:noProof/>
          <w:lang w:val="en"/>
        </w:rPr>
        <w:drawing>
          <wp:inline distT="0" distB="0" distL="0" distR="0" wp14:anchorId="00F621CE" wp14:editId="1122D567">
            <wp:extent cx="3865164" cy="2444701"/>
            <wp:effectExtent l="0" t="0" r="2540" b="0"/>
            <wp:docPr id="255" name="Рисунок 255" descr="The image looks like tex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Рисунок 255" descr="Изображение выглядит как текст&#10;&#10;Автоматически созданное описание"/>
                    <pic:cNvPicPr/>
                  </pic:nvPicPr>
                  <pic:blipFill>
                    <a:blip r:embed="rId74"/>
                    <a:stretch>
                      <a:fillRect/>
                    </a:stretch>
                  </pic:blipFill>
                  <pic:spPr>
                    <a:xfrm>
                      <a:off x="0" y="0"/>
                      <a:ext cx="3868692" cy="2446933"/>
                    </a:xfrm>
                    <a:prstGeom prst="rect">
                      <a:avLst/>
                    </a:prstGeom>
                  </pic:spPr>
                </pic:pic>
              </a:graphicData>
            </a:graphic>
          </wp:inline>
        </w:drawing>
      </w:r>
    </w:p>
    <w:p w14:paraId="30DDFB2B" w14:textId="2C0E75C9" w:rsidR="00D644C0" w:rsidRPr="00FF01EF" w:rsidRDefault="00D644C0" w:rsidP="007D7EFB">
      <w:pPr>
        <w:pStyle w:val="ae"/>
        <w:numPr>
          <w:ilvl w:val="3"/>
          <w:numId w:val="1"/>
        </w:numPr>
        <w:spacing w:after="0" w:line="240" w:lineRule="auto"/>
        <w:ind w:left="0" w:firstLine="567"/>
        <w:jc w:val="both"/>
        <w:rPr>
          <w:rFonts w:ascii="Book Antiqua" w:hAnsi="Book Antiqua"/>
          <w:b/>
          <w:bCs/>
          <w:lang w:val="en-US"/>
        </w:rPr>
      </w:pPr>
      <w:r>
        <w:rPr>
          <w:rFonts w:ascii="Book Antiqua" w:hAnsi="Book Antiqua"/>
          <w:lang w:val="en"/>
        </w:rPr>
        <w:t xml:space="preserve">The following message will be displayed for </w:t>
      </w:r>
      <w:r>
        <w:rPr>
          <w:rFonts w:ascii="Book Antiqua" w:hAnsi="Book Antiqua"/>
          <w:b/>
          <w:bCs/>
          <w:lang w:val="en"/>
        </w:rPr>
        <w:t>Requests for Quotations (RFQs)</w:t>
      </w:r>
      <w:r>
        <w:rPr>
          <w:rFonts w:ascii="Book Antiqua" w:hAnsi="Book Antiqua"/>
          <w:lang w:val="en"/>
        </w:rPr>
        <w:t xml:space="preserve"> with a large number of lines. Follow the record </w:t>
      </w:r>
      <w:r>
        <w:rPr>
          <w:rFonts w:ascii="Book Antiqua" w:hAnsi="Book Antiqua"/>
          <w:b/>
          <w:bCs/>
          <w:lang w:val="en"/>
        </w:rPr>
        <w:t>“You may check the Request Status on the Download Requests page”.</w:t>
      </w:r>
    </w:p>
    <w:p w14:paraId="66FFEA39" w14:textId="0BFB5DA4" w:rsidR="00D644C0" w:rsidRDefault="00D644C0" w:rsidP="00D644C0">
      <w:pPr>
        <w:jc w:val="both"/>
        <w:rPr>
          <w:rFonts w:ascii="Book Antiqua" w:hAnsi="Book Antiqua"/>
        </w:rPr>
      </w:pPr>
      <w:r>
        <w:rPr>
          <w:noProof/>
          <w:lang w:val="en"/>
        </w:rPr>
        <w:drawing>
          <wp:inline distT="0" distB="0" distL="0" distR="0" wp14:anchorId="0DE585FA" wp14:editId="39518F01">
            <wp:extent cx="5743575" cy="1209675"/>
            <wp:effectExtent l="0" t="0" r="9525"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743575" cy="1209675"/>
                    </a:xfrm>
                    <a:prstGeom prst="rect">
                      <a:avLst/>
                    </a:prstGeom>
                  </pic:spPr>
                </pic:pic>
              </a:graphicData>
            </a:graphic>
          </wp:inline>
        </w:drawing>
      </w:r>
    </w:p>
    <w:p w14:paraId="454418F8" w14:textId="5B97A7D6" w:rsidR="00D644C0" w:rsidRPr="00FF01EF" w:rsidRDefault="00D644C0" w:rsidP="007D7EFB">
      <w:pPr>
        <w:pStyle w:val="ae"/>
        <w:numPr>
          <w:ilvl w:val="3"/>
          <w:numId w:val="1"/>
        </w:numPr>
        <w:spacing w:after="0" w:line="240" w:lineRule="auto"/>
        <w:ind w:left="0" w:firstLine="567"/>
        <w:jc w:val="both"/>
        <w:rPr>
          <w:rFonts w:ascii="Book Antiqua" w:hAnsi="Book Antiqua"/>
          <w:b/>
          <w:bCs/>
          <w:lang w:val="en-US"/>
        </w:rPr>
      </w:pPr>
      <w:r>
        <w:rPr>
          <w:rFonts w:ascii="Book Antiqua" w:hAnsi="Book Antiqua"/>
          <w:lang w:val="en"/>
        </w:rPr>
        <w:lastRenderedPageBreak/>
        <w:t xml:space="preserve">Go to and open the archived file in </w:t>
      </w:r>
      <w:r>
        <w:rPr>
          <w:rFonts w:ascii="Book Antiqua" w:hAnsi="Book Antiqua"/>
          <w:b/>
          <w:bCs/>
          <w:lang w:val="en"/>
        </w:rPr>
        <w:t>(P) Download</w:t>
      </w:r>
    </w:p>
    <w:p w14:paraId="6E42D996" w14:textId="06AEBAD0" w:rsidR="00D644C0" w:rsidRDefault="00D644C0" w:rsidP="00122813">
      <w:pPr>
        <w:spacing w:after="0" w:line="240" w:lineRule="auto"/>
        <w:jc w:val="both"/>
        <w:rPr>
          <w:rFonts w:ascii="Book Antiqua" w:hAnsi="Book Antiqua"/>
        </w:rPr>
      </w:pPr>
      <w:r>
        <w:rPr>
          <w:noProof/>
          <w:lang w:val="en"/>
        </w:rPr>
        <w:drawing>
          <wp:inline distT="0" distB="0" distL="0" distR="0" wp14:anchorId="3C08EE75" wp14:editId="6A8BFA95">
            <wp:extent cx="5940425" cy="1120775"/>
            <wp:effectExtent l="0" t="0" r="3175" b="3175"/>
            <wp:docPr id="18" name="Рисунок 18" descr="The image looks like tex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8" descr="Изображение выглядит как текст&#10;&#10;Автоматически созданное описание"/>
                    <pic:cNvPicPr/>
                  </pic:nvPicPr>
                  <pic:blipFill>
                    <a:blip r:embed="rId76"/>
                    <a:stretch>
                      <a:fillRect/>
                    </a:stretch>
                  </pic:blipFill>
                  <pic:spPr>
                    <a:xfrm>
                      <a:off x="0" y="0"/>
                      <a:ext cx="5940425" cy="1120775"/>
                    </a:xfrm>
                    <a:prstGeom prst="rect">
                      <a:avLst/>
                    </a:prstGeom>
                  </pic:spPr>
                </pic:pic>
              </a:graphicData>
            </a:graphic>
          </wp:inline>
        </w:drawing>
      </w:r>
    </w:p>
    <w:p w14:paraId="453A2FAA" w14:textId="5367400F" w:rsidR="00D644C0" w:rsidRPr="00FF01EF" w:rsidRDefault="00D644C0" w:rsidP="007D7EFB">
      <w:pPr>
        <w:pStyle w:val="ae"/>
        <w:numPr>
          <w:ilvl w:val="3"/>
          <w:numId w:val="1"/>
        </w:numPr>
        <w:ind w:left="0" w:firstLine="567"/>
        <w:jc w:val="both"/>
        <w:rPr>
          <w:rFonts w:ascii="Book Antiqua" w:hAnsi="Book Antiqua"/>
          <w:lang w:val="en-US"/>
        </w:rPr>
      </w:pPr>
      <w:r>
        <w:rPr>
          <w:rFonts w:ascii="Book Antiqua" w:hAnsi="Book Antiqua"/>
          <w:lang w:val="en"/>
        </w:rPr>
        <w:t xml:space="preserve">Click on </w:t>
      </w:r>
      <w:r>
        <w:rPr>
          <w:rFonts w:ascii="Book Antiqua" w:hAnsi="Book Antiqua"/>
          <w:b/>
          <w:bCs/>
          <w:lang w:val="en"/>
        </w:rPr>
        <w:t>(К) Open</w:t>
      </w:r>
      <w:r>
        <w:rPr>
          <w:rFonts w:ascii="Book Antiqua" w:hAnsi="Book Antiqua"/>
          <w:lang w:val="en"/>
        </w:rPr>
        <w:t xml:space="preserve"> in the downloaded file</w:t>
      </w:r>
    </w:p>
    <w:p w14:paraId="7841845E" w14:textId="52247E6C" w:rsidR="00D644C0" w:rsidRDefault="00122813" w:rsidP="00D644C0">
      <w:pPr>
        <w:jc w:val="both"/>
        <w:rPr>
          <w:rFonts w:ascii="Book Antiqua" w:hAnsi="Book Antiqua"/>
        </w:rPr>
      </w:pPr>
      <w:r>
        <w:rPr>
          <w:noProof/>
          <w:lang w:val="en"/>
        </w:rPr>
        <w:drawing>
          <wp:inline distT="0" distB="0" distL="0" distR="0" wp14:anchorId="5D12D0CC" wp14:editId="6CDFC628">
            <wp:extent cx="2688609" cy="1263876"/>
            <wp:effectExtent l="0" t="0" r="0" b="0"/>
            <wp:docPr id="224" name="Рисунок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2692571" cy="1265738"/>
                    </a:xfrm>
                    <a:prstGeom prst="rect">
                      <a:avLst/>
                    </a:prstGeom>
                  </pic:spPr>
                </pic:pic>
              </a:graphicData>
            </a:graphic>
          </wp:inline>
        </w:drawing>
      </w:r>
    </w:p>
    <w:p w14:paraId="5D5B108C" w14:textId="05448639" w:rsidR="00533951" w:rsidRPr="00FF01EF" w:rsidRDefault="006C1DC3" w:rsidP="007D7EFB">
      <w:pPr>
        <w:pStyle w:val="ae"/>
        <w:numPr>
          <w:ilvl w:val="3"/>
          <w:numId w:val="1"/>
        </w:numPr>
        <w:ind w:left="0" w:firstLine="567"/>
        <w:jc w:val="both"/>
        <w:rPr>
          <w:rFonts w:ascii="Book Antiqua" w:hAnsi="Book Antiqua"/>
          <w:lang w:val="en-US"/>
        </w:rPr>
      </w:pPr>
      <w:r>
        <w:rPr>
          <w:rFonts w:ascii="Book Antiqua" w:hAnsi="Book Antiqua"/>
          <w:lang w:val="en"/>
        </w:rPr>
        <w:t>The XML file from the zipped folder must be copied and pasted to the desktop.</w:t>
      </w:r>
    </w:p>
    <w:p w14:paraId="14E73143" w14:textId="7A8105D6" w:rsidR="00614B0D" w:rsidRDefault="006C1DC3" w:rsidP="00614B0D">
      <w:pPr>
        <w:jc w:val="both"/>
        <w:rPr>
          <w:rFonts w:ascii="Book Antiqua" w:hAnsi="Book Antiqua"/>
          <w:b/>
          <w:bCs/>
        </w:rPr>
      </w:pPr>
      <w:r>
        <w:rPr>
          <w:noProof/>
          <w:lang w:val="en"/>
        </w:rPr>
        <w:drawing>
          <wp:inline distT="0" distB="0" distL="0" distR="0" wp14:anchorId="6B070528" wp14:editId="075DAFF8">
            <wp:extent cx="3819525" cy="2171700"/>
            <wp:effectExtent l="0" t="0" r="9525"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3819525" cy="2171700"/>
                    </a:xfrm>
                    <a:prstGeom prst="rect">
                      <a:avLst/>
                    </a:prstGeom>
                  </pic:spPr>
                </pic:pic>
              </a:graphicData>
            </a:graphic>
          </wp:inline>
        </w:drawing>
      </w:r>
    </w:p>
    <w:p w14:paraId="24594EA1" w14:textId="0A387384" w:rsidR="00B67394" w:rsidRPr="00FF01EF" w:rsidRDefault="009E7B52" w:rsidP="007D7EFB">
      <w:pPr>
        <w:pStyle w:val="ae"/>
        <w:numPr>
          <w:ilvl w:val="3"/>
          <w:numId w:val="1"/>
        </w:numPr>
        <w:ind w:left="0" w:firstLine="567"/>
        <w:jc w:val="both"/>
        <w:rPr>
          <w:rFonts w:ascii="Book Antiqua" w:hAnsi="Book Antiqua"/>
          <w:lang w:val="en-US"/>
        </w:rPr>
      </w:pPr>
      <w:r>
        <w:rPr>
          <w:rFonts w:ascii="Book Antiqua" w:hAnsi="Book Antiqua"/>
          <w:b/>
          <w:bCs/>
          <w:lang w:val="en"/>
        </w:rPr>
        <w:t xml:space="preserve"> </w:t>
      </w:r>
      <w:r>
        <w:rPr>
          <w:rFonts w:ascii="Book Antiqua" w:hAnsi="Book Antiqua"/>
          <w:lang w:val="en"/>
        </w:rPr>
        <w:t xml:space="preserve">XML file must be opened with </w:t>
      </w:r>
      <w:r>
        <w:rPr>
          <w:rFonts w:ascii="Book Antiqua" w:hAnsi="Book Antiqua"/>
          <w:b/>
          <w:bCs/>
          <w:lang w:val="en"/>
        </w:rPr>
        <w:t xml:space="preserve">Open with (1) </w:t>
      </w:r>
      <w:r>
        <w:rPr>
          <w:rFonts w:ascii="Book Antiqua" w:hAnsi="Book Antiqua"/>
          <w:lang w:val="en"/>
        </w:rPr>
        <w:t xml:space="preserve">in the </w:t>
      </w:r>
      <w:r>
        <w:rPr>
          <w:rFonts w:ascii="Book Antiqua" w:hAnsi="Book Antiqua"/>
          <w:b/>
          <w:bCs/>
          <w:lang w:val="en"/>
        </w:rPr>
        <w:t xml:space="preserve">Excel (2) </w:t>
      </w:r>
      <w:r>
        <w:rPr>
          <w:rFonts w:ascii="Book Antiqua" w:hAnsi="Book Antiqua"/>
          <w:lang w:val="en"/>
        </w:rPr>
        <w:t xml:space="preserve">format </w:t>
      </w:r>
    </w:p>
    <w:p w14:paraId="066C7E05" w14:textId="2F99CE18" w:rsidR="00B67394" w:rsidRDefault="00B67394" w:rsidP="00B67394">
      <w:pPr>
        <w:jc w:val="both"/>
        <w:rPr>
          <w:rFonts w:ascii="Book Antiqua" w:hAnsi="Book Antiqua"/>
        </w:rPr>
      </w:pPr>
      <w:r>
        <w:rPr>
          <w:noProof/>
          <w:lang w:val="en"/>
        </w:rPr>
        <w:drawing>
          <wp:inline distT="0" distB="0" distL="0" distR="0" wp14:anchorId="3A843DFE" wp14:editId="222D7B4C">
            <wp:extent cx="2824541" cy="2350513"/>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2833214" cy="2357730"/>
                    </a:xfrm>
                    <a:prstGeom prst="rect">
                      <a:avLst/>
                    </a:prstGeom>
                  </pic:spPr>
                </pic:pic>
              </a:graphicData>
            </a:graphic>
          </wp:inline>
        </w:drawing>
      </w:r>
    </w:p>
    <w:p w14:paraId="42C9E6C4" w14:textId="6C1BE308" w:rsidR="0034279C" w:rsidRPr="00FF01EF" w:rsidRDefault="000B3C91" w:rsidP="007D7EFB">
      <w:pPr>
        <w:pStyle w:val="ae"/>
        <w:numPr>
          <w:ilvl w:val="3"/>
          <w:numId w:val="1"/>
        </w:numPr>
        <w:ind w:left="0" w:firstLine="567"/>
        <w:jc w:val="both"/>
        <w:rPr>
          <w:rFonts w:ascii="Book Antiqua" w:hAnsi="Book Antiqua"/>
          <w:lang w:val="en-US"/>
        </w:rPr>
      </w:pPr>
      <w:r>
        <w:rPr>
          <w:rFonts w:ascii="Book Antiqua" w:hAnsi="Book Antiqua"/>
          <w:lang w:val="en"/>
        </w:rPr>
        <w:t xml:space="preserve">If your XML files open by default in a different format, then right-click </w:t>
      </w:r>
      <w:r>
        <w:rPr>
          <w:rFonts w:ascii="Book Antiqua" w:hAnsi="Book Antiqua"/>
          <w:b/>
          <w:bCs/>
          <w:lang w:val="en"/>
        </w:rPr>
        <w:t>Excel (1)</w:t>
      </w:r>
      <w:r>
        <w:rPr>
          <w:rFonts w:ascii="Book Antiqua" w:hAnsi="Book Antiqua"/>
          <w:lang w:val="en"/>
        </w:rPr>
        <w:t>, check the box "</w:t>
      </w:r>
      <w:r>
        <w:rPr>
          <w:rFonts w:ascii="Book Antiqua" w:hAnsi="Book Antiqua"/>
          <w:b/>
          <w:bCs/>
          <w:lang w:val="en"/>
        </w:rPr>
        <w:t>Always use this application when opening .xml files" (2)</w:t>
      </w:r>
      <w:r>
        <w:rPr>
          <w:rFonts w:ascii="Book Antiqua" w:hAnsi="Book Antiqua"/>
          <w:lang w:val="en"/>
        </w:rPr>
        <w:t xml:space="preserve"> and click </w:t>
      </w:r>
      <w:r>
        <w:rPr>
          <w:rFonts w:ascii="Book Antiqua" w:hAnsi="Book Antiqua"/>
          <w:b/>
          <w:bCs/>
          <w:lang w:val="en"/>
        </w:rPr>
        <w:t>(К) OK.</w:t>
      </w:r>
    </w:p>
    <w:p w14:paraId="47817EF6" w14:textId="178CFC4C" w:rsidR="008B1032" w:rsidRDefault="008B1032" w:rsidP="008B1032">
      <w:pPr>
        <w:jc w:val="both"/>
        <w:rPr>
          <w:rFonts w:ascii="Book Antiqua" w:hAnsi="Book Antiqua"/>
          <w:b/>
          <w:bCs/>
        </w:rPr>
      </w:pPr>
      <w:r>
        <w:rPr>
          <w:noProof/>
          <w:lang w:val="en"/>
        </w:rPr>
        <w:lastRenderedPageBreak/>
        <w:drawing>
          <wp:inline distT="0" distB="0" distL="0" distR="0" wp14:anchorId="29DEF5AA" wp14:editId="548B739F">
            <wp:extent cx="1733434" cy="2537996"/>
            <wp:effectExtent l="0" t="0" r="635"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1744838" cy="2554694"/>
                    </a:xfrm>
                    <a:prstGeom prst="rect">
                      <a:avLst/>
                    </a:prstGeom>
                  </pic:spPr>
                </pic:pic>
              </a:graphicData>
            </a:graphic>
          </wp:inline>
        </w:drawing>
      </w:r>
    </w:p>
    <w:p w14:paraId="16B79EBE" w14:textId="2E32BEC4" w:rsidR="00310209" w:rsidRPr="00FF01EF" w:rsidRDefault="00B86F5C" w:rsidP="007D7EFB">
      <w:pPr>
        <w:pStyle w:val="ae"/>
        <w:numPr>
          <w:ilvl w:val="3"/>
          <w:numId w:val="1"/>
        </w:numPr>
        <w:ind w:left="0" w:firstLine="567"/>
        <w:jc w:val="both"/>
        <w:rPr>
          <w:rFonts w:ascii="Book Antiqua" w:hAnsi="Book Antiqua"/>
          <w:lang w:val="en-US"/>
        </w:rPr>
      </w:pPr>
      <w:r>
        <w:rPr>
          <w:rFonts w:ascii="Book Antiqua" w:hAnsi="Book Antiqua"/>
          <w:lang w:val="en"/>
        </w:rPr>
        <w:t xml:space="preserve">All cells in the opened file highlighted in </w:t>
      </w:r>
      <w:r>
        <w:rPr>
          <w:rFonts w:ascii="Book Antiqua" w:hAnsi="Book Antiqua"/>
          <w:highlight w:val="yellow"/>
          <w:lang w:val="en"/>
        </w:rPr>
        <w:t>yellow</w:t>
      </w:r>
      <w:r>
        <w:rPr>
          <w:rFonts w:ascii="Book Antiqua" w:hAnsi="Book Antiqua"/>
          <w:lang w:val="en"/>
        </w:rPr>
        <w:t xml:space="preserve"> are mandatory for filling in. Cells highlighted in </w:t>
      </w:r>
      <w:r>
        <w:rPr>
          <w:noProof/>
          <w:lang w:val="en"/>
        </w:rPr>
        <w:t>green</w:t>
      </w:r>
      <w:r>
        <w:rPr>
          <w:rFonts w:ascii="Book Antiqua" w:hAnsi="Book Antiqua"/>
          <w:lang w:val="en"/>
        </w:rPr>
        <w:t xml:space="preserve"> are optional (not mandatory) for filling in.</w:t>
      </w:r>
    </w:p>
    <w:p w14:paraId="0D8E7137" w14:textId="471FE041" w:rsidR="005D5A7A" w:rsidRPr="00FF01EF" w:rsidRDefault="000D23B4" w:rsidP="007D7EFB">
      <w:pPr>
        <w:pStyle w:val="ae"/>
        <w:numPr>
          <w:ilvl w:val="3"/>
          <w:numId w:val="1"/>
        </w:numPr>
        <w:ind w:left="0" w:firstLine="567"/>
        <w:jc w:val="both"/>
        <w:rPr>
          <w:lang w:val="en-US"/>
        </w:rPr>
      </w:pPr>
      <w:r>
        <w:rPr>
          <w:rFonts w:ascii="Book Antiqua" w:hAnsi="Book Antiqua"/>
          <w:lang w:val="en"/>
        </w:rPr>
        <w:t xml:space="preserve">In the </w:t>
      </w:r>
      <w:r>
        <w:rPr>
          <w:rFonts w:ascii="Book Antiqua" w:hAnsi="Book Antiqua"/>
          <w:b/>
          <w:bCs/>
          <w:lang w:val="en"/>
        </w:rPr>
        <w:t>Requirements</w:t>
      </w:r>
      <w:r>
        <w:rPr>
          <w:rFonts w:ascii="Book Antiqua" w:hAnsi="Book Antiqua"/>
          <w:lang w:val="en"/>
        </w:rPr>
        <w:t xml:space="preserve"> section, you must enter the data on the values that require your response. </w:t>
      </w:r>
    </w:p>
    <w:p w14:paraId="3ECE5DEF" w14:textId="0FB973A3" w:rsidR="001C1CC4" w:rsidRPr="00FF01EF" w:rsidRDefault="001C1CC4" w:rsidP="001C1CC4">
      <w:pPr>
        <w:pStyle w:val="ae"/>
        <w:spacing w:after="0" w:line="240" w:lineRule="auto"/>
        <w:ind w:left="360"/>
        <w:jc w:val="both"/>
        <w:rPr>
          <w:rFonts w:ascii="Book Antiqua" w:hAnsi="Book Antiqua"/>
          <w:color w:val="FF0000"/>
          <w:lang w:val="en-US"/>
        </w:rPr>
      </w:pPr>
      <w:r>
        <w:rPr>
          <w:rFonts w:ascii="Book Antiqua" w:hAnsi="Book Antiqua"/>
          <w:color w:val="FF0000"/>
          <w:lang w:val="en"/>
        </w:rPr>
        <w:t>IMPORTANT! If in the response to the terms of delivery, you indicated EXW or FCA, when filling in the data on the Header in the requirements, then it will be mandatory that you fill in the “Место забора груза / Goods Collection Place” attribute and the data for each line in the “Укажите габариты (ШхВхГ, см) / Specify dimensions (WxHxD, cm)” and “Вес брутто (единицы), кг / Gross Weight (one peace), kg” attributes.</w:t>
      </w:r>
    </w:p>
    <w:p w14:paraId="1BD2593E" w14:textId="77777777" w:rsidR="007363C1" w:rsidRPr="00FF01EF" w:rsidRDefault="007363C1" w:rsidP="00AD7811">
      <w:pPr>
        <w:spacing w:after="0" w:line="240" w:lineRule="auto"/>
        <w:ind w:firstLine="567"/>
        <w:jc w:val="both"/>
        <w:rPr>
          <w:rFonts w:ascii="Book Antiqua" w:hAnsi="Book Antiqua"/>
          <w:color w:val="FF0000"/>
          <w:lang w:val="en-US"/>
        </w:rPr>
      </w:pPr>
    </w:p>
    <w:p w14:paraId="4D9278BC" w14:textId="4EAE594A" w:rsidR="00B86F5C" w:rsidRPr="00962C1D" w:rsidRDefault="00B51A64" w:rsidP="00B86F5C">
      <w:pPr>
        <w:jc w:val="both"/>
        <w:rPr>
          <w:rFonts w:ascii="Book Antiqua" w:hAnsi="Book Antiqua"/>
          <w:b/>
          <w:bCs/>
        </w:rPr>
      </w:pPr>
      <w:r>
        <w:rPr>
          <w:noProof/>
          <w:lang w:val="en"/>
        </w:rPr>
        <w:drawing>
          <wp:inline distT="0" distB="0" distL="0" distR="0" wp14:anchorId="11A441FB" wp14:editId="70CB6AD7">
            <wp:extent cx="4735671" cy="2427316"/>
            <wp:effectExtent l="0" t="0" r="8255" b="0"/>
            <wp:docPr id="308" name="Рисунок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4741845" cy="2430480"/>
                    </a:xfrm>
                    <a:prstGeom prst="rect">
                      <a:avLst/>
                    </a:prstGeom>
                  </pic:spPr>
                </pic:pic>
              </a:graphicData>
            </a:graphic>
          </wp:inline>
        </w:drawing>
      </w:r>
    </w:p>
    <w:p w14:paraId="13E6408D" w14:textId="1B0ED613" w:rsidR="001529F3" w:rsidRPr="00FF01EF" w:rsidRDefault="0069127B" w:rsidP="007D7EFB">
      <w:pPr>
        <w:pStyle w:val="ae"/>
        <w:numPr>
          <w:ilvl w:val="3"/>
          <w:numId w:val="1"/>
        </w:numPr>
        <w:ind w:left="0" w:firstLine="567"/>
        <w:jc w:val="both"/>
        <w:rPr>
          <w:rFonts w:ascii="Book Antiqua" w:hAnsi="Book Antiqua"/>
          <w:b/>
          <w:bCs/>
          <w:lang w:val="en-US"/>
        </w:rPr>
      </w:pPr>
      <w:r>
        <w:rPr>
          <w:rFonts w:ascii="Book Antiqua" w:hAnsi="Book Antiqua"/>
          <w:lang w:val="en"/>
        </w:rPr>
        <w:t xml:space="preserve">Go to the </w:t>
      </w:r>
      <w:r>
        <w:rPr>
          <w:rFonts w:ascii="Book Antiqua" w:hAnsi="Book Antiqua"/>
          <w:b/>
          <w:bCs/>
          <w:lang w:val="en"/>
        </w:rPr>
        <w:t>Lines  (1 - …)</w:t>
      </w:r>
      <w:r>
        <w:rPr>
          <w:rFonts w:ascii="Book Antiqua" w:hAnsi="Book Antiqua"/>
          <w:lang w:val="en"/>
        </w:rPr>
        <w:t xml:space="preserve"> list to populate data related to the lines</w:t>
      </w:r>
    </w:p>
    <w:p w14:paraId="759CE8F0" w14:textId="33D7D09E" w:rsidR="001529F3" w:rsidRDefault="001529F3" w:rsidP="001529F3">
      <w:pPr>
        <w:spacing w:after="0" w:line="240" w:lineRule="auto"/>
        <w:jc w:val="both"/>
        <w:rPr>
          <w:rFonts w:ascii="Book Antiqua" w:hAnsi="Book Antiqua"/>
          <w:b/>
          <w:bCs/>
        </w:rPr>
      </w:pPr>
      <w:r>
        <w:rPr>
          <w:noProof/>
          <w:lang w:val="en"/>
        </w:rPr>
        <w:lastRenderedPageBreak/>
        <w:drawing>
          <wp:inline distT="0" distB="0" distL="0" distR="0" wp14:anchorId="76E05BA0" wp14:editId="7AD5E24C">
            <wp:extent cx="2835727" cy="4852491"/>
            <wp:effectExtent l="0" t="0" r="3175" b="5715"/>
            <wp:docPr id="39" name="Рисунок 39" descr="Image looks like a table&#10;&#10;Automatically cre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Рисунок 39" descr="Изображение выглядит как стол&#10;&#10;Автоматически созданное описание"/>
                    <pic:cNvPicPr/>
                  </pic:nvPicPr>
                  <pic:blipFill>
                    <a:blip r:embed="rId82"/>
                    <a:stretch>
                      <a:fillRect/>
                    </a:stretch>
                  </pic:blipFill>
                  <pic:spPr>
                    <a:xfrm>
                      <a:off x="0" y="0"/>
                      <a:ext cx="2837645" cy="4855774"/>
                    </a:xfrm>
                    <a:prstGeom prst="rect">
                      <a:avLst/>
                    </a:prstGeom>
                  </pic:spPr>
                </pic:pic>
              </a:graphicData>
            </a:graphic>
          </wp:inline>
        </w:drawing>
      </w:r>
    </w:p>
    <w:p w14:paraId="796B0793" w14:textId="12CE76A5" w:rsidR="001529F3" w:rsidRPr="00FF01EF" w:rsidRDefault="000903DB" w:rsidP="007D7EFB">
      <w:pPr>
        <w:pStyle w:val="ae"/>
        <w:numPr>
          <w:ilvl w:val="3"/>
          <w:numId w:val="1"/>
        </w:numPr>
        <w:ind w:left="0" w:firstLine="567"/>
        <w:jc w:val="both"/>
        <w:rPr>
          <w:rFonts w:ascii="Book Antiqua" w:hAnsi="Book Antiqua"/>
          <w:lang w:val="en-US"/>
        </w:rPr>
      </w:pPr>
      <w:r>
        <w:rPr>
          <w:rFonts w:ascii="Book Antiqua" w:hAnsi="Book Antiqua"/>
          <w:lang w:val="en"/>
        </w:rPr>
        <w:t xml:space="preserve">Populate data related to the lines: highlighted in </w:t>
      </w:r>
      <w:r>
        <w:rPr>
          <w:rFonts w:ascii="Book Antiqua" w:hAnsi="Book Antiqua"/>
          <w:highlight w:val="yellow"/>
          <w:lang w:val="en"/>
        </w:rPr>
        <w:t>yellow</w:t>
      </w:r>
      <w:r>
        <w:rPr>
          <w:rFonts w:ascii="Book Antiqua" w:hAnsi="Book Antiqua"/>
          <w:lang w:val="en"/>
        </w:rPr>
        <w:t xml:space="preserve"> are mandatory for filling in; highlighted in </w:t>
      </w:r>
      <w:r>
        <w:rPr>
          <w:rFonts w:ascii="Book Antiqua" w:hAnsi="Book Antiqua"/>
          <w:highlight w:val="green"/>
          <w:lang w:val="en"/>
        </w:rPr>
        <w:t>green</w:t>
      </w:r>
      <w:r>
        <w:rPr>
          <w:rFonts w:ascii="Book Antiqua" w:hAnsi="Book Antiqua"/>
          <w:lang w:val="en"/>
        </w:rPr>
        <w:t xml:space="preserve">  are optional (not mandatory) for filling in.</w:t>
      </w:r>
    </w:p>
    <w:p w14:paraId="77FF8ADF" w14:textId="2BB4C923" w:rsidR="000903DB" w:rsidRDefault="000903DB" w:rsidP="000903DB">
      <w:pPr>
        <w:spacing w:after="0" w:line="240" w:lineRule="auto"/>
        <w:jc w:val="both"/>
        <w:rPr>
          <w:rFonts w:ascii="Book Antiqua" w:hAnsi="Book Antiqua"/>
          <w:b/>
          <w:bCs/>
        </w:rPr>
      </w:pPr>
      <w:r>
        <w:rPr>
          <w:noProof/>
          <w:lang w:val="en"/>
        </w:rPr>
        <w:drawing>
          <wp:inline distT="0" distB="0" distL="0" distR="0" wp14:anchorId="1D57922D" wp14:editId="1392CFE4">
            <wp:extent cx="5940425" cy="874395"/>
            <wp:effectExtent l="0" t="0" r="3175" b="190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5940425" cy="874395"/>
                    </a:xfrm>
                    <a:prstGeom prst="rect">
                      <a:avLst/>
                    </a:prstGeom>
                  </pic:spPr>
                </pic:pic>
              </a:graphicData>
            </a:graphic>
          </wp:inline>
        </w:drawing>
      </w:r>
    </w:p>
    <w:p w14:paraId="1E274919" w14:textId="06B7199F" w:rsidR="00FF1C47" w:rsidRPr="00FF01EF" w:rsidRDefault="00FF1C47" w:rsidP="00F84D9B">
      <w:pPr>
        <w:spacing w:after="0" w:line="240" w:lineRule="auto"/>
        <w:jc w:val="both"/>
        <w:rPr>
          <w:rFonts w:ascii="Book Antiqua" w:hAnsi="Book Antiqua"/>
          <w:lang w:val="en-US"/>
        </w:rPr>
      </w:pPr>
      <w:r>
        <w:rPr>
          <w:rFonts w:ascii="Book Antiqua" w:hAnsi="Book Antiqua"/>
          <w:lang w:val="en"/>
        </w:rPr>
        <w:t>Enter data in the required fields for each line:</w:t>
      </w:r>
    </w:p>
    <w:p w14:paraId="5194FBAF" w14:textId="4F69852F" w:rsidR="00BA5AC1" w:rsidRPr="00FF01EF" w:rsidRDefault="00FF1C47" w:rsidP="00F84D9B">
      <w:pPr>
        <w:spacing w:after="0" w:line="240" w:lineRule="auto"/>
        <w:jc w:val="both"/>
        <w:rPr>
          <w:rFonts w:ascii="Book Antiqua" w:hAnsi="Book Antiqua"/>
          <w:i/>
          <w:iCs/>
          <w:lang w:val="en-US"/>
        </w:rPr>
      </w:pPr>
      <w:r>
        <w:rPr>
          <w:rFonts w:ascii="Book Antiqua" w:hAnsi="Book Antiqua"/>
          <w:i/>
          <w:iCs/>
          <w:lang w:val="en"/>
        </w:rPr>
        <w:t>Specify (INCOTERMS) delivery time (calendar days) Quote Value</w:t>
      </w:r>
      <w:r>
        <w:rPr>
          <w:rFonts w:ascii="Book Antiqua" w:hAnsi="Book Antiqua"/>
          <w:lang w:val="en"/>
        </w:rPr>
        <w:tab/>
      </w:r>
      <w:r>
        <w:rPr>
          <w:rFonts w:ascii="Book Antiqua" w:hAnsi="Book Antiqua"/>
          <w:lang w:val="en"/>
        </w:rPr>
        <w:tab/>
      </w:r>
    </w:p>
    <w:p w14:paraId="08B3287F" w14:textId="1CC027AC" w:rsidR="00BA5AC1" w:rsidRDefault="00BA5AC1" w:rsidP="000903DB">
      <w:pPr>
        <w:spacing w:after="0" w:line="240" w:lineRule="auto"/>
        <w:jc w:val="both"/>
        <w:rPr>
          <w:rFonts w:ascii="Book Antiqua" w:hAnsi="Book Antiqua"/>
          <w:b/>
          <w:bCs/>
        </w:rPr>
      </w:pPr>
      <w:r>
        <w:rPr>
          <w:noProof/>
          <w:lang w:val="en"/>
        </w:rPr>
        <w:drawing>
          <wp:inline distT="0" distB="0" distL="0" distR="0" wp14:anchorId="301A32D1" wp14:editId="193D2C5D">
            <wp:extent cx="2647950" cy="2008479"/>
            <wp:effectExtent l="0" t="0" r="0" b="0"/>
            <wp:docPr id="57" name="Рисунок 57" descr="Image looks like a table&#10;&#10;Automatically cre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Рисунок 57" descr="Изображение выглядит как стол&#10;&#10;Автоматически созданное описание"/>
                    <pic:cNvPicPr/>
                  </pic:nvPicPr>
                  <pic:blipFill>
                    <a:blip r:embed="rId84"/>
                    <a:stretch>
                      <a:fillRect/>
                    </a:stretch>
                  </pic:blipFill>
                  <pic:spPr>
                    <a:xfrm>
                      <a:off x="0" y="0"/>
                      <a:ext cx="2651910" cy="2011483"/>
                    </a:xfrm>
                    <a:prstGeom prst="rect">
                      <a:avLst/>
                    </a:prstGeom>
                  </pic:spPr>
                </pic:pic>
              </a:graphicData>
            </a:graphic>
          </wp:inline>
        </w:drawing>
      </w:r>
    </w:p>
    <w:p w14:paraId="12BEAD94" w14:textId="50B09314" w:rsidR="00FF1C47" w:rsidRPr="00FF01EF" w:rsidRDefault="001B5253" w:rsidP="008F4E95">
      <w:pPr>
        <w:spacing w:after="0" w:line="240" w:lineRule="auto"/>
        <w:ind w:firstLine="708"/>
        <w:jc w:val="both"/>
        <w:rPr>
          <w:rFonts w:ascii="Book Antiqua" w:hAnsi="Book Antiqua"/>
          <w:i/>
          <w:iCs/>
          <w:lang w:val="en-US"/>
        </w:rPr>
      </w:pPr>
      <w:r>
        <w:rPr>
          <w:rFonts w:ascii="Book Antiqua" w:hAnsi="Book Antiqua"/>
          <w:i/>
          <w:iCs/>
          <w:lang w:val="en"/>
        </w:rPr>
        <w:t>Specify the price for a line in the column Line Price, Pricing Basis=Per-Unit, Target Value=</w:t>
      </w:r>
      <w:r>
        <w:rPr>
          <w:rFonts w:ascii="Book Antiqua" w:hAnsi="Book Antiqua"/>
          <w:lang w:val="en"/>
        </w:rPr>
        <w:tab/>
      </w:r>
    </w:p>
    <w:p w14:paraId="2C16D400" w14:textId="6AB83228" w:rsidR="008F4E95" w:rsidRDefault="008F4E95" w:rsidP="000903DB">
      <w:pPr>
        <w:spacing w:after="0" w:line="240" w:lineRule="auto"/>
        <w:jc w:val="both"/>
        <w:rPr>
          <w:rFonts w:ascii="Book Antiqua" w:hAnsi="Book Antiqua"/>
          <w:b/>
          <w:bCs/>
        </w:rPr>
      </w:pPr>
      <w:r>
        <w:rPr>
          <w:noProof/>
          <w:lang w:val="en"/>
        </w:rPr>
        <w:lastRenderedPageBreak/>
        <w:drawing>
          <wp:inline distT="0" distB="0" distL="0" distR="0" wp14:anchorId="376928E2" wp14:editId="585245B5">
            <wp:extent cx="2486025" cy="2124075"/>
            <wp:effectExtent l="0" t="0" r="9525" b="9525"/>
            <wp:docPr id="58" name="Рисунок 58" descr="Image looks like a table&#10;&#10;Automatically cre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Рисунок 58" descr="Изображение выглядит как стол&#10;&#10;Автоматически созданное описание"/>
                    <pic:cNvPicPr/>
                  </pic:nvPicPr>
                  <pic:blipFill>
                    <a:blip r:embed="rId85"/>
                    <a:stretch>
                      <a:fillRect/>
                    </a:stretch>
                  </pic:blipFill>
                  <pic:spPr>
                    <a:xfrm>
                      <a:off x="0" y="0"/>
                      <a:ext cx="2486025" cy="2124075"/>
                    </a:xfrm>
                    <a:prstGeom prst="rect">
                      <a:avLst/>
                    </a:prstGeom>
                  </pic:spPr>
                </pic:pic>
              </a:graphicData>
            </a:graphic>
          </wp:inline>
        </w:drawing>
      </w:r>
    </w:p>
    <w:p w14:paraId="5C54857D" w14:textId="1F055860" w:rsidR="00047DFD" w:rsidRPr="00FF01EF" w:rsidRDefault="00BD6073" w:rsidP="00930DF1">
      <w:pPr>
        <w:spacing w:after="0" w:line="240" w:lineRule="auto"/>
        <w:ind w:firstLine="567"/>
        <w:jc w:val="both"/>
        <w:rPr>
          <w:rFonts w:ascii="Book Antiqua" w:hAnsi="Book Antiqua"/>
          <w:lang w:val="en-US"/>
        </w:rPr>
      </w:pPr>
      <w:r>
        <w:rPr>
          <w:rFonts w:ascii="Book Antiqua" w:hAnsi="Book Antiqua"/>
          <w:lang w:val="en"/>
        </w:rPr>
        <w:t xml:space="preserve">IMPORTANT! If in the response to the terms of delivery, you indicated EXW or FCA, when filling in the data on the Header in the requirements, then you must fill in the data for each line in the attribute “Specify dimensions (WxHxD, cm) / Specify dimensions (WxHxD, cm)” </w:t>
      </w:r>
    </w:p>
    <w:p w14:paraId="2B1C158C" w14:textId="3C11168C" w:rsidR="009A6A67" w:rsidRPr="00930DF1" w:rsidRDefault="009A6A67" w:rsidP="009A6A67">
      <w:pPr>
        <w:spacing w:after="0" w:line="240" w:lineRule="auto"/>
        <w:jc w:val="both"/>
        <w:rPr>
          <w:rFonts w:ascii="Book Antiqua" w:hAnsi="Book Antiqua"/>
          <w:color w:val="FF0000"/>
        </w:rPr>
      </w:pPr>
      <w:r>
        <w:rPr>
          <w:noProof/>
          <w:lang w:val="en"/>
        </w:rPr>
        <w:drawing>
          <wp:inline distT="0" distB="0" distL="0" distR="0" wp14:anchorId="769AC309" wp14:editId="2A3929BB">
            <wp:extent cx="4133850" cy="2286000"/>
            <wp:effectExtent l="0" t="0" r="0" b="0"/>
            <wp:docPr id="56" name="Рисунок 56" descr="Image looks like a table&#10;&#10;Automatically cre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Рисунок 56" descr="Изображение выглядит как стол&#10;&#10;Автоматически созданное описание"/>
                    <pic:cNvPicPr/>
                  </pic:nvPicPr>
                  <pic:blipFill>
                    <a:blip r:embed="rId86"/>
                    <a:stretch>
                      <a:fillRect/>
                    </a:stretch>
                  </pic:blipFill>
                  <pic:spPr>
                    <a:xfrm>
                      <a:off x="0" y="0"/>
                      <a:ext cx="4133850" cy="2286000"/>
                    </a:xfrm>
                    <a:prstGeom prst="rect">
                      <a:avLst/>
                    </a:prstGeom>
                  </pic:spPr>
                </pic:pic>
              </a:graphicData>
            </a:graphic>
          </wp:inline>
        </w:drawing>
      </w:r>
    </w:p>
    <w:p w14:paraId="081E556D" w14:textId="6567DB4A" w:rsidR="00BD6073" w:rsidRPr="00FF01EF" w:rsidRDefault="00047DFD" w:rsidP="00930DF1">
      <w:pPr>
        <w:spacing w:after="0" w:line="240" w:lineRule="auto"/>
        <w:ind w:firstLine="567"/>
        <w:jc w:val="both"/>
        <w:rPr>
          <w:rFonts w:ascii="Book Antiqua" w:hAnsi="Book Antiqua"/>
          <w:lang w:val="en-US"/>
        </w:rPr>
      </w:pPr>
      <w:r>
        <w:rPr>
          <w:rFonts w:ascii="Book Antiqua" w:hAnsi="Book Antiqua"/>
          <w:lang w:val="en"/>
        </w:rPr>
        <w:t>If the specified data is not filled in, the following error will occur when you will be sending the response.</w:t>
      </w:r>
    </w:p>
    <w:p w14:paraId="3BD87E25" w14:textId="488D2E2F" w:rsidR="00047DFD" w:rsidRDefault="00047DFD" w:rsidP="00047DFD">
      <w:pPr>
        <w:jc w:val="both"/>
        <w:rPr>
          <w:rFonts w:ascii="Book Antiqua" w:hAnsi="Book Antiqua"/>
          <w:b/>
          <w:bCs/>
          <w:color w:val="FF0000"/>
        </w:rPr>
      </w:pPr>
      <w:r>
        <w:rPr>
          <w:noProof/>
          <w:lang w:val="en"/>
        </w:rPr>
        <w:drawing>
          <wp:inline distT="0" distB="0" distL="0" distR="0" wp14:anchorId="7177134C" wp14:editId="6CAF61C2">
            <wp:extent cx="5940425" cy="880745"/>
            <wp:effectExtent l="0" t="0" r="3175" b="0"/>
            <wp:docPr id="50" name="Рисунок 50" descr="The image looks like tex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Рисунок 50" descr="Изображение выглядит как текст&#10;&#10;Автоматически созданное описание"/>
                    <pic:cNvPicPr/>
                  </pic:nvPicPr>
                  <pic:blipFill>
                    <a:blip r:embed="rId87"/>
                    <a:stretch>
                      <a:fillRect/>
                    </a:stretch>
                  </pic:blipFill>
                  <pic:spPr>
                    <a:xfrm>
                      <a:off x="0" y="0"/>
                      <a:ext cx="5940425" cy="880745"/>
                    </a:xfrm>
                    <a:prstGeom prst="rect">
                      <a:avLst/>
                    </a:prstGeom>
                  </pic:spPr>
                </pic:pic>
              </a:graphicData>
            </a:graphic>
          </wp:inline>
        </w:drawing>
      </w:r>
    </w:p>
    <w:p w14:paraId="65E11A5A" w14:textId="487AB536" w:rsidR="00613ED0" w:rsidRPr="00FF01EF" w:rsidRDefault="00613ED0" w:rsidP="007D7EFB">
      <w:pPr>
        <w:pStyle w:val="ae"/>
        <w:numPr>
          <w:ilvl w:val="3"/>
          <w:numId w:val="1"/>
        </w:numPr>
        <w:ind w:left="0" w:firstLine="567"/>
        <w:jc w:val="both"/>
        <w:rPr>
          <w:rFonts w:ascii="Book Antiqua" w:hAnsi="Book Antiqua"/>
          <w:lang w:val="en-US"/>
        </w:rPr>
      </w:pPr>
      <w:r>
        <w:rPr>
          <w:rFonts w:ascii="Book Antiqua" w:hAnsi="Book Antiqua"/>
          <w:lang w:val="en"/>
        </w:rPr>
        <w:t xml:space="preserve">If in respect of THE </w:t>
      </w:r>
      <w:r>
        <w:rPr>
          <w:rFonts w:ascii="Book Antiqua" w:hAnsi="Book Antiqua"/>
          <w:b/>
          <w:bCs/>
          <w:lang w:val="en"/>
        </w:rPr>
        <w:t>“Manufacturer part number Target Value</w:t>
      </w:r>
      <w:r>
        <w:rPr>
          <w:rFonts w:ascii="Book Antiqua" w:hAnsi="Book Antiqua"/>
          <w:lang w:val="en"/>
        </w:rPr>
        <w:t xml:space="preserve"> attribute</w:t>
      </w:r>
      <w:r>
        <w:rPr>
          <w:rFonts w:ascii="Book Antiqua" w:hAnsi="Book Antiqua"/>
          <w:b/>
          <w:bCs/>
          <w:lang w:val="en"/>
        </w:rPr>
        <w:t>,</w:t>
      </w:r>
      <w:r>
        <w:rPr>
          <w:rFonts w:ascii="Book Antiqua" w:hAnsi="Book Antiqua"/>
          <w:lang w:val="en"/>
        </w:rPr>
        <w:t xml:space="preserve"> incorrect information is specified, you can update it by entering a new value in the </w:t>
      </w:r>
      <w:r>
        <w:rPr>
          <w:rFonts w:ascii="Book Antiqua" w:hAnsi="Book Antiqua"/>
          <w:b/>
          <w:bCs/>
          <w:lang w:val="en"/>
        </w:rPr>
        <w:t xml:space="preserve">Manufacturer part number Quote value </w:t>
      </w:r>
      <w:r>
        <w:rPr>
          <w:rFonts w:ascii="Book Antiqua" w:hAnsi="Book Antiqua"/>
          <w:lang w:val="en"/>
        </w:rPr>
        <w:t>field.</w:t>
      </w:r>
    </w:p>
    <w:p w14:paraId="478EE6B2" w14:textId="6613DCF6" w:rsidR="000E2346" w:rsidRDefault="000E2346" w:rsidP="000E2346">
      <w:pPr>
        <w:jc w:val="both"/>
        <w:rPr>
          <w:rFonts w:ascii="Book Antiqua" w:hAnsi="Book Antiqua"/>
        </w:rPr>
      </w:pPr>
      <w:r>
        <w:rPr>
          <w:noProof/>
          <w:lang w:val="en"/>
        </w:rPr>
        <w:drawing>
          <wp:inline distT="0" distB="0" distL="0" distR="0" wp14:anchorId="45AEAC55" wp14:editId="5916048E">
            <wp:extent cx="3895725" cy="1790700"/>
            <wp:effectExtent l="0" t="0" r="9525" b="0"/>
            <wp:docPr id="53" name="Рисунок 53" descr="Image looks like a table&#10;&#10;Automatically cre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Рисунок 53" descr="Изображение выглядит как стол&#10;&#10;Автоматически созданное описание"/>
                    <pic:cNvPicPr/>
                  </pic:nvPicPr>
                  <pic:blipFill>
                    <a:blip r:embed="rId88"/>
                    <a:stretch>
                      <a:fillRect/>
                    </a:stretch>
                  </pic:blipFill>
                  <pic:spPr>
                    <a:xfrm>
                      <a:off x="0" y="0"/>
                      <a:ext cx="3895725" cy="1790700"/>
                    </a:xfrm>
                    <a:prstGeom prst="rect">
                      <a:avLst/>
                    </a:prstGeom>
                  </pic:spPr>
                </pic:pic>
              </a:graphicData>
            </a:graphic>
          </wp:inline>
        </w:drawing>
      </w:r>
    </w:p>
    <w:p w14:paraId="2310BD49" w14:textId="41ADEE6F" w:rsidR="001B5253" w:rsidRPr="00FF01EF" w:rsidRDefault="001B5253" w:rsidP="007D7EFB">
      <w:pPr>
        <w:pStyle w:val="ae"/>
        <w:numPr>
          <w:ilvl w:val="3"/>
          <w:numId w:val="1"/>
        </w:numPr>
        <w:ind w:left="0" w:firstLine="567"/>
        <w:jc w:val="both"/>
        <w:rPr>
          <w:rFonts w:ascii="Book Antiqua" w:hAnsi="Book Antiqua"/>
          <w:lang w:val="en-US"/>
        </w:rPr>
      </w:pPr>
      <w:r>
        <w:rPr>
          <w:rFonts w:ascii="Book Antiqua" w:hAnsi="Book Antiqua"/>
          <w:lang w:val="en"/>
        </w:rPr>
        <w:lastRenderedPageBreak/>
        <w:t>You can enter clarifying data on the technical characteristics of the goods, if required. To do so, enter necessary changes and (or) amendments in the Target Value (2) column in respect of the Техническая характеристика / Technical specifications attribute.</w:t>
      </w:r>
    </w:p>
    <w:p w14:paraId="48A0F6CF" w14:textId="796EED6B" w:rsidR="001B5253" w:rsidRPr="000828CF" w:rsidRDefault="000828CF" w:rsidP="001B5253">
      <w:pPr>
        <w:jc w:val="both"/>
        <w:rPr>
          <w:rFonts w:ascii="Book Antiqua" w:hAnsi="Book Antiqua"/>
        </w:rPr>
      </w:pPr>
      <w:r>
        <w:rPr>
          <w:noProof/>
          <w:lang w:val="en"/>
        </w:rPr>
        <w:drawing>
          <wp:inline distT="0" distB="0" distL="0" distR="0" wp14:anchorId="2F97151D" wp14:editId="5211BB19">
            <wp:extent cx="3543300" cy="2152650"/>
            <wp:effectExtent l="0" t="0" r="0" b="0"/>
            <wp:docPr id="46" name="Рисунок 46" descr="Image looks like a table&#10;&#10;Automatically cre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Рисунок 46" descr="Изображение выглядит как стол&#10;&#10;Автоматически созданное описание"/>
                    <pic:cNvPicPr/>
                  </pic:nvPicPr>
                  <pic:blipFill>
                    <a:blip r:embed="rId89"/>
                    <a:stretch>
                      <a:fillRect/>
                    </a:stretch>
                  </pic:blipFill>
                  <pic:spPr>
                    <a:xfrm>
                      <a:off x="0" y="0"/>
                      <a:ext cx="3543300" cy="2152650"/>
                    </a:xfrm>
                    <a:prstGeom prst="rect">
                      <a:avLst/>
                    </a:prstGeom>
                  </pic:spPr>
                </pic:pic>
              </a:graphicData>
            </a:graphic>
          </wp:inline>
        </w:drawing>
      </w:r>
    </w:p>
    <w:p w14:paraId="2AB76B30" w14:textId="7288EF6B" w:rsidR="000828CF" w:rsidRPr="00FF01EF" w:rsidRDefault="000828CF" w:rsidP="007D7EFB">
      <w:pPr>
        <w:pStyle w:val="ae"/>
        <w:numPr>
          <w:ilvl w:val="3"/>
          <w:numId w:val="1"/>
        </w:numPr>
        <w:spacing w:after="0" w:line="240" w:lineRule="auto"/>
        <w:ind w:left="0" w:firstLine="567"/>
        <w:jc w:val="both"/>
        <w:rPr>
          <w:rFonts w:ascii="Book Antiqua" w:hAnsi="Book Antiqua"/>
          <w:lang w:val="en-US"/>
        </w:rPr>
      </w:pPr>
      <w:r>
        <w:rPr>
          <w:rFonts w:ascii="Book Antiqua" w:hAnsi="Book Antiqua"/>
          <w:lang w:val="en"/>
        </w:rPr>
        <w:t>Where the multiplicity (rate) of shipment needs to be specified, enter the value in numerical format in the column "Укажите кратность (норму) отгрузки / Specify multiplicity for order Quote Value".</w:t>
      </w:r>
    </w:p>
    <w:p w14:paraId="3C12966D" w14:textId="470E1C51" w:rsidR="000828CF" w:rsidRPr="000828CF" w:rsidRDefault="000828CF" w:rsidP="000828CF">
      <w:pPr>
        <w:spacing w:after="0" w:line="240" w:lineRule="auto"/>
        <w:jc w:val="both"/>
        <w:rPr>
          <w:rFonts w:ascii="Book Antiqua" w:hAnsi="Book Antiqua"/>
        </w:rPr>
      </w:pPr>
      <w:r>
        <w:rPr>
          <w:noProof/>
          <w:lang w:val="en"/>
        </w:rPr>
        <w:drawing>
          <wp:inline distT="0" distB="0" distL="0" distR="0" wp14:anchorId="036126CC" wp14:editId="26ED6771">
            <wp:extent cx="1214748" cy="2260600"/>
            <wp:effectExtent l="0" t="0" r="5080" b="635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1217189" cy="2265143"/>
                    </a:xfrm>
                    <a:prstGeom prst="rect">
                      <a:avLst/>
                    </a:prstGeom>
                  </pic:spPr>
                </pic:pic>
              </a:graphicData>
            </a:graphic>
          </wp:inline>
        </w:drawing>
      </w:r>
    </w:p>
    <w:p w14:paraId="4BA49537" w14:textId="13354929" w:rsidR="000828CF" w:rsidRPr="00FF01EF" w:rsidRDefault="000828CF" w:rsidP="007D7EFB">
      <w:pPr>
        <w:pStyle w:val="ae"/>
        <w:numPr>
          <w:ilvl w:val="3"/>
          <w:numId w:val="1"/>
        </w:numPr>
        <w:ind w:left="0" w:firstLine="567"/>
        <w:jc w:val="both"/>
        <w:rPr>
          <w:rFonts w:ascii="Book Antiqua" w:hAnsi="Book Antiqua"/>
          <w:lang w:val="en-US"/>
        </w:rPr>
      </w:pPr>
      <w:r>
        <w:rPr>
          <w:rFonts w:ascii="Book Antiqua" w:hAnsi="Book Antiqua"/>
          <w:lang w:val="en"/>
        </w:rPr>
        <w:t>If the equipment has a warranty maintenance period, enter the required value in the “Укажите гарантийный срок обслуживания / Specify Guarantee Terms Quote Value” column.</w:t>
      </w:r>
    </w:p>
    <w:p w14:paraId="7E4452CD" w14:textId="0F14BD19" w:rsidR="000828CF" w:rsidRPr="000828CF" w:rsidRDefault="000828CF" w:rsidP="000828CF">
      <w:pPr>
        <w:jc w:val="both"/>
        <w:rPr>
          <w:rFonts w:ascii="Book Antiqua" w:hAnsi="Book Antiqua"/>
        </w:rPr>
      </w:pPr>
      <w:r>
        <w:rPr>
          <w:noProof/>
          <w:lang w:val="en"/>
        </w:rPr>
        <w:lastRenderedPageBreak/>
        <w:drawing>
          <wp:inline distT="0" distB="0" distL="0" distR="0" wp14:anchorId="29A7309D" wp14:editId="0E00CA49">
            <wp:extent cx="1657350" cy="2790825"/>
            <wp:effectExtent l="0" t="0" r="0" b="9525"/>
            <wp:docPr id="62" name="Рисунок 62" descr="Image looks like a table&#10;&#10;Automatically cre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Рисунок 62" descr="Изображение выглядит как стол&#10;&#10;Автоматически созданное описание"/>
                    <pic:cNvPicPr/>
                  </pic:nvPicPr>
                  <pic:blipFill>
                    <a:blip r:embed="rId91"/>
                    <a:stretch>
                      <a:fillRect/>
                    </a:stretch>
                  </pic:blipFill>
                  <pic:spPr>
                    <a:xfrm>
                      <a:off x="0" y="0"/>
                      <a:ext cx="1657350" cy="2790825"/>
                    </a:xfrm>
                    <a:prstGeom prst="rect">
                      <a:avLst/>
                    </a:prstGeom>
                  </pic:spPr>
                </pic:pic>
              </a:graphicData>
            </a:graphic>
          </wp:inline>
        </w:drawing>
      </w:r>
    </w:p>
    <w:p w14:paraId="7AFFA82F" w14:textId="27778D98" w:rsidR="000828CF" w:rsidRPr="00FF01EF" w:rsidRDefault="000828CF" w:rsidP="007D7EFB">
      <w:pPr>
        <w:pStyle w:val="ae"/>
        <w:numPr>
          <w:ilvl w:val="3"/>
          <w:numId w:val="1"/>
        </w:numPr>
        <w:ind w:left="0" w:firstLine="567"/>
        <w:jc w:val="both"/>
        <w:rPr>
          <w:rFonts w:ascii="Book Antiqua" w:hAnsi="Book Antiqua"/>
          <w:lang w:val="en-US"/>
        </w:rPr>
      </w:pPr>
      <w:r>
        <w:rPr>
          <w:rFonts w:ascii="Book Antiqua" w:hAnsi="Book Antiqua"/>
          <w:lang w:val="en"/>
        </w:rPr>
        <w:t>For all lines for which the response is being created, the country of origin of the goods must be specified. Select the required value from the drop-down list in the “Страна-производитель / Country of Production Quote Value” column.</w:t>
      </w:r>
    </w:p>
    <w:p w14:paraId="307FC0F5" w14:textId="77777777" w:rsidR="000828CF" w:rsidRPr="00FF01EF" w:rsidRDefault="000828CF" w:rsidP="000828CF">
      <w:pPr>
        <w:jc w:val="both"/>
        <w:rPr>
          <w:rFonts w:ascii="Book Antiqua" w:hAnsi="Book Antiqua"/>
          <w:lang w:val="en-US"/>
        </w:rPr>
      </w:pPr>
    </w:p>
    <w:p w14:paraId="0996A829" w14:textId="5324018E" w:rsidR="000828CF" w:rsidRPr="000828CF" w:rsidRDefault="000828CF" w:rsidP="000828CF">
      <w:pPr>
        <w:jc w:val="both"/>
        <w:rPr>
          <w:rFonts w:ascii="Book Antiqua" w:hAnsi="Book Antiqua"/>
        </w:rPr>
      </w:pPr>
      <w:r>
        <w:rPr>
          <w:noProof/>
          <w:lang w:val="en"/>
        </w:rPr>
        <w:drawing>
          <wp:inline distT="0" distB="0" distL="0" distR="0" wp14:anchorId="275C9295" wp14:editId="052B402C">
            <wp:extent cx="1913404" cy="3606800"/>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1916735" cy="3613079"/>
                    </a:xfrm>
                    <a:prstGeom prst="rect">
                      <a:avLst/>
                    </a:prstGeom>
                  </pic:spPr>
                </pic:pic>
              </a:graphicData>
            </a:graphic>
          </wp:inline>
        </w:drawing>
      </w:r>
    </w:p>
    <w:p w14:paraId="25593400" w14:textId="650A4783" w:rsidR="00F84D9B" w:rsidRDefault="00F84D9B" w:rsidP="007D7EFB">
      <w:pPr>
        <w:pStyle w:val="ae"/>
        <w:numPr>
          <w:ilvl w:val="3"/>
          <w:numId w:val="1"/>
        </w:numPr>
        <w:ind w:left="0" w:firstLine="567"/>
        <w:jc w:val="both"/>
        <w:rPr>
          <w:rFonts w:ascii="Book Antiqua" w:hAnsi="Book Antiqua"/>
        </w:rPr>
      </w:pPr>
      <w:bookmarkStart w:id="18" w:name="_Hlk125017563"/>
      <w:r>
        <w:rPr>
          <w:rFonts w:ascii="Book Antiqua" w:hAnsi="Book Antiqua"/>
          <w:lang w:val="en"/>
        </w:rPr>
        <w:t xml:space="preserve">For suppliers who are non-residents of the Republic of Kazakhstan, the HS Code must be indicated for each line and, where the terms of delivery are not equal to DDP, the HS Code must have the format of a 10-digit numeric code. If the HS Code begins from zero, then a single apostrophe “ ‘ " must be put at the beginning of the code. For example, </w:t>
      </w:r>
      <w:r>
        <w:rPr>
          <w:rFonts w:ascii="Book Antiqua" w:hAnsi="Book Antiqua"/>
          <w:b/>
          <w:bCs/>
          <w:lang w:val="en"/>
        </w:rPr>
        <w:t>'</w:t>
      </w:r>
      <w:r>
        <w:rPr>
          <w:rFonts w:ascii="Book Antiqua" w:hAnsi="Book Antiqua"/>
          <w:lang w:val="en"/>
        </w:rPr>
        <w:t xml:space="preserve"> 0006667778</w:t>
      </w:r>
    </w:p>
    <w:bookmarkEnd w:id="18"/>
    <w:p w14:paraId="0C2F4A00" w14:textId="194555FE" w:rsidR="00F84D9B" w:rsidRPr="00F84D9B" w:rsidRDefault="00F84D9B" w:rsidP="00F84D9B">
      <w:pPr>
        <w:jc w:val="both"/>
        <w:rPr>
          <w:rFonts w:ascii="Book Antiqua" w:hAnsi="Book Antiqua"/>
        </w:rPr>
      </w:pPr>
      <w:r>
        <w:rPr>
          <w:noProof/>
          <w:lang w:val="en"/>
        </w:rPr>
        <w:lastRenderedPageBreak/>
        <w:drawing>
          <wp:inline distT="0" distB="0" distL="0" distR="0" wp14:anchorId="1400A5A7" wp14:editId="77DFA9DE">
            <wp:extent cx="1200150" cy="350520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1200150" cy="3505200"/>
                    </a:xfrm>
                    <a:prstGeom prst="rect">
                      <a:avLst/>
                    </a:prstGeom>
                  </pic:spPr>
                </pic:pic>
              </a:graphicData>
            </a:graphic>
          </wp:inline>
        </w:drawing>
      </w:r>
    </w:p>
    <w:p w14:paraId="09D5422A" w14:textId="77777777" w:rsidR="00F84D9B" w:rsidRPr="00F84D9B" w:rsidRDefault="00F84D9B" w:rsidP="00F84D9B">
      <w:pPr>
        <w:jc w:val="both"/>
        <w:rPr>
          <w:rFonts w:ascii="Book Antiqua" w:hAnsi="Book Antiqua"/>
        </w:rPr>
      </w:pPr>
    </w:p>
    <w:p w14:paraId="39D83923" w14:textId="6AE166C4" w:rsidR="00005001" w:rsidRPr="00FF01EF" w:rsidRDefault="00005001" w:rsidP="007D7EFB">
      <w:pPr>
        <w:pStyle w:val="ae"/>
        <w:numPr>
          <w:ilvl w:val="3"/>
          <w:numId w:val="1"/>
        </w:numPr>
        <w:ind w:left="0" w:firstLine="567"/>
        <w:jc w:val="both"/>
        <w:rPr>
          <w:rFonts w:ascii="Book Antiqua" w:hAnsi="Book Antiqua"/>
          <w:lang w:val="en-US"/>
        </w:rPr>
      </w:pPr>
      <w:r>
        <w:rPr>
          <w:rFonts w:ascii="Book Antiqua" w:hAnsi="Book Antiqua"/>
          <w:lang w:val="en"/>
        </w:rPr>
        <w:t xml:space="preserve">IMPORTANT!!! If in the response to the terms of delivery, you indicated EXW or FCA, when filling in the data on the Header in the requirements,  then it will be mandatory that you fill in the data for each line in the “Вес брутто (единицы), кг / Gross Weight (one peace), kg” attribute </w:t>
      </w:r>
      <w:r>
        <w:rPr>
          <w:rFonts w:ascii="Book Antiqua" w:hAnsi="Book Antiqua"/>
          <w:b/>
          <w:bCs/>
          <w:u w:val="single"/>
          <w:lang w:val="en"/>
        </w:rPr>
        <w:t>in numeric format in kilos</w:t>
      </w:r>
      <w:r>
        <w:rPr>
          <w:rFonts w:ascii="Book Antiqua" w:hAnsi="Book Antiqua"/>
          <w:lang w:val="en"/>
        </w:rPr>
        <w:t>.</w:t>
      </w:r>
    </w:p>
    <w:p w14:paraId="67235708" w14:textId="695C9EF0" w:rsidR="00C8553B" w:rsidRDefault="004839A6" w:rsidP="00C8553B">
      <w:pPr>
        <w:jc w:val="both"/>
        <w:rPr>
          <w:rFonts w:ascii="Book Antiqua" w:hAnsi="Book Antiqua"/>
        </w:rPr>
      </w:pPr>
      <w:r>
        <w:rPr>
          <w:noProof/>
          <w:lang w:val="en"/>
        </w:rPr>
        <w:drawing>
          <wp:inline distT="0" distB="0" distL="0" distR="0" wp14:anchorId="1B966892" wp14:editId="040A4330">
            <wp:extent cx="560784" cy="2388524"/>
            <wp:effectExtent l="0" t="0" r="0" b="0"/>
            <wp:docPr id="307" name="Рисунок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567149" cy="2415634"/>
                    </a:xfrm>
                    <a:prstGeom prst="rect">
                      <a:avLst/>
                    </a:prstGeom>
                  </pic:spPr>
                </pic:pic>
              </a:graphicData>
            </a:graphic>
          </wp:inline>
        </w:drawing>
      </w:r>
    </w:p>
    <w:p w14:paraId="481C1A68" w14:textId="77777777" w:rsidR="006F5A7E" w:rsidRPr="00FF01EF" w:rsidRDefault="006F5A7E" w:rsidP="006F5A7E">
      <w:pPr>
        <w:spacing w:after="0" w:line="240" w:lineRule="auto"/>
        <w:ind w:firstLine="567"/>
        <w:jc w:val="both"/>
        <w:rPr>
          <w:rFonts w:ascii="Book Antiqua" w:hAnsi="Book Antiqua"/>
          <w:lang w:val="en-US"/>
        </w:rPr>
      </w:pPr>
      <w:r>
        <w:rPr>
          <w:rFonts w:ascii="Book Antiqua" w:hAnsi="Book Antiqua"/>
          <w:lang w:val="en"/>
        </w:rPr>
        <w:t>If the specified data is not filled in, the following error will occur when you will be sending the response.</w:t>
      </w:r>
    </w:p>
    <w:p w14:paraId="6226F462" w14:textId="77777777" w:rsidR="00B246DD" w:rsidRPr="00FF01EF" w:rsidRDefault="00B246DD" w:rsidP="00C8553B">
      <w:pPr>
        <w:jc w:val="both"/>
        <w:rPr>
          <w:noProof/>
          <w:lang w:val="en-US"/>
        </w:rPr>
      </w:pPr>
    </w:p>
    <w:p w14:paraId="214A5633" w14:textId="555CBF62" w:rsidR="006F5A7E" w:rsidRDefault="00B246DD" w:rsidP="00C8553B">
      <w:pPr>
        <w:jc w:val="both"/>
        <w:rPr>
          <w:rFonts w:ascii="Book Antiqua" w:hAnsi="Book Antiqua"/>
        </w:rPr>
      </w:pPr>
      <w:r>
        <w:rPr>
          <w:noProof/>
          <w:lang w:val="en"/>
        </w:rPr>
        <w:drawing>
          <wp:inline distT="0" distB="0" distL="0" distR="0" wp14:anchorId="592B59A0" wp14:editId="4103C5E0">
            <wp:extent cx="5932185" cy="197708"/>
            <wp:effectExtent l="0" t="0" r="0" b="0"/>
            <wp:docPr id="309" name="Рисунок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5"/>
                    <a:srcRect t="17856"/>
                    <a:stretch/>
                  </pic:blipFill>
                  <pic:spPr bwMode="auto">
                    <a:xfrm>
                      <a:off x="0" y="0"/>
                      <a:ext cx="6022211" cy="200708"/>
                    </a:xfrm>
                    <a:prstGeom prst="rect">
                      <a:avLst/>
                    </a:prstGeom>
                    <a:ln>
                      <a:noFill/>
                    </a:ln>
                    <a:extLst>
                      <a:ext uri="{53640926-AAD7-44D8-BBD7-CCE9431645EC}">
                        <a14:shadowObscured xmlns:a14="http://schemas.microsoft.com/office/drawing/2010/main"/>
                      </a:ext>
                    </a:extLst>
                  </pic:spPr>
                </pic:pic>
              </a:graphicData>
            </a:graphic>
          </wp:inline>
        </w:drawing>
      </w:r>
    </w:p>
    <w:p w14:paraId="138A977D" w14:textId="77777777" w:rsidR="006F5A7E" w:rsidRPr="00C8553B" w:rsidRDefault="006F5A7E" w:rsidP="00C8553B">
      <w:pPr>
        <w:jc w:val="both"/>
        <w:rPr>
          <w:rFonts w:ascii="Book Antiqua" w:hAnsi="Book Antiqua"/>
        </w:rPr>
      </w:pPr>
    </w:p>
    <w:p w14:paraId="19608160" w14:textId="77777777" w:rsidR="00005001" w:rsidRPr="00005001" w:rsidRDefault="00005001" w:rsidP="00005001">
      <w:pPr>
        <w:jc w:val="both"/>
        <w:rPr>
          <w:rFonts w:ascii="Book Antiqua" w:hAnsi="Book Antiqua"/>
        </w:rPr>
      </w:pPr>
    </w:p>
    <w:p w14:paraId="7FDEC91B" w14:textId="3714B68D" w:rsidR="00962C1D" w:rsidRDefault="00962C1D" w:rsidP="00005001">
      <w:pPr>
        <w:pStyle w:val="ae"/>
        <w:ind w:left="567"/>
        <w:jc w:val="both"/>
        <w:rPr>
          <w:rFonts w:ascii="Book Antiqua" w:hAnsi="Book Antiqua"/>
        </w:rPr>
      </w:pPr>
    </w:p>
    <w:p w14:paraId="0E4B0BA3" w14:textId="31AAC89C" w:rsidR="00BD6073" w:rsidRPr="00FF01EF" w:rsidRDefault="00B60929" w:rsidP="007D7EFB">
      <w:pPr>
        <w:pStyle w:val="ae"/>
        <w:numPr>
          <w:ilvl w:val="3"/>
          <w:numId w:val="1"/>
        </w:numPr>
        <w:ind w:left="0" w:firstLine="567"/>
        <w:jc w:val="both"/>
        <w:rPr>
          <w:rFonts w:ascii="Book Antiqua" w:hAnsi="Book Antiqua"/>
          <w:lang w:val="en-US"/>
        </w:rPr>
      </w:pPr>
      <w:r>
        <w:rPr>
          <w:rFonts w:ascii="Book Antiqua" w:hAnsi="Book Antiqua"/>
          <w:lang w:val="en"/>
        </w:rPr>
        <w:t>After filling in the data, close and save the file.</w:t>
      </w:r>
    </w:p>
    <w:p w14:paraId="5AC5BE4D" w14:textId="49949401" w:rsidR="00B60929" w:rsidRPr="00FF01EF" w:rsidRDefault="00B60929" w:rsidP="007D7EFB">
      <w:pPr>
        <w:pStyle w:val="ae"/>
        <w:numPr>
          <w:ilvl w:val="3"/>
          <w:numId w:val="1"/>
        </w:numPr>
        <w:ind w:left="0" w:firstLine="567"/>
        <w:jc w:val="both"/>
        <w:rPr>
          <w:rFonts w:ascii="Book Antiqua" w:hAnsi="Book Antiqua"/>
          <w:b/>
          <w:bCs/>
          <w:lang w:val="en-US"/>
        </w:rPr>
      </w:pPr>
      <w:r>
        <w:rPr>
          <w:rFonts w:ascii="Book Antiqua" w:hAnsi="Book Antiqua"/>
          <w:lang w:val="en"/>
        </w:rPr>
        <w:t xml:space="preserve">Return into the system and in the </w:t>
      </w:r>
      <w:r>
        <w:rPr>
          <w:rFonts w:ascii="Book Antiqua" w:hAnsi="Book Antiqua"/>
          <w:b/>
          <w:bCs/>
          <w:lang w:val="en"/>
        </w:rPr>
        <w:t xml:space="preserve">Step 2 </w:t>
      </w:r>
      <w:r>
        <w:rPr>
          <w:rFonts w:ascii="Book Antiqua" w:hAnsi="Book Antiqua"/>
          <w:lang w:val="en"/>
        </w:rPr>
        <w:t>section</w:t>
      </w:r>
      <w:r>
        <w:rPr>
          <w:rFonts w:ascii="Book Antiqua" w:hAnsi="Book Antiqua"/>
          <w:b/>
          <w:bCs/>
          <w:lang w:val="en"/>
        </w:rPr>
        <w:t>: Import Sreadsheet</w:t>
      </w:r>
      <w:r>
        <w:rPr>
          <w:rFonts w:ascii="Book Antiqua" w:hAnsi="Book Antiqua"/>
          <w:lang w:val="en"/>
        </w:rPr>
        <w:t xml:space="preserve">, click on </w:t>
      </w:r>
      <w:r>
        <w:rPr>
          <w:rFonts w:ascii="Book Antiqua" w:hAnsi="Book Antiqua"/>
          <w:b/>
          <w:bCs/>
          <w:lang w:val="en"/>
        </w:rPr>
        <w:t xml:space="preserve">(K) Select the file </w:t>
      </w:r>
    </w:p>
    <w:p w14:paraId="0D02FA45" w14:textId="1E8D16E6" w:rsidR="00B60929" w:rsidRDefault="00450640" w:rsidP="00B60929">
      <w:pPr>
        <w:spacing w:after="0" w:line="240" w:lineRule="auto"/>
        <w:jc w:val="both"/>
        <w:rPr>
          <w:rFonts w:ascii="Book Antiqua" w:hAnsi="Book Antiqua"/>
          <w:b/>
          <w:bCs/>
        </w:rPr>
      </w:pPr>
      <w:r>
        <w:rPr>
          <w:noProof/>
          <w:lang w:val="en"/>
        </w:rPr>
        <w:drawing>
          <wp:inline distT="0" distB="0" distL="0" distR="0" wp14:anchorId="5FCDF976" wp14:editId="390BCCF7">
            <wp:extent cx="3831636" cy="3859553"/>
            <wp:effectExtent l="0" t="0" r="0" b="7620"/>
            <wp:docPr id="41" name="Рисунок 41" descr="The image looks like tex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Рисунок 41" descr="Изображение выглядит как текст&#10;&#10;Автоматически созданное описание"/>
                    <pic:cNvPicPr/>
                  </pic:nvPicPr>
                  <pic:blipFill>
                    <a:blip r:embed="rId96"/>
                    <a:stretch>
                      <a:fillRect/>
                    </a:stretch>
                  </pic:blipFill>
                  <pic:spPr>
                    <a:xfrm>
                      <a:off x="0" y="0"/>
                      <a:ext cx="3834497" cy="3862435"/>
                    </a:xfrm>
                    <a:prstGeom prst="rect">
                      <a:avLst/>
                    </a:prstGeom>
                  </pic:spPr>
                </pic:pic>
              </a:graphicData>
            </a:graphic>
          </wp:inline>
        </w:drawing>
      </w:r>
    </w:p>
    <w:p w14:paraId="25B43DDD" w14:textId="11AAFECE" w:rsidR="005F7453" w:rsidRPr="00FF01EF" w:rsidRDefault="005F7453" w:rsidP="007D7EFB">
      <w:pPr>
        <w:pStyle w:val="ae"/>
        <w:numPr>
          <w:ilvl w:val="3"/>
          <w:numId w:val="1"/>
        </w:numPr>
        <w:ind w:left="0" w:firstLine="567"/>
        <w:jc w:val="both"/>
        <w:rPr>
          <w:rFonts w:ascii="Book Antiqua" w:hAnsi="Book Antiqua"/>
          <w:lang w:val="en-US"/>
        </w:rPr>
      </w:pPr>
      <w:bookmarkStart w:id="19" w:name="_Hlk114747457"/>
      <w:r>
        <w:rPr>
          <w:rFonts w:ascii="Book Antiqua" w:hAnsi="Book Antiqua"/>
          <w:lang w:val="en"/>
        </w:rPr>
        <w:t xml:space="preserve">Select the XML file saved earlier and click on </w:t>
      </w:r>
      <w:r>
        <w:rPr>
          <w:rFonts w:ascii="Book Antiqua" w:hAnsi="Book Antiqua"/>
          <w:b/>
          <w:bCs/>
          <w:lang w:val="en"/>
        </w:rPr>
        <w:t>(К) Open</w:t>
      </w:r>
    </w:p>
    <w:p w14:paraId="3CC91225" w14:textId="5A72BC45" w:rsidR="005F7453" w:rsidRDefault="005F7453" w:rsidP="00B60929">
      <w:pPr>
        <w:spacing w:after="0" w:line="240" w:lineRule="auto"/>
        <w:jc w:val="both"/>
        <w:rPr>
          <w:rFonts w:ascii="Book Antiqua" w:hAnsi="Book Antiqua"/>
          <w:b/>
          <w:bCs/>
        </w:rPr>
      </w:pPr>
      <w:r>
        <w:rPr>
          <w:noProof/>
          <w:lang w:val="en"/>
        </w:rPr>
        <w:drawing>
          <wp:inline distT="0" distB="0" distL="0" distR="0" wp14:anchorId="6A17D09D" wp14:editId="59C90749">
            <wp:extent cx="5940425" cy="2383155"/>
            <wp:effectExtent l="0" t="0" r="3175"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5940425" cy="2383155"/>
                    </a:xfrm>
                    <a:prstGeom prst="rect">
                      <a:avLst/>
                    </a:prstGeom>
                  </pic:spPr>
                </pic:pic>
              </a:graphicData>
            </a:graphic>
          </wp:inline>
        </w:drawing>
      </w:r>
    </w:p>
    <w:p w14:paraId="7EAD7915" w14:textId="6ECBFABA" w:rsidR="004835CD" w:rsidRDefault="00B10524" w:rsidP="007D7EFB">
      <w:pPr>
        <w:pStyle w:val="ae"/>
        <w:numPr>
          <w:ilvl w:val="3"/>
          <w:numId w:val="1"/>
        </w:numPr>
        <w:ind w:left="0" w:firstLine="567"/>
        <w:jc w:val="both"/>
        <w:rPr>
          <w:rFonts w:ascii="Book Antiqua" w:hAnsi="Book Antiqua"/>
          <w:b/>
          <w:bCs/>
        </w:rPr>
      </w:pPr>
      <w:r>
        <w:rPr>
          <w:rFonts w:ascii="Book Antiqua" w:hAnsi="Book Antiqua"/>
          <w:lang w:val="en"/>
        </w:rPr>
        <w:t xml:space="preserve">Click on </w:t>
      </w:r>
      <w:r>
        <w:rPr>
          <w:rFonts w:ascii="Book Antiqua" w:hAnsi="Book Antiqua"/>
          <w:b/>
          <w:bCs/>
          <w:lang w:val="en"/>
        </w:rPr>
        <w:t>(К) Import</w:t>
      </w:r>
    </w:p>
    <w:bookmarkEnd w:id="19"/>
    <w:p w14:paraId="0F9175CF" w14:textId="77777777" w:rsidR="00012E3E" w:rsidRDefault="00012E3E" w:rsidP="00B10524">
      <w:pPr>
        <w:spacing w:after="0" w:line="240" w:lineRule="auto"/>
        <w:jc w:val="both"/>
        <w:rPr>
          <w:noProof/>
        </w:rPr>
      </w:pPr>
    </w:p>
    <w:p w14:paraId="4AFCC245" w14:textId="02647373" w:rsidR="00B10524" w:rsidRDefault="00B10524" w:rsidP="00B10524">
      <w:pPr>
        <w:spacing w:after="0" w:line="240" w:lineRule="auto"/>
        <w:jc w:val="both"/>
        <w:rPr>
          <w:rFonts w:ascii="Book Antiqua" w:hAnsi="Book Antiqua"/>
          <w:b/>
          <w:bCs/>
        </w:rPr>
      </w:pPr>
      <w:r>
        <w:rPr>
          <w:noProof/>
          <w:lang w:val="en"/>
        </w:rPr>
        <w:lastRenderedPageBreak/>
        <w:drawing>
          <wp:inline distT="0" distB="0" distL="0" distR="0" wp14:anchorId="25545586" wp14:editId="4E521BF6">
            <wp:extent cx="3934971" cy="1548309"/>
            <wp:effectExtent l="0" t="0" r="8890" b="0"/>
            <wp:docPr id="43" name="Рисунок 43" descr="The image looks like tex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Рисунок 43" descr="Изображение выглядит как текст&#10;&#10;Автоматически созданное описание"/>
                    <pic:cNvPicPr/>
                  </pic:nvPicPr>
                  <pic:blipFill>
                    <a:blip r:embed="rId98"/>
                    <a:stretch>
                      <a:fillRect/>
                    </a:stretch>
                  </pic:blipFill>
                  <pic:spPr>
                    <a:xfrm>
                      <a:off x="0" y="0"/>
                      <a:ext cx="3937632" cy="1549356"/>
                    </a:xfrm>
                    <a:prstGeom prst="rect">
                      <a:avLst/>
                    </a:prstGeom>
                  </pic:spPr>
                </pic:pic>
              </a:graphicData>
            </a:graphic>
          </wp:inline>
        </w:drawing>
      </w:r>
    </w:p>
    <w:p w14:paraId="2A674F4A" w14:textId="7592F4C9" w:rsidR="00CB4666" w:rsidRPr="00FF01EF" w:rsidRDefault="00CB4666" w:rsidP="007D7EFB">
      <w:pPr>
        <w:pStyle w:val="ae"/>
        <w:numPr>
          <w:ilvl w:val="3"/>
          <w:numId w:val="1"/>
        </w:numPr>
        <w:ind w:left="0" w:firstLine="567"/>
        <w:jc w:val="both"/>
        <w:rPr>
          <w:rFonts w:ascii="Book Antiqua" w:hAnsi="Book Antiqua"/>
          <w:lang w:val="en-US"/>
        </w:rPr>
      </w:pPr>
      <w:r>
        <w:rPr>
          <w:rFonts w:ascii="Book Antiqua" w:hAnsi="Book Antiqua"/>
          <w:lang w:val="en"/>
        </w:rPr>
        <w:t>For responses with a large number of lines (more than 100), you must return to the Sourcing Home Page and find the response in the list</w:t>
      </w:r>
    </w:p>
    <w:p w14:paraId="4962A155" w14:textId="4053114E" w:rsidR="00CB4666" w:rsidRDefault="00CB4666" w:rsidP="00CB4666">
      <w:pPr>
        <w:jc w:val="both"/>
        <w:rPr>
          <w:rFonts w:ascii="Book Antiqua" w:hAnsi="Book Antiqua"/>
        </w:rPr>
      </w:pPr>
      <w:r>
        <w:rPr>
          <w:noProof/>
          <w:lang w:val="en"/>
        </w:rPr>
        <w:drawing>
          <wp:inline distT="0" distB="0" distL="0" distR="0" wp14:anchorId="388AED46" wp14:editId="7CED0309">
            <wp:extent cx="4333164" cy="2421106"/>
            <wp:effectExtent l="0" t="0" r="0" b="0"/>
            <wp:docPr id="226" name="Рисунок 226" descr="The image looks like tex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Рисунок 226" descr="Изображение выглядит как текст&#10;&#10;Автоматически созданное описание"/>
                    <pic:cNvPicPr/>
                  </pic:nvPicPr>
                  <pic:blipFill>
                    <a:blip r:embed="rId99"/>
                    <a:stretch>
                      <a:fillRect/>
                    </a:stretch>
                  </pic:blipFill>
                  <pic:spPr>
                    <a:xfrm>
                      <a:off x="0" y="0"/>
                      <a:ext cx="4338244" cy="2423945"/>
                    </a:xfrm>
                    <a:prstGeom prst="rect">
                      <a:avLst/>
                    </a:prstGeom>
                  </pic:spPr>
                </pic:pic>
              </a:graphicData>
            </a:graphic>
          </wp:inline>
        </w:drawing>
      </w:r>
    </w:p>
    <w:p w14:paraId="4DCBC4F6" w14:textId="4E6B3F2B" w:rsidR="00CB4666" w:rsidRPr="00FF01EF" w:rsidRDefault="00CB4666" w:rsidP="007D7EFB">
      <w:pPr>
        <w:pStyle w:val="ae"/>
        <w:numPr>
          <w:ilvl w:val="3"/>
          <w:numId w:val="1"/>
        </w:numPr>
        <w:ind w:left="0" w:firstLine="567"/>
        <w:jc w:val="both"/>
        <w:rPr>
          <w:rFonts w:ascii="Book Antiqua" w:hAnsi="Book Antiqua"/>
          <w:lang w:val="en-US"/>
        </w:rPr>
      </w:pPr>
      <w:r>
        <w:rPr>
          <w:rFonts w:ascii="Book Antiqua" w:hAnsi="Book Antiqua"/>
          <w:lang w:val="en"/>
        </w:rPr>
        <w:t xml:space="preserve">Click on </w:t>
      </w:r>
      <w:r>
        <w:rPr>
          <w:rFonts w:ascii="Book Antiqua" w:hAnsi="Book Antiqua"/>
          <w:b/>
          <w:bCs/>
          <w:lang w:val="en"/>
        </w:rPr>
        <w:t>(К) Quote By Spreadsheet</w:t>
      </w:r>
      <w:r>
        <w:rPr>
          <w:rFonts w:ascii="Book Antiqua" w:hAnsi="Book Antiqua"/>
          <w:lang w:val="en"/>
        </w:rPr>
        <w:t xml:space="preserve"> </w:t>
      </w:r>
    </w:p>
    <w:p w14:paraId="1693C8BF" w14:textId="012E9C40" w:rsidR="00CB4666" w:rsidRDefault="00CB4666" w:rsidP="00CB4666">
      <w:pPr>
        <w:jc w:val="both"/>
        <w:rPr>
          <w:rFonts w:ascii="Book Antiqua" w:hAnsi="Book Antiqua"/>
        </w:rPr>
      </w:pPr>
      <w:r>
        <w:rPr>
          <w:noProof/>
          <w:lang w:val="en"/>
        </w:rPr>
        <w:drawing>
          <wp:inline distT="0" distB="0" distL="0" distR="0" wp14:anchorId="31EAF3BF" wp14:editId="3283EFE0">
            <wp:extent cx="5940425" cy="879475"/>
            <wp:effectExtent l="0" t="0" r="3175" b="0"/>
            <wp:docPr id="227" name="Рисунок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5940425" cy="879475"/>
                    </a:xfrm>
                    <a:prstGeom prst="rect">
                      <a:avLst/>
                    </a:prstGeom>
                  </pic:spPr>
                </pic:pic>
              </a:graphicData>
            </a:graphic>
          </wp:inline>
        </w:drawing>
      </w:r>
    </w:p>
    <w:p w14:paraId="742D033C" w14:textId="56D4CD42" w:rsidR="00CB4666" w:rsidRPr="00FF01EF" w:rsidRDefault="00CB4666" w:rsidP="007D7EFB">
      <w:pPr>
        <w:pStyle w:val="ae"/>
        <w:numPr>
          <w:ilvl w:val="3"/>
          <w:numId w:val="1"/>
        </w:numPr>
        <w:ind w:left="0" w:firstLine="567"/>
        <w:jc w:val="both"/>
        <w:rPr>
          <w:rFonts w:ascii="Book Antiqua" w:hAnsi="Book Antiqua"/>
          <w:lang w:val="en-US"/>
        </w:rPr>
      </w:pPr>
      <w:r>
        <w:rPr>
          <w:rFonts w:ascii="Book Antiqua" w:hAnsi="Book Antiqua"/>
          <w:lang w:val="en"/>
        </w:rPr>
        <w:t xml:space="preserve">in the </w:t>
      </w:r>
      <w:r>
        <w:rPr>
          <w:rFonts w:ascii="Book Antiqua" w:hAnsi="Book Antiqua"/>
          <w:b/>
          <w:bCs/>
          <w:lang w:val="en"/>
        </w:rPr>
        <w:t xml:space="preserve">Step 2 </w:t>
      </w:r>
      <w:r>
        <w:rPr>
          <w:rFonts w:ascii="Book Antiqua" w:hAnsi="Book Antiqua"/>
          <w:lang w:val="en"/>
        </w:rPr>
        <w:t>section</w:t>
      </w:r>
      <w:r>
        <w:rPr>
          <w:rFonts w:ascii="Book Antiqua" w:hAnsi="Book Antiqua"/>
          <w:b/>
          <w:bCs/>
          <w:lang w:val="en"/>
        </w:rPr>
        <w:t>: Import Sreadsheet</w:t>
      </w:r>
      <w:r>
        <w:rPr>
          <w:rFonts w:ascii="Book Antiqua" w:hAnsi="Book Antiqua"/>
          <w:lang w:val="en"/>
        </w:rPr>
        <w:t xml:space="preserve">, click on </w:t>
      </w:r>
      <w:r>
        <w:rPr>
          <w:rFonts w:ascii="Book Antiqua" w:hAnsi="Book Antiqua"/>
          <w:b/>
          <w:bCs/>
          <w:lang w:val="en"/>
        </w:rPr>
        <w:t>(K) Select the file</w:t>
      </w:r>
    </w:p>
    <w:p w14:paraId="17DDFB5C" w14:textId="74931CED" w:rsidR="00CB4666" w:rsidRPr="00CB4666" w:rsidRDefault="00CB4666" w:rsidP="00CB4666">
      <w:pPr>
        <w:jc w:val="both"/>
        <w:rPr>
          <w:rFonts w:ascii="Book Antiqua" w:hAnsi="Book Antiqua"/>
        </w:rPr>
      </w:pPr>
      <w:r>
        <w:rPr>
          <w:noProof/>
          <w:lang w:val="en"/>
        </w:rPr>
        <w:lastRenderedPageBreak/>
        <w:drawing>
          <wp:inline distT="0" distB="0" distL="0" distR="0" wp14:anchorId="4AC9A390" wp14:editId="3494A1B5">
            <wp:extent cx="3831636" cy="3859553"/>
            <wp:effectExtent l="0" t="0" r="0" b="7620"/>
            <wp:docPr id="228" name="Рисунок 228" descr="The image looks like tex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Рисунок 41" descr="Изображение выглядит как текст&#10;&#10;Автоматически созданное описание"/>
                    <pic:cNvPicPr/>
                  </pic:nvPicPr>
                  <pic:blipFill>
                    <a:blip r:embed="rId96"/>
                    <a:stretch>
                      <a:fillRect/>
                    </a:stretch>
                  </pic:blipFill>
                  <pic:spPr>
                    <a:xfrm>
                      <a:off x="0" y="0"/>
                      <a:ext cx="3834497" cy="3862435"/>
                    </a:xfrm>
                    <a:prstGeom prst="rect">
                      <a:avLst/>
                    </a:prstGeom>
                  </pic:spPr>
                </pic:pic>
              </a:graphicData>
            </a:graphic>
          </wp:inline>
        </w:drawing>
      </w:r>
    </w:p>
    <w:p w14:paraId="28C382A2" w14:textId="75469809" w:rsidR="00D57E14" w:rsidRPr="00FF01EF" w:rsidRDefault="00D57E14" w:rsidP="007D7EFB">
      <w:pPr>
        <w:pStyle w:val="ae"/>
        <w:numPr>
          <w:ilvl w:val="3"/>
          <w:numId w:val="1"/>
        </w:numPr>
        <w:ind w:left="0" w:firstLine="567"/>
        <w:jc w:val="both"/>
        <w:rPr>
          <w:rFonts w:ascii="Book Antiqua" w:hAnsi="Book Antiqua"/>
          <w:lang w:val="en-US"/>
        </w:rPr>
      </w:pPr>
      <w:r>
        <w:rPr>
          <w:rFonts w:ascii="Book Antiqua" w:hAnsi="Book Antiqua"/>
          <w:lang w:val="en"/>
        </w:rPr>
        <w:t>Select the XML file saved earlier and click on (К) Open</w:t>
      </w:r>
    </w:p>
    <w:p w14:paraId="6F7737EC" w14:textId="08E3BA31" w:rsidR="00D57E14" w:rsidRPr="00D57E14" w:rsidRDefault="00D57E14" w:rsidP="00D57E14">
      <w:pPr>
        <w:jc w:val="both"/>
        <w:rPr>
          <w:rFonts w:ascii="Book Antiqua" w:hAnsi="Book Antiqua"/>
        </w:rPr>
      </w:pPr>
      <w:r>
        <w:rPr>
          <w:rFonts w:ascii="Book Antiqua" w:hAnsi="Book Antiqua"/>
          <w:lang w:val="en"/>
        </w:rPr>
        <w:t xml:space="preserve"> </w:t>
      </w:r>
      <w:r>
        <w:rPr>
          <w:rFonts w:ascii="Book Antiqua" w:hAnsi="Book Antiqua"/>
          <w:noProof/>
          <w:lang w:val="en"/>
        </w:rPr>
        <w:drawing>
          <wp:inline distT="0" distB="0" distL="0" distR="0" wp14:anchorId="236A93FD" wp14:editId="2EECDCC2">
            <wp:extent cx="5940425" cy="2383155"/>
            <wp:effectExtent l="0" t="0" r="3175" b="0"/>
            <wp:docPr id="229" name="Рисунок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5940425" cy="2383155"/>
                    </a:xfrm>
                    <a:prstGeom prst="rect">
                      <a:avLst/>
                    </a:prstGeom>
                  </pic:spPr>
                </pic:pic>
              </a:graphicData>
            </a:graphic>
          </wp:inline>
        </w:drawing>
      </w:r>
    </w:p>
    <w:p w14:paraId="2544D95A" w14:textId="7028172F" w:rsidR="00CB4666" w:rsidRDefault="00D57E14" w:rsidP="007D7EFB">
      <w:pPr>
        <w:pStyle w:val="ae"/>
        <w:numPr>
          <w:ilvl w:val="3"/>
          <w:numId w:val="1"/>
        </w:numPr>
        <w:ind w:left="0" w:firstLine="567"/>
        <w:jc w:val="both"/>
        <w:rPr>
          <w:rFonts w:ascii="Book Antiqua" w:hAnsi="Book Antiqua"/>
        </w:rPr>
      </w:pPr>
      <w:r>
        <w:rPr>
          <w:rFonts w:ascii="Book Antiqua" w:hAnsi="Book Antiqua"/>
          <w:lang w:val="en"/>
        </w:rPr>
        <w:t xml:space="preserve">Click on </w:t>
      </w:r>
      <w:r>
        <w:rPr>
          <w:rFonts w:ascii="Book Antiqua" w:hAnsi="Book Antiqua"/>
          <w:b/>
          <w:bCs/>
          <w:lang w:val="en"/>
        </w:rPr>
        <w:t>(К) Import</w:t>
      </w:r>
    </w:p>
    <w:p w14:paraId="4D0E6AB2" w14:textId="65D632F2" w:rsidR="00D57E14" w:rsidRPr="00D57E14" w:rsidRDefault="00D57E14" w:rsidP="00D57E14">
      <w:pPr>
        <w:jc w:val="both"/>
        <w:rPr>
          <w:rFonts w:ascii="Book Antiqua" w:hAnsi="Book Antiqua"/>
        </w:rPr>
      </w:pPr>
      <w:r>
        <w:rPr>
          <w:noProof/>
          <w:lang w:val="en"/>
        </w:rPr>
        <w:drawing>
          <wp:inline distT="0" distB="0" distL="0" distR="0" wp14:anchorId="656D59F5" wp14:editId="2F21095C">
            <wp:extent cx="3934971" cy="1548309"/>
            <wp:effectExtent l="0" t="0" r="8890" b="0"/>
            <wp:docPr id="244" name="Рисунок 244" descr="The image looks like tex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Рисунок 43" descr="Изображение выглядит как текст&#10;&#10;Автоматически созданное описание"/>
                    <pic:cNvPicPr/>
                  </pic:nvPicPr>
                  <pic:blipFill>
                    <a:blip r:embed="rId98"/>
                    <a:stretch>
                      <a:fillRect/>
                    </a:stretch>
                  </pic:blipFill>
                  <pic:spPr>
                    <a:xfrm>
                      <a:off x="0" y="0"/>
                      <a:ext cx="3937632" cy="1549356"/>
                    </a:xfrm>
                    <a:prstGeom prst="rect">
                      <a:avLst/>
                    </a:prstGeom>
                  </pic:spPr>
                </pic:pic>
              </a:graphicData>
            </a:graphic>
          </wp:inline>
        </w:drawing>
      </w:r>
    </w:p>
    <w:p w14:paraId="1A3E1A20" w14:textId="4E6EAAEF" w:rsidR="00B6393D" w:rsidRPr="00FF01EF" w:rsidRDefault="00B6393D" w:rsidP="007D7EFB">
      <w:pPr>
        <w:pStyle w:val="ae"/>
        <w:numPr>
          <w:ilvl w:val="3"/>
          <w:numId w:val="1"/>
        </w:numPr>
        <w:ind w:left="0" w:firstLine="567"/>
        <w:jc w:val="both"/>
        <w:rPr>
          <w:rFonts w:ascii="Book Antiqua" w:hAnsi="Book Antiqua"/>
          <w:b/>
          <w:bCs/>
          <w:lang w:val="en-US"/>
        </w:rPr>
      </w:pPr>
      <w:r>
        <w:rPr>
          <w:rFonts w:ascii="Book Antiqua" w:hAnsi="Book Antiqua"/>
          <w:lang w:val="en"/>
        </w:rPr>
        <w:lastRenderedPageBreak/>
        <w:t xml:space="preserve">You can track the download status of the response. Follow the record </w:t>
      </w:r>
      <w:r>
        <w:rPr>
          <w:rFonts w:ascii="Book Antiqua" w:hAnsi="Book Antiqua"/>
          <w:b/>
          <w:bCs/>
          <w:lang w:val="en"/>
        </w:rPr>
        <w:t>“You may check the Request Status on the Manage Draft Responses page”.</w:t>
      </w:r>
    </w:p>
    <w:p w14:paraId="6FD192D9" w14:textId="022AEF09" w:rsidR="00B6393D" w:rsidRDefault="00B6393D" w:rsidP="00B6393D">
      <w:pPr>
        <w:jc w:val="both"/>
        <w:rPr>
          <w:rFonts w:ascii="Book Antiqua" w:hAnsi="Book Antiqua"/>
        </w:rPr>
      </w:pPr>
      <w:r>
        <w:rPr>
          <w:noProof/>
          <w:lang w:val="en"/>
        </w:rPr>
        <w:drawing>
          <wp:inline distT="0" distB="0" distL="0" distR="0" wp14:anchorId="3F43AF88" wp14:editId="22B1D18B">
            <wp:extent cx="5753100" cy="2647950"/>
            <wp:effectExtent l="0" t="0" r="0" b="0"/>
            <wp:docPr id="257" name="Рисунок 257" descr="The image looks like tex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Рисунок 257" descr="Изображение выглядит как текст&#10;&#10;Автоматически созданное описание"/>
                    <pic:cNvPicPr/>
                  </pic:nvPicPr>
                  <pic:blipFill>
                    <a:blip r:embed="rId101"/>
                    <a:stretch>
                      <a:fillRect/>
                    </a:stretch>
                  </pic:blipFill>
                  <pic:spPr>
                    <a:xfrm>
                      <a:off x="0" y="0"/>
                      <a:ext cx="5753100" cy="2647950"/>
                    </a:xfrm>
                    <a:prstGeom prst="rect">
                      <a:avLst/>
                    </a:prstGeom>
                  </pic:spPr>
                </pic:pic>
              </a:graphicData>
            </a:graphic>
          </wp:inline>
        </w:drawing>
      </w:r>
    </w:p>
    <w:p w14:paraId="4420D69B" w14:textId="3B291914" w:rsidR="00B6393D" w:rsidRPr="00FF01EF" w:rsidRDefault="005B7492" w:rsidP="007D7EFB">
      <w:pPr>
        <w:pStyle w:val="ae"/>
        <w:numPr>
          <w:ilvl w:val="3"/>
          <w:numId w:val="1"/>
        </w:numPr>
        <w:ind w:left="0" w:firstLine="567"/>
        <w:jc w:val="both"/>
        <w:rPr>
          <w:rFonts w:ascii="Book Antiqua" w:hAnsi="Book Antiqua"/>
          <w:lang w:val="en-US"/>
        </w:rPr>
      </w:pPr>
      <w:r>
        <w:rPr>
          <w:rFonts w:ascii="Book Antiqua" w:hAnsi="Book Antiqua"/>
          <w:lang w:val="en"/>
        </w:rPr>
        <w:t xml:space="preserve">The download status of the response will be displayed in </w:t>
      </w:r>
      <w:r>
        <w:rPr>
          <w:rFonts w:ascii="Book Antiqua" w:hAnsi="Book Antiqua"/>
          <w:b/>
          <w:bCs/>
          <w:lang w:val="en"/>
        </w:rPr>
        <w:t>(P) Request Status</w:t>
      </w:r>
    </w:p>
    <w:p w14:paraId="7902B2EA" w14:textId="3770383B" w:rsidR="00B6393D" w:rsidRPr="00B6393D" w:rsidRDefault="00B6393D" w:rsidP="00B6393D">
      <w:pPr>
        <w:jc w:val="both"/>
        <w:rPr>
          <w:rFonts w:ascii="Book Antiqua" w:hAnsi="Book Antiqua"/>
        </w:rPr>
      </w:pPr>
      <w:r>
        <w:rPr>
          <w:noProof/>
          <w:lang w:val="en"/>
        </w:rPr>
        <w:drawing>
          <wp:inline distT="0" distB="0" distL="0" distR="0" wp14:anchorId="6729FEA1" wp14:editId="4A891D53">
            <wp:extent cx="5940425" cy="1812925"/>
            <wp:effectExtent l="0" t="0" r="3175" b="0"/>
            <wp:docPr id="283" name="Рисунок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5940425" cy="1812925"/>
                    </a:xfrm>
                    <a:prstGeom prst="rect">
                      <a:avLst/>
                    </a:prstGeom>
                  </pic:spPr>
                </pic:pic>
              </a:graphicData>
            </a:graphic>
          </wp:inline>
        </w:drawing>
      </w:r>
    </w:p>
    <w:p w14:paraId="55020C95" w14:textId="3CF4E691" w:rsidR="0029775F" w:rsidRPr="00FF01EF" w:rsidRDefault="0005061E" w:rsidP="007D7EFB">
      <w:pPr>
        <w:pStyle w:val="ae"/>
        <w:numPr>
          <w:ilvl w:val="3"/>
          <w:numId w:val="1"/>
        </w:numPr>
        <w:ind w:left="0" w:firstLine="567"/>
        <w:jc w:val="both"/>
        <w:rPr>
          <w:rFonts w:ascii="Book Antiqua" w:hAnsi="Book Antiqua"/>
          <w:lang w:val="en-US"/>
        </w:rPr>
      </w:pPr>
      <w:r>
        <w:rPr>
          <w:rFonts w:ascii="Book Antiqua" w:hAnsi="Book Antiqua"/>
          <w:lang w:val="en"/>
        </w:rPr>
        <w:t>If not all the data are filled in correctly, the system will display an error message describing what data has not yet been filled in. For example, it may happen that mandatory attributes have not been entered at the level of lines or requirements in the header. If you uploaded a response using a file, you can supplement or edit the data in the system without having to download/upload the file again.</w:t>
      </w:r>
    </w:p>
    <w:p w14:paraId="6E1EC546" w14:textId="77777777" w:rsidR="006676DD" w:rsidRPr="00FF01EF" w:rsidRDefault="006676DD" w:rsidP="007D7EFB">
      <w:pPr>
        <w:pStyle w:val="ae"/>
        <w:numPr>
          <w:ilvl w:val="3"/>
          <w:numId w:val="1"/>
        </w:numPr>
        <w:ind w:left="0" w:firstLine="567"/>
        <w:jc w:val="both"/>
        <w:rPr>
          <w:rFonts w:ascii="Book Antiqua" w:hAnsi="Book Antiqua"/>
          <w:lang w:val="en-US"/>
        </w:rPr>
      </w:pPr>
      <w:r>
        <w:rPr>
          <w:rFonts w:ascii="Book Antiqua" w:hAnsi="Book Antiqua"/>
          <w:lang w:val="en"/>
        </w:rPr>
        <w:t xml:space="preserve">Please double check all the information you entered on </w:t>
      </w:r>
      <w:r>
        <w:rPr>
          <w:rFonts w:ascii="Book Antiqua" w:hAnsi="Book Antiqua"/>
          <w:b/>
          <w:bCs/>
          <w:lang w:val="en"/>
        </w:rPr>
        <w:t>Header</w:t>
      </w:r>
      <w:r>
        <w:rPr>
          <w:rFonts w:ascii="Book Antiqua" w:hAnsi="Book Antiqua"/>
          <w:lang w:val="en"/>
        </w:rPr>
        <w:t xml:space="preserve"> and </w:t>
      </w:r>
      <w:r>
        <w:rPr>
          <w:rFonts w:ascii="Book Antiqua" w:hAnsi="Book Antiqua"/>
          <w:b/>
          <w:bCs/>
          <w:lang w:val="en"/>
        </w:rPr>
        <w:t>Lines</w:t>
      </w:r>
      <w:r>
        <w:rPr>
          <w:rFonts w:ascii="Book Antiqua" w:hAnsi="Book Antiqua"/>
          <w:lang w:val="en"/>
        </w:rPr>
        <w:t xml:space="preserve"> before submitting your response and click on </w:t>
      </w:r>
      <w:r>
        <w:rPr>
          <w:rFonts w:ascii="Book Antiqua" w:hAnsi="Book Antiqua"/>
          <w:b/>
          <w:bCs/>
          <w:lang w:val="en"/>
        </w:rPr>
        <w:t>(К) Continue.</w:t>
      </w:r>
      <w:r>
        <w:rPr>
          <w:rFonts w:ascii="Book Antiqua" w:hAnsi="Book Antiqua"/>
          <w:lang w:val="en"/>
        </w:rPr>
        <w:t>.</w:t>
      </w:r>
    </w:p>
    <w:p w14:paraId="2D830E55" w14:textId="77777777" w:rsidR="006676DD" w:rsidRDefault="006676DD" w:rsidP="006676DD">
      <w:pPr>
        <w:jc w:val="both"/>
        <w:rPr>
          <w:rFonts w:ascii="Book Antiqua" w:hAnsi="Book Antiqua"/>
        </w:rPr>
      </w:pPr>
      <w:r>
        <w:rPr>
          <w:noProof/>
          <w:lang w:val="en"/>
        </w:rPr>
        <w:drawing>
          <wp:inline distT="0" distB="0" distL="0" distR="0" wp14:anchorId="413F61AF" wp14:editId="379344BA">
            <wp:extent cx="5940425" cy="1797050"/>
            <wp:effectExtent l="0" t="0" r="3175" b="0"/>
            <wp:docPr id="59" name="Рисунок 59" descr="The image looks like text, screen shot, sky line&#10;&#10; 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Рисунок 250" descr="Изображение выглядит как текст, снимок экрана, небо, линия&#10;&#10;Автоматически созданное описание"/>
                    <pic:cNvPicPr/>
                  </pic:nvPicPr>
                  <pic:blipFill>
                    <a:blip r:embed="rId69"/>
                    <a:stretch>
                      <a:fillRect/>
                    </a:stretch>
                  </pic:blipFill>
                  <pic:spPr>
                    <a:xfrm>
                      <a:off x="0" y="0"/>
                      <a:ext cx="5940425" cy="1797050"/>
                    </a:xfrm>
                    <a:prstGeom prst="rect">
                      <a:avLst/>
                    </a:prstGeom>
                  </pic:spPr>
                </pic:pic>
              </a:graphicData>
            </a:graphic>
          </wp:inline>
        </w:drawing>
      </w:r>
    </w:p>
    <w:p w14:paraId="17C9AF1E" w14:textId="77777777" w:rsidR="006676DD" w:rsidRPr="00FF01EF" w:rsidRDefault="006676DD" w:rsidP="007D7EFB">
      <w:pPr>
        <w:pStyle w:val="ae"/>
        <w:numPr>
          <w:ilvl w:val="3"/>
          <w:numId w:val="1"/>
        </w:numPr>
        <w:ind w:left="0" w:firstLine="567"/>
        <w:jc w:val="both"/>
        <w:rPr>
          <w:rFonts w:ascii="Book Antiqua" w:hAnsi="Book Antiqua"/>
          <w:lang w:val="en-US"/>
        </w:rPr>
      </w:pPr>
      <w:r>
        <w:rPr>
          <w:rFonts w:ascii="Book Antiqua" w:hAnsi="Book Antiqua"/>
          <w:lang w:val="en"/>
        </w:rPr>
        <w:lastRenderedPageBreak/>
        <w:t xml:space="preserve">For non-resident suppliers of the Republic of Kazakhstan, and if the response currency is not KZT, the following warning will be displayed. If the currency of the answer is chosen by you correctly, click on </w:t>
      </w:r>
      <w:r>
        <w:rPr>
          <w:rFonts w:ascii="Book Antiqua" w:hAnsi="Book Antiqua"/>
          <w:b/>
          <w:bCs/>
          <w:lang w:val="en"/>
        </w:rPr>
        <w:t>(К) Yes</w:t>
      </w:r>
      <w:r>
        <w:rPr>
          <w:rFonts w:ascii="Book Antiqua" w:hAnsi="Book Antiqua"/>
          <w:lang w:val="en"/>
        </w:rPr>
        <w:t>.</w:t>
      </w:r>
    </w:p>
    <w:p w14:paraId="2F4FDC61" w14:textId="77777777" w:rsidR="006676DD" w:rsidRDefault="006676DD" w:rsidP="006676DD">
      <w:pPr>
        <w:jc w:val="both"/>
        <w:rPr>
          <w:rFonts w:ascii="Book Antiqua" w:hAnsi="Book Antiqua"/>
        </w:rPr>
      </w:pPr>
      <w:r>
        <w:rPr>
          <w:noProof/>
          <w:lang w:val="en"/>
        </w:rPr>
        <w:drawing>
          <wp:inline distT="0" distB="0" distL="0" distR="0" wp14:anchorId="27C0585B" wp14:editId="190A6B29">
            <wp:extent cx="5810250" cy="1076325"/>
            <wp:effectExtent l="0" t="0" r="0" b="9525"/>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810250" cy="1076325"/>
                    </a:xfrm>
                    <a:prstGeom prst="rect">
                      <a:avLst/>
                    </a:prstGeom>
                  </pic:spPr>
                </pic:pic>
              </a:graphicData>
            </a:graphic>
          </wp:inline>
        </w:drawing>
      </w:r>
    </w:p>
    <w:p w14:paraId="25C63DD9" w14:textId="77777777" w:rsidR="006676DD" w:rsidRPr="00FF01EF" w:rsidRDefault="006676DD" w:rsidP="006676DD">
      <w:pPr>
        <w:ind w:firstLine="567"/>
        <w:jc w:val="both"/>
        <w:rPr>
          <w:rFonts w:ascii="Book Antiqua" w:hAnsi="Book Antiqua"/>
          <w:lang w:val="en-US"/>
        </w:rPr>
      </w:pPr>
      <w:r>
        <w:rPr>
          <w:rFonts w:ascii="Book Antiqua" w:hAnsi="Book Antiqua"/>
          <w:lang w:val="en"/>
        </w:rPr>
        <w:t xml:space="preserve">If you made a mistake and indicated an incorrect response currency in the response, press </w:t>
      </w:r>
      <w:r>
        <w:rPr>
          <w:rFonts w:ascii="Book Antiqua" w:hAnsi="Book Antiqua"/>
          <w:b/>
          <w:bCs/>
          <w:lang w:val="en"/>
        </w:rPr>
        <w:t xml:space="preserve">(K) No </w:t>
      </w:r>
      <w:r>
        <w:rPr>
          <w:rFonts w:ascii="Book Antiqua" w:hAnsi="Book Antiqua"/>
          <w:lang w:val="en"/>
        </w:rPr>
        <w:t>and return to the response header (Header) to select the correct currency. And, if you made a mistake and entered line prices in the wrong currency, please go back to the Lines and change the prices following the steps above.</w:t>
      </w:r>
    </w:p>
    <w:p w14:paraId="33928D2A" w14:textId="6790F44F" w:rsidR="001C7B97" w:rsidRPr="00FF01EF" w:rsidRDefault="001F26A2" w:rsidP="007D7EFB">
      <w:pPr>
        <w:pStyle w:val="ae"/>
        <w:numPr>
          <w:ilvl w:val="3"/>
          <w:numId w:val="1"/>
        </w:numPr>
        <w:ind w:left="0" w:firstLine="567"/>
        <w:jc w:val="both"/>
        <w:rPr>
          <w:rFonts w:ascii="Book Antiqua" w:hAnsi="Book Antiqua"/>
          <w:lang w:val="en-US"/>
        </w:rPr>
      </w:pPr>
      <w:r>
        <w:rPr>
          <w:rFonts w:ascii="Book Antiqua" w:hAnsi="Book Antiqua"/>
          <w:lang w:val="en"/>
        </w:rPr>
        <w:t xml:space="preserve">Click on </w:t>
      </w:r>
      <w:r>
        <w:rPr>
          <w:rFonts w:ascii="Book Antiqua" w:hAnsi="Book Antiqua"/>
          <w:b/>
          <w:bCs/>
          <w:lang w:val="en"/>
        </w:rPr>
        <w:t xml:space="preserve">(К) Submit </w:t>
      </w:r>
      <w:r>
        <w:rPr>
          <w:rFonts w:ascii="Book Antiqua" w:hAnsi="Book Antiqua"/>
          <w:lang w:val="en"/>
        </w:rPr>
        <w:t>to send the response.</w:t>
      </w:r>
    </w:p>
    <w:p w14:paraId="73FDC160" w14:textId="3506B743" w:rsidR="001F26A2" w:rsidRPr="001F26A2" w:rsidRDefault="001F26A2" w:rsidP="001F26A2">
      <w:pPr>
        <w:jc w:val="both"/>
        <w:rPr>
          <w:rFonts w:ascii="Book Antiqua" w:hAnsi="Book Antiqua"/>
        </w:rPr>
      </w:pPr>
      <w:r>
        <w:rPr>
          <w:noProof/>
          <w:lang w:val="en"/>
        </w:rPr>
        <w:drawing>
          <wp:inline distT="0" distB="0" distL="0" distR="0" wp14:anchorId="5DB14C98" wp14:editId="1E055069">
            <wp:extent cx="5940425" cy="936625"/>
            <wp:effectExtent l="0" t="0" r="3175" b="0"/>
            <wp:docPr id="282" name="Рисунок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940425" cy="936625"/>
                    </a:xfrm>
                    <a:prstGeom prst="rect">
                      <a:avLst/>
                    </a:prstGeom>
                  </pic:spPr>
                </pic:pic>
              </a:graphicData>
            </a:graphic>
          </wp:inline>
        </w:drawing>
      </w:r>
    </w:p>
    <w:p w14:paraId="7864E30C" w14:textId="0BF7916C" w:rsidR="00634518" w:rsidRPr="00FF01EF" w:rsidRDefault="00143313" w:rsidP="007D7EFB">
      <w:pPr>
        <w:pStyle w:val="ae"/>
        <w:numPr>
          <w:ilvl w:val="3"/>
          <w:numId w:val="1"/>
        </w:numPr>
        <w:ind w:left="0" w:firstLine="567"/>
        <w:jc w:val="both"/>
        <w:rPr>
          <w:rFonts w:ascii="Book Antiqua" w:hAnsi="Book Antiqua"/>
          <w:lang w:val="en-US"/>
        </w:rPr>
      </w:pPr>
      <w:r>
        <w:rPr>
          <w:rFonts w:ascii="Book Antiqua" w:hAnsi="Book Antiqua"/>
          <w:lang w:val="en"/>
        </w:rPr>
        <w:t>After the sending, the following message will appear</w:t>
      </w:r>
    </w:p>
    <w:p w14:paraId="42F8846B" w14:textId="3066AC5E" w:rsidR="00634518" w:rsidRDefault="00634518" w:rsidP="009A67CC">
      <w:pPr>
        <w:jc w:val="both"/>
        <w:rPr>
          <w:rFonts w:ascii="Book Antiqua" w:hAnsi="Book Antiqua"/>
          <w:b/>
          <w:bCs/>
        </w:rPr>
      </w:pPr>
      <w:r>
        <w:rPr>
          <w:noProof/>
          <w:lang w:val="en"/>
        </w:rPr>
        <w:drawing>
          <wp:inline distT="0" distB="0" distL="0" distR="0" wp14:anchorId="76A3DF16" wp14:editId="0E8DCFB5">
            <wp:extent cx="4710988" cy="903264"/>
            <wp:effectExtent l="0" t="0" r="0" b="0"/>
            <wp:docPr id="164" name="Рисунок 164" descr="The image looks like tex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Рисунок 164" descr="Изображение выглядит как текст&#10;&#10;Автоматически созданное описание"/>
                    <pic:cNvPicPr/>
                  </pic:nvPicPr>
                  <pic:blipFill>
                    <a:blip r:embed="rId72"/>
                    <a:stretch>
                      <a:fillRect/>
                    </a:stretch>
                  </pic:blipFill>
                  <pic:spPr>
                    <a:xfrm>
                      <a:off x="0" y="0"/>
                      <a:ext cx="4727720" cy="906472"/>
                    </a:xfrm>
                    <a:prstGeom prst="rect">
                      <a:avLst/>
                    </a:prstGeom>
                  </pic:spPr>
                </pic:pic>
              </a:graphicData>
            </a:graphic>
          </wp:inline>
        </w:drawing>
      </w:r>
    </w:p>
    <w:p w14:paraId="4722E5D9" w14:textId="77777777" w:rsidR="00C70922" w:rsidRDefault="00C70922" w:rsidP="009A67CC">
      <w:pPr>
        <w:jc w:val="both"/>
        <w:rPr>
          <w:rFonts w:ascii="Book Antiqua" w:hAnsi="Book Antiqua"/>
          <w:b/>
          <w:bCs/>
        </w:rPr>
      </w:pPr>
    </w:p>
    <w:p w14:paraId="23ACA76D" w14:textId="51605838" w:rsidR="00C70922" w:rsidRPr="00FF01EF" w:rsidRDefault="008A4423" w:rsidP="007D7EFB">
      <w:pPr>
        <w:pStyle w:val="3"/>
        <w:numPr>
          <w:ilvl w:val="2"/>
          <w:numId w:val="1"/>
        </w:numPr>
        <w:spacing w:before="0" w:line="240" w:lineRule="auto"/>
        <w:ind w:left="0" w:firstLine="567"/>
        <w:jc w:val="both"/>
        <w:rPr>
          <w:rFonts w:ascii="Book Antiqua" w:hAnsi="Book Antiqua"/>
          <w:b/>
          <w:bCs/>
          <w:lang w:val="en-US"/>
        </w:rPr>
      </w:pPr>
      <w:bookmarkStart w:id="20" w:name="_Toc137643244"/>
      <w:r>
        <w:rPr>
          <w:rFonts w:ascii="Book Antiqua" w:hAnsi="Book Antiqua"/>
          <w:b/>
          <w:bCs/>
          <w:lang w:val="en"/>
        </w:rPr>
        <w:t>View changes (Amendment</w:t>
      </w:r>
      <w:r>
        <w:rPr>
          <w:rStyle w:val="af2"/>
          <w:rFonts w:ascii="Book Antiqua" w:hAnsi="Book Antiqua"/>
          <w:b/>
          <w:bCs/>
          <w:lang w:val="en"/>
        </w:rPr>
        <w:footnoteReference w:id="1"/>
      </w:r>
      <w:r>
        <w:rPr>
          <w:rFonts w:ascii="Book Antiqua" w:hAnsi="Book Antiqua"/>
          <w:b/>
          <w:bCs/>
          <w:lang w:val="en"/>
        </w:rPr>
        <w:t xml:space="preserve"> included in the previously published Request for Quotations (RFQ).</w:t>
      </w:r>
      <w:bookmarkEnd w:id="20"/>
    </w:p>
    <w:p w14:paraId="5AF639D6" w14:textId="77777777" w:rsidR="00B850F2" w:rsidRPr="00FF01EF" w:rsidRDefault="00B850F2" w:rsidP="00B92D01">
      <w:pPr>
        <w:jc w:val="both"/>
        <w:rPr>
          <w:rFonts w:ascii="Book Antiqua" w:hAnsi="Book Antiqua"/>
          <w:lang w:val="en-US"/>
        </w:rPr>
      </w:pPr>
    </w:p>
    <w:p w14:paraId="1C4E5C62" w14:textId="2226CED9" w:rsidR="006A65F8" w:rsidRPr="00FF01EF" w:rsidRDefault="00830113" w:rsidP="007D7EFB">
      <w:pPr>
        <w:pStyle w:val="ae"/>
        <w:numPr>
          <w:ilvl w:val="3"/>
          <w:numId w:val="1"/>
        </w:numPr>
        <w:ind w:left="0" w:firstLine="567"/>
        <w:jc w:val="both"/>
        <w:rPr>
          <w:rFonts w:ascii="Book Antiqua" w:hAnsi="Book Antiqua"/>
          <w:lang w:val="en-US"/>
        </w:rPr>
      </w:pPr>
      <w:r>
        <w:rPr>
          <w:rFonts w:ascii="Book Antiqua" w:hAnsi="Book Antiqua"/>
          <w:lang w:val="en"/>
        </w:rPr>
        <w:t xml:space="preserve">After the publication </w:t>
      </w:r>
      <w:r>
        <w:rPr>
          <w:rFonts w:ascii="Book Antiqua" w:hAnsi="Book Antiqua"/>
          <w:b/>
          <w:bCs/>
          <w:lang w:val="en"/>
        </w:rPr>
        <w:t>of the Request for Quotations (RFQ)</w:t>
      </w:r>
      <w:r>
        <w:rPr>
          <w:rFonts w:ascii="Book Antiqua" w:hAnsi="Book Antiqua"/>
          <w:lang w:val="en"/>
        </w:rPr>
        <w:t xml:space="preserve"> in which changes have been made, the supplier will receive a message by e-mail and in the WorkList of Oracle IS.</w:t>
      </w:r>
    </w:p>
    <w:p w14:paraId="053AE8A2" w14:textId="77777777" w:rsidR="006A65F8" w:rsidRPr="00FF01EF" w:rsidRDefault="006A65F8" w:rsidP="007D7EFB">
      <w:pPr>
        <w:pStyle w:val="ae"/>
        <w:numPr>
          <w:ilvl w:val="3"/>
          <w:numId w:val="1"/>
        </w:numPr>
        <w:ind w:left="0" w:firstLine="567"/>
        <w:jc w:val="both"/>
        <w:rPr>
          <w:rFonts w:ascii="Book Antiqua" w:hAnsi="Book Antiqua"/>
          <w:lang w:val="en-US"/>
        </w:rPr>
      </w:pPr>
      <w:r>
        <w:rPr>
          <w:rFonts w:ascii="Book Antiqua" w:hAnsi="Book Antiqua"/>
          <w:lang w:val="en"/>
        </w:rPr>
        <w:t>Follow to the said message in the Oracle IS</w:t>
      </w:r>
    </w:p>
    <w:p w14:paraId="6DEF50F0" w14:textId="3802B910" w:rsidR="00B97B0F" w:rsidRPr="00B92D01" w:rsidRDefault="008B185B" w:rsidP="009A67CC">
      <w:pPr>
        <w:jc w:val="both"/>
        <w:rPr>
          <w:rFonts w:ascii="Book Antiqua" w:hAnsi="Book Antiqua"/>
        </w:rPr>
      </w:pPr>
      <w:r>
        <w:rPr>
          <w:noProof/>
          <w:lang w:val="en"/>
        </w:rPr>
        <w:lastRenderedPageBreak/>
        <w:drawing>
          <wp:inline distT="0" distB="0" distL="0" distR="0" wp14:anchorId="44A2BEC3" wp14:editId="33AE05BD">
            <wp:extent cx="5940425" cy="1113790"/>
            <wp:effectExtent l="0" t="0" r="3175" b="0"/>
            <wp:docPr id="302" name="Рисунок 302" descr="The image looks like tex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Рисунок 302" descr="Изображение выглядит как текст&#10;&#10;Автоматически созданное описание"/>
                    <pic:cNvPicPr/>
                  </pic:nvPicPr>
                  <pic:blipFill>
                    <a:blip r:embed="rId103"/>
                    <a:stretch>
                      <a:fillRect/>
                    </a:stretch>
                  </pic:blipFill>
                  <pic:spPr>
                    <a:xfrm>
                      <a:off x="0" y="0"/>
                      <a:ext cx="5940425" cy="1113790"/>
                    </a:xfrm>
                    <a:prstGeom prst="rect">
                      <a:avLst/>
                    </a:prstGeom>
                  </pic:spPr>
                </pic:pic>
              </a:graphicData>
            </a:graphic>
          </wp:inline>
        </w:drawing>
      </w:r>
    </w:p>
    <w:p w14:paraId="4C48ADBC" w14:textId="41EB97D1" w:rsidR="00455F4A" w:rsidRPr="00FF01EF" w:rsidRDefault="00455F4A" w:rsidP="007D7EFB">
      <w:pPr>
        <w:pStyle w:val="ae"/>
        <w:numPr>
          <w:ilvl w:val="3"/>
          <w:numId w:val="1"/>
        </w:numPr>
        <w:ind w:left="0" w:firstLine="567"/>
        <w:jc w:val="both"/>
        <w:rPr>
          <w:rFonts w:ascii="Book Antiqua" w:hAnsi="Book Antiqua"/>
          <w:lang w:val="en-US"/>
        </w:rPr>
      </w:pPr>
      <w:r>
        <w:rPr>
          <w:rFonts w:ascii="Book Antiqua" w:hAnsi="Book Antiqua"/>
          <w:lang w:val="en"/>
        </w:rPr>
        <w:t xml:space="preserve">In the form that opens, in order to see the changes in </w:t>
      </w:r>
      <w:r>
        <w:rPr>
          <w:rFonts w:ascii="Book Antiqua" w:hAnsi="Book Antiqua"/>
          <w:b/>
          <w:bCs/>
          <w:lang w:val="en"/>
        </w:rPr>
        <w:t>the Request for Quotations (RFQ)</w:t>
      </w:r>
      <w:r>
        <w:rPr>
          <w:rFonts w:ascii="Book Antiqua" w:hAnsi="Book Antiqua"/>
          <w:lang w:val="en"/>
        </w:rPr>
        <w:t xml:space="preserve"> , follow the link </w:t>
      </w:r>
      <w:r>
        <w:rPr>
          <w:rFonts w:ascii="Book Antiqua" w:hAnsi="Book Antiqua"/>
          <w:b/>
          <w:bCs/>
          <w:lang w:val="en"/>
        </w:rPr>
        <w:t>Review Changes</w:t>
      </w:r>
    </w:p>
    <w:p w14:paraId="22C47637" w14:textId="2E54256A" w:rsidR="00F331BF" w:rsidRPr="00821BF7" w:rsidRDefault="008C37F0" w:rsidP="00F331BF">
      <w:pPr>
        <w:pStyle w:val="ae"/>
        <w:ind w:left="567"/>
        <w:jc w:val="both"/>
        <w:rPr>
          <w:rFonts w:ascii="Book Antiqua" w:hAnsi="Book Antiqua"/>
          <w:b/>
          <w:bCs/>
          <w:color w:val="FF0000"/>
        </w:rPr>
      </w:pPr>
      <w:r>
        <w:rPr>
          <w:rFonts w:ascii="Book Antiqua" w:hAnsi="Book Antiqua"/>
          <w:b/>
          <w:bCs/>
          <w:color w:val="FF0000"/>
          <w:lang w:val="en"/>
        </w:rPr>
        <w:t>IMPORTANT!!! After the creation of the Amendment the number of the Request for Quotation (RFQ) will change and after the main number through the sign “,“ the Amendment number will be displayed. For example, RFQA00696-23.1</w:t>
      </w:r>
    </w:p>
    <w:p w14:paraId="5F8C11A5" w14:textId="65F7E0B0" w:rsidR="00EE0F5E" w:rsidRPr="00913313" w:rsidRDefault="00EE0F5E" w:rsidP="00EE0F5E">
      <w:pPr>
        <w:jc w:val="both"/>
        <w:rPr>
          <w:rFonts w:ascii="Book Antiqua" w:hAnsi="Book Antiqua"/>
        </w:rPr>
      </w:pPr>
    </w:p>
    <w:p w14:paraId="69A01E2B" w14:textId="0E4C9524" w:rsidR="00EE0F5E" w:rsidRDefault="008C37F0" w:rsidP="00EE0F5E">
      <w:pPr>
        <w:jc w:val="both"/>
        <w:rPr>
          <w:rFonts w:ascii="Book Antiqua" w:hAnsi="Book Antiqua"/>
        </w:rPr>
      </w:pPr>
      <w:r>
        <w:rPr>
          <w:noProof/>
          <w:lang w:val="en"/>
        </w:rPr>
        <w:drawing>
          <wp:inline distT="0" distB="0" distL="0" distR="0" wp14:anchorId="2B022CD1" wp14:editId="0AAAAE2D">
            <wp:extent cx="5940425" cy="2417445"/>
            <wp:effectExtent l="0" t="0" r="3175" b="1905"/>
            <wp:docPr id="318" name="Рисунок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5940425" cy="2417445"/>
                    </a:xfrm>
                    <a:prstGeom prst="rect">
                      <a:avLst/>
                    </a:prstGeom>
                  </pic:spPr>
                </pic:pic>
              </a:graphicData>
            </a:graphic>
          </wp:inline>
        </w:drawing>
      </w:r>
    </w:p>
    <w:p w14:paraId="1FA1B949" w14:textId="77777777" w:rsidR="004B752D" w:rsidRDefault="004B752D" w:rsidP="00EE0F5E">
      <w:pPr>
        <w:jc w:val="both"/>
        <w:rPr>
          <w:rFonts w:ascii="Book Antiqua" w:hAnsi="Book Antiqua"/>
        </w:rPr>
      </w:pPr>
    </w:p>
    <w:p w14:paraId="6667261D" w14:textId="79C2240A" w:rsidR="004B752D" w:rsidRPr="00FF01EF" w:rsidRDefault="006E15BF" w:rsidP="007D7EFB">
      <w:pPr>
        <w:pStyle w:val="ae"/>
        <w:numPr>
          <w:ilvl w:val="3"/>
          <w:numId w:val="1"/>
        </w:numPr>
        <w:ind w:left="0" w:firstLine="567"/>
        <w:jc w:val="both"/>
        <w:rPr>
          <w:rFonts w:ascii="Book Antiqua" w:hAnsi="Book Antiqua"/>
          <w:lang w:val="en-US"/>
        </w:rPr>
      </w:pPr>
      <w:r>
        <w:rPr>
          <w:rFonts w:ascii="Book Antiqua" w:hAnsi="Book Antiqua"/>
          <w:lang w:val="en"/>
        </w:rPr>
        <w:t>In the form that opens, you can see what changes have been made.</w:t>
      </w:r>
    </w:p>
    <w:p w14:paraId="20940238" w14:textId="64C40EAE" w:rsidR="003C4908" w:rsidRPr="00FF01EF" w:rsidRDefault="003C4908" w:rsidP="003C4908">
      <w:pPr>
        <w:pStyle w:val="ae"/>
        <w:ind w:left="567"/>
        <w:jc w:val="both"/>
        <w:rPr>
          <w:rFonts w:ascii="Book Antiqua" w:hAnsi="Book Antiqua"/>
          <w:lang w:val="en-US"/>
        </w:rPr>
      </w:pPr>
      <w:r>
        <w:rPr>
          <w:rFonts w:ascii="Book Antiqua" w:hAnsi="Book Antiqua"/>
          <w:lang w:val="en"/>
        </w:rPr>
        <w:t xml:space="preserve">(1) Under </w:t>
      </w:r>
      <w:r>
        <w:rPr>
          <w:rFonts w:ascii="Book Antiqua" w:hAnsi="Book Antiqua"/>
          <w:b/>
          <w:bCs/>
          <w:lang w:val="en"/>
        </w:rPr>
        <w:t>Request for Quotation (RFQ)</w:t>
      </w:r>
      <w:r>
        <w:rPr>
          <w:rFonts w:ascii="Book Antiqua" w:hAnsi="Book Antiqua"/>
          <w:lang w:val="en"/>
        </w:rPr>
        <w:t xml:space="preserve"> number </w:t>
      </w:r>
      <w:r>
        <w:rPr>
          <w:rFonts w:ascii="Book Antiqua" w:hAnsi="Book Antiqua"/>
          <w:i/>
          <w:iCs/>
          <w:highlight w:val="yellow"/>
          <w:u w:val="single"/>
          <w:lang w:val="en"/>
        </w:rPr>
        <w:t>RFQXXXXXX-XX</w:t>
      </w:r>
      <w:r>
        <w:rPr>
          <w:rFonts w:ascii="Book Antiqua" w:hAnsi="Book Antiqua"/>
          <w:lang w:val="en"/>
        </w:rPr>
        <w:t xml:space="preserve"> data will be displayed </w:t>
      </w:r>
      <w:r>
        <w:rPr>
          <w:rFonts w:ascii="Book Antiqua" w:hAnsi="Book Antiqua"/>
          <w:b/>
          <w:bCs/>
          <w:u w:val="single"/>
          <w:lang w:val="en"/>
        </w:rPr>
        <w:t>before</w:t>
      </w:r>
      <w:r>
        <w:rPr>
          <w:rFonts w:ascii="Book Antiqua" w:hAnsi="Book Antiqua"/>
          <w:lang w:val="en"/>
        </w:rPr>
        <w:t xml:space="preserve"> the changes were made;</w:t>
      </w:r>
    </w:p>
    <w:p w14:paraId="28ED6DFB" w14:textId="3118EA26" w:rsidR="0086352B" w:rsidRPr="00FF01EF" w:rsidRDefault="0086352B" w:rsidP="003C4908">
      <w:pPr>
        <w:pStyle w:val="ae"/>
        <w:ind w:left="567"/>
        <w:jc w:val="both"/>
        <w:rPr>
          <w:rFonts w:ascii="Book Antiqua" w:hAnsi="Book Antiqua"/>
          <w:lang w:val="en-US"/>
        </w:rPr>
      </w:pPr>
      <w:r>
        <w:rPr>
          <w:rFonts w:ascii="Book Antiqua" w:hAnsi="Book Antiqua"/>
          <w:lang w:val="en"/>
        </w:rPr>
        <w:t xml:space="preserve">(2) Under </w:t>
      </w:r>
      <w:r>
        <w:rPr>
          <w:rFonts w:ascii="Book Antiqua" w:hAnsi="Book Antiqua"/>
          <w:b/>
          <w:bCs/>
          <w:lang w:val="en"/>
        </w:rPr>
        <w:t>Request for Quotation (RFQ)</w:t>
      </w:r>
      <w:r>
        <w:rPr>
          <w:rFonts w:ascii="Book Antiqua" w:hAnsi="Book Antiqua"/>
          <w:lang w:val="en"/>
        </w:rPr>
        <w:t xml:space="preserve"> number </w:t>
      </w:r>
      <w:r>
        <w:rPr>
          <w:rFonts w:ascii="Book Antiqua" w:hAnsi="Book Antiqua"/>
          <w:i/>
          <w:iCs/>
          <w:highlight w:val="yellow"/>
          <w:u w:val="single"/>
          <w:lang w:val="en"/>
        </w:rPr>
        <w:t>RFQXXXXXX-XX, X</w:t>
      </w:r>
      <w:r>
        <w:rPr>
          <w:rFonts w:ascii="Book Antiqua" w:hAnsi="Book Antiqua"/>
          <w:lang w:val="en"/>
        </w:rPr>
        <w:t xml:space="preserve"> data will be displayed </w:t>
      </w:r>
      <w:r>
        <w:rPr>
          <w:rFonts w:ascii="Book Antiqua" w:hAnsi="Book Antiqua"/>
          <w:b/>
          <w:bCs/>
          <w:u w:val="single"/>
          <w:lang w:val="en"/>
        </w:rPr>
        <w:t>after</w:t>
      </w:r>
      <w:r>
        <w:rPr>
          <w:rFonts w:ascii="Book Antiqua" w:hAnsi="Book Antiqua"/>
          <w:lang w:val="en"/>
        </w:rPr>
        <w:t xml:space="preserve"> the changes were made</w:t>
      </w:r>
    </w:p>
    <w:p w14:paraId="73ED2F64" w14:textId="563A85C3" w:rsidR="00217824" w:rsidRDefault="006D1C4E" w:rsidP="00EE0F5E">
      <w:pPr>
        <w:jc w:val="both"/>
        <w:rPr>
          <w:rFonts w:ascii="Book Antiqua" w:hAnsi="Book Antiqua"/>
        </w:rPr>
      </w:pPr>
      <w:r>
        <w:rPr>
          <w:noProof/>
          <w:lang w:val="en"/>
        </w:rPr>
        <w:drawing>
          <wp:inline distT="0" distB="0" distL="0" distR="0" wp14:anchorId="1E2A72E4" wp14:editId="6755CD0F">
            <wp:extent cx="5940425" cy="2209165"/>
            <wp:effectExtent l="0" t="0" r="3175" b="635"/>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5940425" cy="2209165"/>
                    </a:xfrm>
                    <a:prstGeom prst="rect">
                      <a:avLst/>
                    </a:prstGeom>
                  </pic:spPr>
                </pic:pic>
              </a:graphicData>
            </a:graphic>
          </wp:inline>
        </w:drawing>
      </w:r>
    </w:p>
    <w:p w14:paraId="16735C81" w14:textId="77777777" w:rsidR="00DA54B6" w:rsidRDefault="00DA54B6" w:rsidP="00EE0F5E">
      <w:pPr>
        <w:jc w:val="both"/>
        <w:rPr>
          <w:rFonts w:ascii="Book Antiqua" w:hAnsi="Book Antiqua"/>
        </w:rPr>
      </w:pPr>
    </w:p>
    <w:p w14:paraId="1CDE52E9" w14:textId="3E5D2920" w:rsidR="00DA54B6" w:rsidRPr="00FF01EF" w:rsidRDefault="00ED00D4" w:rsidP="007D7EFB">
      <w:pPr>
        <w:pStyle w:val="ae"/>
        <w:numPr>
          <w:ilvl w:val="3"/>
          <w:numId w:val="1"/>
        </w:numPr>
        <w:ind w:left="0" w:firstLine="567"/>
        <w:jc w:val="both"/>
        <w:rPr>
          <w:rFonts w:ascii="Book Antiqua" w:hAnsi="Book Antiqua"/>
          <w:lang w:val="en-US"/>
        </w:rPr>
      </w:pPr>
      <w:r>
        <w:rPr>
          <w:rFonts w:ascii="Book Antiqua" w:hAnsi="Book Antiqua"/>
          <w:lang w:val="en"/>
        </w:rPr>
        <w:t xml:space="preserve">To view the Request for Quotation (RFQ) with changes, click on </w:t>
      </w:r>
      <w:r>
        <w:rPr>
          <w:rFonts w:ascii="Book Antiqua" w:hAnsi="Book Antiqua"/>
          <w:b/>
          <w:bCs/>
          <w:lang w:val="en"/>
        </w:rPr>
        <w:t>(K) View RFQ</w:t>
      </w:r>
      <w:r>
        <w:rPr>
          <w:rFonts w:ascii="Book Antiqua" w:hAnsi="Book Antiqua"/>
          <w:lang w:val="en"/>
        </w:rPr>
        <w:t xml:space="preserve"> </w:t>
      </w:r>
      <w:r>
        <w:rPr>
          <w:rFonts w:ascii="Book Antiqua" w:hAnsi="Book Antiqua"/>
          <w:i/>
          <w:iCs/>
          <w:u w:val="single"/>
          <w:lang w:val="en"/>
        </w:rPr>
        <w:t>RFQXXXXXX-XX, X</w:t>
      </w:r>
    </w:p>
    <w:p w14:paraId="2B17F45B" w14:textId="662416C2" w:rsidR="003853B0" w:rsidRDefault="00CB7FAE" w:rsidP="003853B0">
      <w:pPr>
        <w:jc w:val="both"/>
        <w:rPr>
          <w:rFonts w:ascii="Book Antiqua" w:hAnsi="Book Antiqua"/>
        </w:rPr>
      </w:pPr>
      <w:r>
        <w:rPr>
          <w:noProof/>
          <w:lang w:val="en"/>
        </w:rPr>
        <w:drawing>
          <wp:inline distT="0" distB="0" distL="0" distR="0" wp14:anchorId="1189EBD1" wp14:editId="61A41E55">
            <wp:extent cx="5940425" cy="2384425"/>
            <wp:effectExtent l="0" t="0" r="3175" b="0"/>
            <wp:docPr id="50046229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462293" name=""/>
                    <pic:cNvPicPr/>
                  </pic:nvPicPr>
                  <pic:blipFill>
                    <a:blip r:embed="rId106"/>
                    <a:stretch>
                      <a:fillRect/>
                    </a:stretch>
                  </pic:blipFill>
                  <pic:spPr>
                    <a:xfrm>
                      <a:off x="0" y="0"/>
                      <a:ext cx="5940425" cy="2384425"/>
                    </a:xfrm>
                    <a:prstGeom prst="rect">
                      <a:avLst/>
                    </a:prstGeom>
                  </pic:spPr>
                </pic:pic>
              </a:graphicData>
            </a:graphic>
          </wp:inline>
        </w:drawing>
      </w:r>
    </w:p>
    <w:p w14:paraId="5C3400D2" w14:textId="77777777" w:rsidR="00983404" w:rsidRDefault="00983404" w:rsidP="003853B0">
      <w:pPr>
        <w:jc w:val="both"/>
        <w:rPr>
          <w:rFonts w:ascii="Book Antiqua" w:hAnsi="Book Antiqua"/>
        </w:rPr>
      </w:pPr>
    </w:p>
    <w:p w14:paraId="37A7508A" w14:textId="26D81AA2" w:rsidR="00113471" w:rsidRPr="00FF01EF" w:rsidRDefault="00EC61CE" w:rsidP="007D7EFB">
      <w:pPr>
        <w:pStyle w:val="ae"/>
        <w:numPr>
          <w:ilvl w:val="3"/>
          <w:numId w:val="1"/>
        </w:numPr>
        <w:ind w:left="0" w:firstLine="567"/>
        <w:rPr>
          <w:rFonts w:ascii="Book Antiqua" w:hAnsi="Book Antiqua"/>
          <w:lang w:val="en-US"/>
        </w:rPr>
      </w:pPr>
      <w:r>
        <w:rPr>
          <w:rFonts w:ascii="Book Antiqua" w:hAnsi="Book Antiqua"/>
          <w:lang w:val="en"/>
        </w:rPr>
        <w:t xml:space="preserve">The page that opens will contain </w:t>
      </w:r>
      <w:r>
        <w:rPr>
          <w:rFonts w:ascii="Book Antiqua" w:hAnsi="Book Antiqua"/>
          <w:noProof/>
          <w:lang w:val="en"/>
        </w:rPr>
        <w:t>the following warning:</w:t>
      </w:r>
    </w:p>
    <w:p w14:paraId="674EA04C" w14:textId="76639855" w:rsidR="006E1B63" w:rsidRPr="00FF01EF" w:rsidRDefault="00FF7875" w:rsidP="006E1B63">
      <w:pPr>
        <w:rPr>
          <w:rFonts w:ascii="Book Antiqua" w:hAnsi="Book Antiqua"/>
          <w:i/>
          <w:iCs/>
          <w:lang w:val="en-US"/>
        </w:rPr>
      </w:pPr>
      <w:r>
        <w:rPr>
          <w:rFonts w:ascii="Book Antiqua" w:hAnsi="Book Antiqua"/>
          <w:i/>
          <w:iCs/>
          <w:lang w:val="en"/>
        </w:rPr>
        <w:t>“RFQXXXXX-XX has been amended. To qualify for the award, you must acknowledge each amendment and submit (or resubmit) all of your responses to ensure they are compliant with the changes.”</w:t>
      </w:r>
    </w:p>
    <w:p w14:paraId="42BC8CCB" w14:textId="77777777" w:rsidR="005251A4" w:rsidRPr="00FF01EF" w:rsidRDefault="005251A4" w:rsidP="006E1B63">
      <w:pPr>
        <w:rPr>
          <w:rFonts w:ascii="Book Antiqua" w:hAnsi="Book Antiqua"/>
          <w:i/>
          <w:iCs/>
          <w:lang w:val="en-US"/>
        </w:rPr>
      </w:pPr>
    </w:p>
    <w:p w14:paraId="2805E52A" w14:textId="50186B9B" w:rsidR="005251A4" w:rsidRPr="00FF01EF" w:rsidRDefault="005251A4" w:rsidP="006E1B63">
      <w:pPr>
        <w:rPr>
          <w:rFonts w:ascii="Book Antiqua" w:hAnsi="Book Antiqua"/>
          <w:lang w:val="en-US"/>
        </w:rPr>
      </w:pPr>
      <w:r>
        <w:rPr>
          <w:rFonts w:ascii="Book Antiqua" w:hAnsi="Book Antiqua"/>
          <w:lang w:val="en"/>
        </w:rPr>
        <w:t xml:space="preserve">To view the history of changes, click on </w:t>
      </w:r>
      <w:r>
        <w:rPr>
          <w:rFonts w:ascii="Book Antiqua" w:hAnsi="Book Antiqua"/>
          <w:b/>
          <w:bCs/>
          <w:i/>
          <w:iCs/>
          <w:lang w:val="en"/>
        </w:rPr>
        <w:t>View Amendment History</w:t>
      </w:r>
    </w:p>
    <w:p w14:paraId="28AB13FE" w14:textId="386125BA" w:rsidR="001E57E4" w:rsidRPr="00FF01EF" w:rsidRDefault="001E57E4" w:rsidP="00113471">
      <w:pPr>
        <w:pStyle w:val="ae"/>
        <w:ind w:left="0"/>
        <w:rPr>
          <w:rFonts w:ascii="Book Antiqua" w:hAnsi="Book Antiqua"/>
          <w:lang w:val="en-US"/>
        </w:rPr>
      </w:pPr>
    </w:p>
    <w:p w14:paraId="16F21CF6" w14:textId="4F699809" w:rsidR="004639BC" w:rsidRDefault="00EC61CE" w:rsidP="00113471">
      <w:pPr>
        <w:pStyle w:val="ae"/>
        <w:ind w:left="0"/>
        <w:rPr>
          <w:rFonts w:ascii="Book Antiqua" w:hAnsi="Book Antiqua"/>
        </w:rPr>
      </w:pPr>
      <w:r>
        <w:rPr>
          <w:noProof/>
          <w:lang w:val="en"/>
        </w:rPr>
        <w:drawing>
          <wp:inline distT="0" distB="0" distL="0" distR="0" wp14:anchorId="20FA693D" wp14:editId="4139D756">
            <wp:extent cx="5940425" cy="2533650"/>
            <wp:effectExtent l="0" t="0" r="3175" b="0"/>
            <wp:docPr id="334863858" name="Рисунок 1" descr="The image looks like text, screenshot, font, number&#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863858" name="Рисунок 1" descr="Изображение выглядит как текст, снимок экрана, Шрифт, число&#10;&#10;Автоматически созданное описание"/>
                    <pic:cNvPicPr/>
                  </pic:nvPicPr>
                  <pic:blipFill>
                    <a:blip r:embed="rId107"/>
                    <a:stretch>
                      <a:fillRect/>
                    </a:stretch>
                  </pic:blipFill>
                  <pic:spPr>
                    <a:xfrm>
                      <a:off x="0" y="0"/>
                      <a:ext cx="5940425" cy="2533650"/>
                    </a:xfrm>
                    <a:prstGeom prst="rect">
                      <a:avLst/>
                    </a:prstGeom>
                  </pic:spPr>
                </pic:pic>
              </a:graphicData>
            </a:graphic>
          </wp:inline>
        </w:drawing>
      </w:r>
    </w:p>
    <w:p w14:paraId="1BEB3385" w14:textId="77777777" w:rsidR="004639BC" w:rsidRDefault="004639BC" w:rsidP="00113471">
      <w:pPr>
        <w:pStyle w:val="ae"/>
        <w:ind w:left="0"/>
        <w:rPr>
          <w:rFonts w:ascii="Book Antiqua" w:hAnsi="Book Antiqua"/>
        </w:rPr>
      </w:pPr>
    </w:p>
    <w:p w14:paraId="4F9644FC" w14:textId="77777777" w:rsidR="004639BC" w:rsidRDefault="004639BC" w:rsidP="00113471">
      <w:pPr>
        <w:pStyle w:val="ae"/>
        <w:ind w:left="0"/>
        <w:rPr>
          <w:rFonts w:ascii="Book Antiqua" w:hAnsi="Book Antiqua"/>
        </w:rPr>
      </w:pPr>
    </w:p>
    <w:p w14:paraId="1621326A" w14:textId="209A3F0C" w:rsidR="004639BC" w:rsidRPr="00DF1D03" w:rsidRDefault="003317A4" w:rsidP="007D7EFB">
      <w:pPr>
        <w:pStyle w:val="ae"/>
        <w:numPr>
          <w:ilvl w:val="3"/>
          <w:numId w:val="1"/>
        </w:numPr>
        <w:ind w:left="0" w:firstLine="567"/>
        <w:rPr>
          <w:rFonts w:ascii="Book Antiqua" w:hAnsi="Book Antiqua"/>
        </w:rPr>
      </w:pPr>
      <w:r>
        <w:rPr>
          <w:rFonts w:ascii="Book Antiqua" w:hAnsi="Book Antiqua"/>
          <w:lang w:val="en"/>
        </w:rPr>
        <w:t xml:space="preserve">The page that opens will display the data of the previous and current </w:t>
      </w:r>
      <w:r>
        <w:rPr>
          <w:rFonts w:ascii="Book Antiqua" w:hAnsi="Book Antiqua"/>
          <w:b/>
          <w:bCs/>
          <w:lang w:val="en"/>
        </w:rPr>
        <w:t>Request for Quotations (RFQ).</w:t>
      </w:r>
      <w:r>
        <w:rPr>
          <w:rFonts w:ascii="Book Antiqua" w:hAnsi="Book Antiqua"/>
          <w:lang w:val="en"/>
        </w:rPr>
        <w:t xml:space="preserve"> Then click on </w:t>
      </w:r>
      <w:r>
        <w:rPr>
          <w:rFonts w:ascii="Book Antiqua" w:hAnsi="Book Antiqua"/>
          <w:b/>
          <w:bCs/>
          <w:lang w:val="en"/>
        </w:rPr>
        <w:t>(K) Acknowledge Amendments</w:t>
      </w:r>
    </w:p>
    <w:p w14:paraId="16C637F0" w14:textId="7B58B3CA" w:rsidR="00DF1D03" w:rsidRPr="00FD0BD0" w:rsidRDefault="00FD0BD0" w:rsidP="00FD0BD0">
      <w:pPr>
        <w:pStyle w:val="ae"/>
        <w:ind w:left="0"/>
        <w:rPr>
          <w:rFonts w:ascii="Book Antiqua" w:hAnsi="Book Antiqua"/>
          <w:b/>
          <w:bCs/>
        </w:rPr>
      </w:pPr>
      <w:r>
        <w:rPr>
          <w:noProof/>
          <w:lang w:val="en"/>
        </w:rPr>
        <w:lastRenderedPageBreak/>
        <w:drawing>
          <wp:inline distT="0" distB="0" distL="0" distR="0" wp14:anchorId="14F65428" wp14:editId="0356D5CB">
            <wp:extent cx="5940425" cy="1574165"/>
            <wp:effectExtent l="0" t="0" r="3175" b="6985"/>
            <wp:docPr id="2116518847" name="Рисунок 1" descr="The image looks like text, font, number, line&#10;&#10; 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518847" name="Рисунок 1" descr="Изображение выглядит как текст, Шрифт, число, линия&#10;&#10;Автоматически созданное описание"/>
                    <pic:cNvPicPr/>
                  </pic:nvPicPr>
                  <pic:blipFill>
                    <a:blip r:embed="rId108"/>
                    <a:stretch>
                      <a:fillRect/>
                    </a:stretch>
                  </pic:blipFill>
                  <pic:spPr>
                    <a:xfrm>
                      <a:off x="0" y="0"/>
                      <a:ext cx="5940425" cy="1574165"/>
                    </a:xfrm>
                    <a:prstGeom prst="rect">
                      <a:avLst/>
                    </a:prstGeom>
                  </pic:spPr>
                </pic:pic>
              </a:graphicData>
            </a:graphic>
          </wp:inline>
        </w:drawing>
      </w:r>
    </w:p>
    <w:p w14:paraId="50B05F01" w14:textId="77777777" w:rsidR="004357B8" w:rsidRDefault="004357B8" w:rsidP="00113471">
      <w:pPr>
        <w:pStyle w:val="ae"/>
        <w:ind w:left="0"/>
        <w:rPr>
          <w:rFonts w:ascii="Book Antiqua" w:hAnsi="Book Antiqua"/>
        </w:rPr>
      </w:pPr>
    </w:p>
    <w:p w14:paraId="3B6D3480" w14:textId="4D2E6A53" w:rsidR="004357B8" w:rsidRDefault="004357B8" w:rsidP="00113471">
      <w:pPr>
        <w:pStyle w:val="ae"/>
        <w:ind w:left="0"/>
        <w:rPr>
          <w:rFonts w:ascii="Book Antiqua" w:hAnsi="Book Antiqua"/>
        </w:rPr>
      </w:pPr>
    </w:p>
    <w:p w14:paraId="6FBB14E5" w14:textId="77777777" w:rsidR="00FF3A03" w:rsidRDefault="00FF3A03" w:rsidP="00113471">
      <w:pPr>
        <w:pStyle w:val="ae"/>
        <w:ind w:left="0"/>
        <w:rPr>
          <w:rFonts w:ascii="Book Antiqua" w:hAnsi="Book Antiqua"/>
        </w:rPr>
      </w:pPr>
    </w:p>
    <w:p w14:paraId="7DB6A936" w14:textId="3CBE2E30" w:rsidR="00305AC2" w:rsidRPr="00291735" w:rsidRDefault="00123668" w:rsidP="007D7EFB">
      <w:pPr>
        <w:pStyle w:val="ae"/>
        <w:numPr>
          <w:ilvl w:val="3"/>
          <w:numId w:val="1"/>
        </w:numPr>
        <w:ind w:left="0" w:firstLine="567"/>
        <w:rPr>
          <w:rFonts w:ascii="Book Antiqua" w:hAnsi="Book Antiqua"/>
        </w:rPr>
      </w:pPr>
      <w:r>
        <w:rPr>
          <w:rFonts w:ascii="Book Antiqua" w:hAnsi="Book Antiqua"/>
          <w:lang w:val="en"/>
        </w:rPr>
        <w:t>If you accept the changes</w:t>
      </w:r>
      <w:r>
        <w:rPr>
          <w:noProof/>
          <w:lang w:val="en"/>
        </w:rPr>
        <w:t xml:space="preserve"> </w:t>
      </w:r>
      <w:r>
        <w:rPr>
          <w:rFonts w:ascii="Book Antiqua" w:hAnsi="Book Antiqua"/>
          <w:noProof/>
          <w:lang w:val="en"/>
        </w:rPr>
        <w:t>check the box</w:t>
      </w:r>
      <w:r>
        <w:rPr>
          <w:noProof/>
          <w:lang w:val="en"/>
        </w:rPr>
        <w:t xml:space="preserve"> “</w:t>
      </w:r>
      <w:r>
        <w:rPr>
          <w:rFonts w:ascii="Book Antiqua" w:hAnsi="Book Antiqua"/>
          <w:i/>
          <w:iCs/>
          <w:color w:val="333333"/>
          <w:sz w:val="18"/>
          <w:szCs w:val="18"/>
          <w:shd w:val="clear" w:color="auto" w:fill="FFFFFF"/>
          <w:lang w:val="en"/>
        </w:rPr>
        <w:t>I accept the terms and conditions of the RFQ and also acknowledge the changes made to the RFQ amendment document RFQXXXXXX, X.”</w:t>
      </w:r>
      <w:r>
        <w:rPr>
          <w:rFonts w:ascii="Book Antiqua" w:hAnsi="Book Antiqua"/>
          <w:color w:val="333333"/>
          <w:sz w:val="18"/>
          <w:szCs w:val="18"/>
          <w:shd w:val="clear" w:color="auto" w:fill="FFFFFF"/>
          <w:lang w:val="en"/>
        </w:rPr>
        <w:t xml:space="preserve"> (1)</w:t>
      </w:r>
      <w:r>
        <w:rPr>
          <w:rFonts w:ascii="Book Antiqua" w:hAnsi="Book Antiqua"/>
          <w:i/>
          <w:iCs/>
          <w:color w:val="333333"/>
          <w:sz w:val="18"/>
          <w:szCs w:val="18"/>
          <w:shd w:val="clear" w:color="auto" w:fill="FFFFFF"/>
          <w:lang w:val="en"/>
        </w:rPr>
        <w:t xml:space="preserve"> </w:t>
      </w:r>
      <w:r>
        <w:rPr>
          <w:rFonts w:ascii="Book Antiqua" w:hAnsi="Book Antiqua"/>
          <w:color w:val="333333"/>
          <w:sz w:val="18"/>
          <w:szCs w:val="18"/>
          <w:shd w:val="clear" w:color="auto" w:fill="FFFFFF"/>
          <w:lang w:val="en"/>
        </w:rPr>
        <w:t xml:space="preserve">and click on </w:t>
      </w:r>
      <w:r>
        <w:rPr>
          <w:rFonts w:ascii="Book Antiqua" w:hAnsi="Book Antiqua"/>
          <w:b/>
          <w:bCs/>
          <w:color w:val="333333"/>
          <w:sz w:val="18"/>
          <w:szCs w:val="18"/>
          <w:shd w:val="clear" w:color="auto" w:fill="FFFFFF"/>
          <w:lang w:val="en"/>
        </w:rPr>
        <w:t>(K) Acknowledge (3).</w:t>
      </w:r>
    </w:p>
    <w:p w14:paraId="5676DCBA" w14:textId="6C18DAA2" w:rsidR="00291735" w:rsidRPr="00291735" w:rsidRDefault="00291735" w:rsidP="00291735">
      <w:pPr>
        <w:rPr>
          <w:rFonts w:ascii="Book Antiqua" w:hAnsi="Book Antiqua"/>
        </w:rPr>
      </w:pPr>
      <w:r>
        <w:rPr>
          <w:noProof/>
          <w:lang w:val="en"/>
        </w:rPr>
        <w:drawing>
          <wp:inline distT="0" distB="0" distL="0" distR="0" wp14:anchorId="10887BFB" wp14:editId="53AB896F">
            <wp:extent cx="5940425" cy="2175510"/>
            <wp:effectExtent l="0" t="0" r="3175" b="0"/>
            <wp:docPr id="1574802450" name="Рисунок 1" descr="The image looks like text, line, font, number&#10;&#10; 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802450" name="Рисунок 1" descr="Изображение выглядит как текст, линия, Шрифт, число&#10;&#10;Автоматически созданное описание"/>
                    <pic:cNvPicPr/>
                  </pic:nvPicPr>
                  <pic:blipFill>
                    <a:blip r:embed="rId109"/>
                    <a:stretch>
                      <a:fillRect/>
                    </a:stretch>
                  </pic:blipFill>
                  <pic:spPr>
                    <a:xfrm>
                      <a:off x="0" y="0"/>
                      <a:ext cx="5940425" cy="2175510"/>
                    </a:xfrm>
                    <a:prstGeom prst="rect">
                      <a:avLst/>
                    </a:prstGeom>
                  </pic:spPr>
                </pic:pic>
              </a:graphicData>
            </a:graphic>
          </wp:inline>
        </w:drawing>
      </w:r>
    </w:p>
    <w:p w14:paraId="7DB19451" w14:textId="19DB7131" w:rsidR="00305AC2" w:rsidRDefault="00552BA7" w:rsidP="007D7EFB">
      <w:pPr>
        <w:pStyle w:val="ae"/>
        <w:numPr>
          <w:ilvl w:val="3"/>
          <w:numId w:val="1"/>
        </w:numPr>
        <w:ind w:left="0" w:firstLine="567"/>
        <w:rPr>
          <w:rFonts w:ascii="Book Antiqua" w:hAnsi="Book Antiqua"/>
        </w:rPr>
      </w:pPr>
      <w:r>
        <w:rPr>
          <w:rFonts w:ascii="Book Antiqua" w:hAnsi="Book Antiqua"/>
          <w:lang w:val="en"/>
        </w:rPr>
        <w:t xml:space="preserve">A warning will appear that a resubmission is required to ensure that the response matches the changes. Click on </w:t>
      </w:r>
      <w:r>
        <w:rPr>
          <w:rFonts w:ascii="Book Antiqua" w:hAnsi="Book Antiqua"/>
          <w:b/>
          <w:bCs/>
          <w:lang w:val="en"/>
        </w:rPr>
        <w:t>(K) to continue. Yes</w:t>
      </w:r>
    </w:p>
    <w:p w14:paraId="7804BFAF" w14:textId="77777777" w:rsidR="00552BA7" w:rsidRPr="00552BA7" w:rsidRDefault="00552BA7" w:rsidP="00552BA7">
      <w:pPr>
        <w:rPr>
          <w:rFonts w:ascii="Book Antiqua" w:hAnsi="Book Antiqua"/>
        </w:rPr>
      </w:pPr>
    </w:p>
    <w:p w14:paraId="56282DB2" w14:textId="77777777" w:rsidR="001B58E4" w:rsidRDefault="001B58E4" w:rsidP="00305AC2">
      <w:pPr>
        <w:rPr>
          <w:noProof/>
        </w:rPr>
      </w:pPr>
    </w:p>
    <w:p w14:paraId="572B4074" w14:textId="4511C7BB" w:rsidR="00004723" w:rsidRPr="00412D13" w:rsidRDefault="001B58E4" w:rsidP="00305AC2">
      <w:pPr>
        <w:rPr>
          <w:rFonts w:ascii="Book Antiqua" w:hAnsi="Book Antiqua"/>
        </w:rPr>
      </w:pPr>
      <w:r>
        <w:rPr>
          <w:noProof/>
          <w:lang w:val="en"/>
        </w:rPr>
        <w:drawing>
          <wp:inline distT="0" distB="0" distL="0" distR="0" wp14:anchorId="02F65274" wp14:editId="3E5B290F">
            <wp:extent cx="5940425" cy="2651760"/>
            <wp:effectExtent l="0" t="0" r="3175" b="0"/>
            <wp:docPr id="2007930268" name="Рисунок 1" descr="The image looks like text, screenshot, font, number&#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930268" name="Рисунок 1" descr="Изображение выглядит как текст, снимок экрана, Шрифт, число&#10;&#10;Автоматически созданное описание"/>
                    <pic:cNvPicPr/>
                  </pic:nvPicPr>
                  <pic:blipFill rotWithShape="1">
                    <a:blip r:embed="rId110"/>
                    <a:srcRect t="18454"/>
                    <a:stretch/>
                  </pic:blipFill>
                  <pic:spPr bwMode="auto">
                    <a:xfrm>
                      <a:off x="0" y="0"/>
                      <a:ext cx="5940425" cy="2651760"/>
                    </a:xfrm>
                    <a:prstGeom prst="rect">
                      <a:avLst/>
                    </a:prstGeom>
                    <a:ln>
                      <a:noFill/>
                    </a:ln>
                    <a:extLst>
                      <a:ext uri="{53640926-AAD7-44D8-BBD7-CCE9431645EC}">
                        <a14:shadowObscured xmlns:a14="http://schemas.microsoft.com/office/drawing/2010/main"/>
                      </a:ext>
                    </a:extLst>
                  </pic:spPr>
                </pic:pic>
              </a:graphicData>
            </a:graphic>
          </wp:inline>
        </w:drawing>
      </w:r>
    </w:p>
    <w:p w14:paraId="28DF2C5F" w14:textId="25148FFC" w:rsidR="003051AF" w:rsidRPr="00035379" w:rsidRDefault="003051AF" w:rsidP="00305AC2">
      <w:pPr>
        <w:rPr>
          <w:rFonts w:ascii="Book Antiqua" w:hAnsi="Book Antiqua"/>
        </w:rPr>
      </w:pPr>
    </w:p>
    <w:p w14:paraId="41CFCD82" w14:textId="3D42106E" w:rsidR="003C3E53" w:rsidRPr="00FF01EF" w:rsidRDefault="00F97A74" w:rsidP="007D7EFB">
      <w:pPr>
        <w:pStyle w:val="ae"/>
        <w:numPr>
          <w:ilvl w:val="3"/>
          <w:numId w:val="1"/>
        </w:numPr>
        <w:ind w:left="0" w:firstLine="567"/>
        <w:rPr>
          <w:rFonts w:ascii="Book Antiqua" w:hAnsi="Book Antiqua"/>
          <w:lang w:val="en-US"/>
        </w:rPr>
      </w:pPr>
      <w:r>
        <w:rPr>
          <w:rFonts w:ascii="Book Antiqua" w:hAnsi="Book Antiqua"/>
          <w:lang w:val="en"/>
        </w:rPr>
        <w:t>Further steps for creating answers have been described above in this User Guide.</w:t>
      </w:r>
    </w:p>
    <w:p w14:paraId="210D3636" w14:textId="797287D0" w:rsidR="00361408" w:rsidRPr="00FF01EF" w:rsidRDefault="006B213A" w:rsidP="007D7EFB">
      <w:pPr>
        <w:pStyle w:val="3"/>
        <w:numPr>
          <w:ilvl w:val="2"/>
          <w:numId w:val="1"/>
        </w:numPr>
        <w:spacing w:before="0" w:line="240" w:lineRule="auto"/>
        <w:ind w:left="0" w:firstLine="567"/>
        <w:jc w:val="both"/>
        <w:rPr>
          <w:rFonts w:ascii="Book Antiqua" w:hAnsi="Book Antiqua"/>
          <w:b/>
          <w:bCs/>
          <w:lang w:val="en-US"/>
        </w:rPr>
      </w:pPr>
      <w:bookmarkStart w:id="21" w:name="_Toc137643245"/>
      <w:r>
        <w:rPr>
          <w:rFonts w:ascii="Book Antiqua" w:hAnsi="Book Antiqua"/>
          <w:b/>
          <w:bCs/>
          <w:lang w:val="en"/>
        </w:rPr>
        <w:t>Confirmation/update of the response to the announced</w:t>
      </w:r>
      <w:r>
        <w:rPr>
          <w:rFonts w:ascii="Book Antiqua" w:hAnsi="Book Antiqua"/>
          <w:lang w:val="en"/>
        </w:rPr>
        <w:t xml:space="preserve"> </w:t>
      </w:r>
      <w:r>
        <w:rPr>
          <w:rFonts w:ascii="Book Antiqua" w:hAnsi="Book Antiqua"/>
          <w:b/>
          <w:bCs/>
          <w:lang w:val="en"/>
        </w:rPr>
        <w:t>new round</w:t>
      </w:r>
      <w:r>
        <w:rPr>
          <w:rFonts w:ascii="Book Antiqua" w:hAnsi="Book Antiqua"/>
          <w:lang w:val="en"/>
        </w:rPr>
        <w:t xml:space="preserve"> of </w:t>
      </w:r>
      <w:r>
        <w:rPr>
          <w:rFonts w:ascii="Book Antiqua" w:hAnsi="Book Antiqua"/>
          <w:b/>
          <w:bCs/>
          <w:lang w:val="en"/>
        </w:rPr>
        <w:t>Request for Quotation (RFQ)</w:t>
      </w:r>
      <w:bookmarkEnd w:id="21"/>
    </w:p>
    <w:p w14:paraId="12E585A5" w14:textId="77777777" w:rsidR="00361408" w:rsidRPr="00FF01EF" w:rsidRDefault="00361408" w:rsidP="00361408">
      <w:pPr>
        <w:rPr>
          <w:lang w:val="en-US"/>
        </w:rPr>
      </w:pPr>
    </w:p>
    <w:p w14:paraId="0A44BE1F" w14:textId="0A1C57E2" w:rsidR="00361408" w:rsidRPr="00FF01EF" w:rsidRDefault="00361408" w:rsidP="007D7EFB">
      <w:pPr>
        <w:pStyle w:val="ae"/>
        <w:numPr>
          <w:ilvl w:val="3"/>
          <w:numId w:val="1"/>
        </w:numPr>
        <w:ind w:left="0" w:firstLine="567"/>
        <w:rPr>
          <w:rFonts w:ascii="Book Antiqua" w:hAnsi="Book Antiqua"/>
          <w:lang w:val="en-US"/>
        </w:rPr>
      </w:pPr>
      <w:r>
        <w:rPr>
          <w:rFonts w:ascii="Book Antiqua" w:hAnsi="Book Antiqua"/>
          <w:lang w:val="en"/>
        </w:rPr>
        <w:t>The supplier will be notified about the announcement of a new round by e-mail and in the Oracle IS WorkList.</w:t>
      </w:r>
    </w:p>
    <w:p w14:paraId="0A3E6110" w14:textId="77777777" w:rsidR="00361408" w:rsidRPr="00FF01EF" w:rsidRDefault="00361408" w:rsidP="007D7EFB">
      <w:pPr>
        <w:pStyle w:val="ae"/>
        <w:numPr>
          <w:ilvl w:val="3"/>
          <w:numId w:val="1"/>
        </w:numPr>
        <w:ind w:left="0" w:firstLine="567"/>
        <w:jc w:val="both"/>
        <w:rPr>
          <w:rFonts w:ascii="Book Antiqua" w:hAnsi="Book Antiqua"/>
          <w:lang w:val="en-US"/>
        </w:rPr>
      </w:pPr>
      <w:r>
        <w:rPr>
          <w:rFonts w:ascii="Book Antiqua" w:hAnsi="Book Antiqua"/>
          <w:lang w:val="en"/>
        </w:rPr>
        <w:t>Follow to the said message in the Oracle IS</w:t>
      </w:r>
    </w:p>
    <w:p w14:paraId="27484AE1" w14:textId="77777777" w:rsidR="00361408" w:rsidRDefault="00361408" w:rsidP="00361408">
      <w:pPr>
        <w:rPr>
          <w:rFonts w:ascii="Book Antiqua" w:hAnsi="Book Antiqua"/>
        </w:rPr>
      </w:pPr>
      <w:r>
        <w:rPr>
          <w:noProof/>
          <w:lang w:val="en"/>
        </w:rPr>
        <w:drawing>
          <wp:inline distT="0" distB="0" distL="0" distR="0" wp14:anchorId="4A14ADF5" wp14:editId="16626DD1">
            <wp:extent cx="5940425" cy="1419225"/>
            <wp:effectExtent l="0" t="0" r="3175" b="9525"/>
            <wp:docPr id="619694428" name="Рисунок 1" descr="The image looks like text, screen shot, number, font&#10;&#10; 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694428" name="Рисунок 1" descr="Изображение выглядит как текст, снимок экрана, число, Шрифт&#10;&#10;Автоматически созданное описание"/>
                    <pic:cNvPicPr/>
                  </pic:nvPicPr>
                  <pic:blipFill rotWithShape="1">
                    <a:blip r:embed="rId111"/>
                    <a:srcRect t="5396" b="41007"/>
                    <a:stretch/>
                  </pic:blipFill>
                  <pic:spPr bwMode="auto">
                    <a:xfrm>
                      <a:off x="0" y="0"/>
                      <a:ext cx="5940425" cy="1419225"/>
                    </a:xfrm>
                    <a:prstGeom prst="rect">
                      <a:avLst/>
                    </a:prstGeom>
                    <a:ln>
                      <a:noFill/>
                    </a:ln>
                    <a:extLst>
                      <a:ext uri="{53640926-AAD7-44D8-BBD7-CCE9431645EC}">
                        <a14:shadowObscured xmlns:a14="http://schemas.microsoft.com/office/drawing/2010/main"/>
                      </a:ext>
                    </a:extLst>
                  </pic:spPr>
                </pic:pic>
              </a:graphicData>
            </a:graphic>
          </wp:inline>
        </w:drawing>
      </w:r>
    </w:p>
    <w:p w14:paraId="1B6D7394" w14:textId="77777777" w:rsidR="00361408" w:rsidRDefault="00361408" w:rsidP="00361408">
      <w:pPr>
        <w:rPr>
          <w:rFonts w:ascii="Book Antiqua" w:hAnsi="Book Antiqua"/>
        </w:rPr>
      </w:pPr>
    </w:p>
    <w:p w14:paraId="50F7C670" w14:textId="77777777" w:rsidR="00361408" w:rsidRPr="00FF01EF" w:rsidRDefault="00361408" w:rsidP="007D7EFB">
      <w:pPr>
        <w:pStyle w:val="ae"/>
        <w:numPr>
          <w:ilvl w:val="3"/>
          <w:numId w:val="1"/>
        </w:numPr>
        <w:ind w:left="0" w:firstLine="567"/>
        <w:jc w:val="both"/>
        <w:rPr>
          <w:rFonts w:ascii="Book Antiqua" w:hAnsi="Book Antiqua"/>
          <w:lang w:val="en-US"/>
        </w:rPr>
      </w:pPr>
      <w:r>
        <w:rPr>
          <w:rFonts w:ascii="Book Antiqua" w:hAnsi="Book Antiqua"/>
          <w:lang w:val="en"/>
        </w:rPr>
        <w:t xml:space="preserve">In the form that opens, in order to see the new round in </w:t>
      </w:r>
      <w:r>
        <w:rPr>
          <w:rFonts w:ascii="Book Antiqua" w:hAnsi="Book Antiqua"/>
          <w:b/>
          <w:bCs/>
          <w:lang w:val="en"/>
        </w:rPr>
        <w:t>the Request for Quotations (RFQ)</w:t>
      </w:r>
      <w:r>
        <w:rPr>
          <w:rFonts w:ascii="Book Antiqua" w:hAnsi="Book Antiqua"/>
          <w:lang w:val="en"/>
        </w:rPr>
        <w:t xml:space="preserve"> , follow the link </w:t>
      </w:r>
      <w:r>
        <w:rPr>
          <w:rFonts w:ascii="Book Antiqua" w:hAnsi="Book Antiqua"/>
          <w:b/>
          <w:bCs/>
          <w:lang w:val="en"/>
        </w:rPr>
        <w:t>Round Modifications</w:t>
      </w:r>
    </w:p>
    <w:p w14:paraId="4C849014" w14:textId="77777777" w:rsidR="00361408" w:rsidRPr="00FF01EF" w:rsidRDefault="00361408" w:rsidP="000863D0">
      <w:pPr>
        <w:jc w:val="both"/>
        <w:rPr>
          <w:rFonts w:ascii="Book Antiqua" w:hAnsi="Book Antiqua"/>
          <w:b/>
          <w:bCs/>
          <w:color w:val="FF0000"/>
          <w:lang w:val="en-US"/>
        </w:rPr>
      </w:pPr>
      <w:r>
        <w:rPr>
          <w:rFonts w:ascii="Book Antiqua" w:hAnsi="Book Antiqua"/>
          <w:b/>
          <w:bCs/>
          <w:color w:val="FF0000"/>
          <w:lang w:val="en"/>
        </w:rPr>
        <w:t>IMPORTANT!!! After the creation of a new round the number of the Request for Quotation (RFQ) will change and after the main number through the sign “_“ the number of the new round will be displayed. For example, ' RFQA00696-23–2</w:t>
      </w:r>
    </w:p>
    <w:p w14:paraId="14981D7E" w14:textId="77777777" w:rsidR="00361408" w:rsidRPr="00FF01EF" w:rsidRDefault="00361408" w:rsidP="00361408">
      <w:pPr>
        <w:pStyle w:val="ae"/>
        <w:ind w:left="567"/>
        <w:jc w:val="both"/>
        <w:rPr>
          <w:rFonts w:ascii="Book Antiqua" w:hAnsi="Book Antiqua"/>
          <w:b/>
          <w:bCs/>
          <w:color w:val="FF0000"/>
          <w:lang w:val="en-US"/>
        </w:rPr>
      </w:pPr>
    </w:p>
    <w:p w14:paraId="2AB03687" w14:textId="77777777" w:rsidR="00361408" w:rsidRPr="00FF01EF" w:rsidRDefault="00361408" w:rsidP="000863D0">
      <w:pPr>
        <w:jc w:val="both"/>
        <w:rPr>
          <w:rFonts w:ascii="Book Antiqua" w:hAnsi="Book Antiqua"/>
          <w:b/>
          <w:bCs/>
          <w:color w:val="FF0000"/>
          <w:lang w:val="en-US"/>
        </w:rPr>
      </w:pPr>
      <w:r>
        <w:rPr>
          <w:rFonts w:ascii="Book Antiqua" w:hAnsi="Book Antiqua"/>
          <w:b/>
          <w:bCs/>
          <w:color w:val="FF0000"/>
          <w:u w:val="single"/>
          <w:lang w:val="en"/>
        </w:rPr>
        <w:t>The notice also contains the following important information</w:t>
      </w:r>
      <w:r>
        <w:rPr>
          <w:rFonts w:ascii="Book Antiqua" w:hAnsi="Book Antiqua"/>
          <w:color w:val="FF0000"/>
          <w:lang w:val="en"/>
        </w:rPr>
        <w:t>! Only responses submitted on the last round will be considered in selecting a winner. You can either confirm your answer from the previous round or update it.</w:t>
      </w:r>
    </w:p>
    <w:p w14:paraId="4528A505" w14:textId="77777777" w:rsidR="00361408" w:rsidRPr="00FF01EF" w:rsidRDefault="00361408" w:rsidP="00361408">
      <w:pPr>
        <w:pStyle w:val="ae"/>
        <w:ind w:left="567"/>
        <w:jc w:val="both"/>
        <w:rPr>
          <w:rFonts w:ascii="Book Antiqua" w:hAnsi="Book Antiqua"/>
          <w:lang w:val="en-US"/>
        </w:rPr>
      </w:pPr>
    </w:p>
    <w:p w14:paraId="434F91B3" w14:textId="77777777" w:rsidR="00361408" w:rsidRPr="00B63745" w:rsidRDefault="00361408" w:rsidP="00361408">
      <w:pPr>
        <w:jc w:val="both"/>
        <w:rPr>
          <w:rFonts w:ascii="Book Antiqua" w:hAnsi="Book Antiqua"/>
        </w:rPr>
      </w:pPr>
      <w:r>
        <w:rPr>
          <w:noProof/>
          <w:lang w:val="en"/>
        </w:rPr>
        <w:drawing>
          <wp:inline distT="0" distB="0" distL="0" distR="0" wp14:anchorId="591BAE49" wp14:editId="15FA0BAD">
            <wp:extent cx="5940425" cy="2272665"/>
            <wp:effectExtent l="0" t="0" r="3175" b="0"/>
            <wp:docPr id="823272508" name="Рисунок 1" descr="The image looks like text, font, line, number&#10;&#10; 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272508" name="Рисунок 1" descr="Изображение выглядит как текст, Шрифт, линия, число&#10;&#10;Автоматически созданное описание"/>
                    <pic:cNvPicPr/>
                  </pic:nvPicPr>
                  <pic:blipFill>
                    <a:blip r:embed="rId112"/>
                    <a:stretch>
                      <a:fillRect/>
                    </a:stretch>
                  </pic:blipFill>
                  <pic:spPr>
                    <a:xfrm>
                      <a:off x="0" y="0"/>
                      <a:ext cx="5940425" cy="2272665"/>
                    </a:xfrm>
                    <a:prstGeom prst="rect">
                      <a:avLst/>
                    </a:prstGeom>
                  </pic:spPr>
                </pic:pic>
              </a:graphicData>
            </a:graphic>
          </wp:inline>
        </w:drawing>
      </w:r>
    </w:p>
    <w:p w14:paraId="5E95548B" w14:textId="77777777" w:rsidR="00361408" w:rsidRDefault="00361408" w:rsidP="00361408">
      <w:pPr>
        <w:rPr>
          <w:rFonts w:ascii="Book Antiqua" w:hAnsi="Book Antiqua"/>
        </w:rPr>
      </w:pPr>
    </w:p>
    <w:p w14:paraId="21D95481" w14:textId="77777777" w:rsidR="00361408" w:rsidRPr="00FF01EF" w:rsidRDefault="00361408" w:rsidP="007D7EFB">
      <w:pPr>
        <w:pStyle w:val="ae"/>
        <w:numPr>
          <w:ilvl w:val="3"/>
          <w:numId w:val="1"/>
        </w:numPr>
        <w:ind w:left="0" w:firstLine="567"/>
        <w:jc w:val="both"/>
        <w:rPr>
          <w:rFonts w:ascii="Cambria" w:hAnsi="Cambria"/>
          <w:lang w:val="en-US"/>
        </w:rPr>
      </w:pPr>
      <w:r>
        <w:rPr>
          <w:rFonts w:ascii="Book Antiqua" w:hAnsi="Book Antiqua"/>
          <w:lang w:val="en"/>
        </w:rPr>
        <w:lastRenderedPageBreak/>
        <w:t xml:space="preserve">In the page that opens, in </w:t>
      </w:r>
      <w:r>
        <w:rPr>
          <w:rFonts w:ascii="Book Antiqua" w:hAnsi="Book Antiqua"/>
          <w:b/>
          <w:bCs/>
          <w:lang w:val="en"/>
        </w:rPr>
        <w:t>(P) Actions,</w:t>
      </w:r>
      <w:r>
        <w:rPr>
          <w:rFonts w:ascii="Book Antiqua" w:hAnsi="Book Antiqua"/>
          <w:lang w:val="en"/>
        </w:rPr>
        <w:t xml:space="preserve"> select the </w:t>
      </w:r>
      <w:r>
        <w:rPr>
          <w:rFonts w:ascii="Book Antiqua" w:hAnsi="Book Antiqua"/>
          <w:b/>
          <w:bCs/>
          <w:lang w:val="en"/>
        </w:rPr>
        <w:t xml:space="preserve">View round modifications </w:t>
      </w:r>
      <w:r>
        <w:rPr>
          <w:rFonts w:ascii="Book Antiqua" w:hAnsi="Book Antiqua"/>
          <w:lang w:val="en"/>
        </w:rPr>
        <w:t xml:space="preserve">function </w:t>
      </w:r>
      <w:r>
        <w:rPr>
          <w:rFonts w:ascii="Book Antiqua" w:hAnsi="Book Antiqua"/>
          <w:b/>
          <w:bCs/>
          <w:lang w:val="en"/>
        </w:rPr>
        <w:t>(1)</w:t>
      </w:r>
      <w:r>
        <w:rPr>
          <w:rFonts w:ascii="Book Antiqua" w:hAnsi="Book Antiqua"/>
          <w:lang w:val="en"/>
        </w:rPr>
        <w:t xml:space="preserve"> and click on </w:t>
      </w:r>
      <w:r>
        <w:rPr>
          <w:rFonts w:ascii="Book Antiqua" w:hAnsi="Book Antiqua"/>
          <w:b/>
          <w:bCs/>
          <w:lang w:val="en"/>
        </w:rPr>
        <w:t xml:space="preserve">(K) Go </w:t>
      </w:r>
      <w:r>
        <w:rPr>
          <w:rFonts w:ascii="Book Antiqua" w:hAnsi="Book Antiqua"/>
          <w:lang w:val="en"/>
        </w:rPr>
        <w:t>(2)</w:t>
      </w:r>
    </w:p>
    <w:p w14:paraId="298BA3F1" w14:textId="77777777" w:rsidR="00361408" w:rsidRDefault="00361408" w:rsidP="00361408">
      <w:pPr>
        <w:jc w:val="both"/>
        <w:rPr>
          <w:rFonts w:ascii="Cambria" w:hAnsi="Cambria"/>
        </w:rPr>
      </w:pPr>
      <w:r>
        <w:rPr>
          <w:noProof/>
          <w:lang w:val="en"/>
        </w:rPr>
        <w:drawing>
          <wp:inline distT="0" distB="0" distL="0" distR="0" wp14:anchorId="349EA791" wp14:editId="458F3699">
            <wp:extent cx="5940425" cy="2378710"/>
            <wp:effectExtent l="0" t="0" r="3175" b="2540"/>
            <wp:docPr id="493820151" name="Рисунок 1" descr="The image looks like text, screenshot, font,diagram&#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820151" name="Рисунок 1" descr="Изображение выглядит как текст, снимок экрана, Шрифт, диаграмма&#10;&#10;Автоматически созданное описание"/>
                    <pic:cNvPicPr/>
                  </pic:nvPicPr>
                  <pic:blipFill>
                    <a:blip r:embed="rId113"/>
                    <a:stretch>
                      <a:fillRect/>
                    </a:stretch>
                  </pic:blipFill>
                  <pic:spPr>
                    <a:xfrm>
                      <a:off x="0" y="0"/>
                      <a:ext cx="5940425" cy="2378710"/>
                    </a:xfrm>
                    <a:prstGeom prst="rect">
                      <a:avLst/>
                    </a:prstGeom>
                  </pic:spPr>
                </pic:pic>
              </a:graphicData>
            </a:graphic>
          </wp:inline>
        </w:drawing>
      </w:r>
    </w:p>
    <w:p w14:paraId="6D1D2E8A" w14:textId="77777777" w:rsidR="00361408" w:rsidRDefault="00361408" w:rsidP="00361408">
      <w:pPr>
        <w:jc w:val="both"/>
        <w:rPr>
          <w:rFonts w:ascii="Cambria" w:hAnsi="Cambria"/>
        </w:rPr>
      </w:pPr>
    </w:p>
    <w:p w14:paraId="138F43BF" w14:textId="77777777" w:rsidR="00361408" w:rsidRPr="00FF01EF" w:rsidRDefault="00361408" w:rsidP="007D7EFB">
      <w:pPr>
        <w:pStyle w:val="ae"/>
        <w:numPr>
          <w:ilvl w:val="3"/>
          <w:numId w:val="1"/>
        </w:numPr>
        <w:ind w:left="0" w:firstLine="567"/>
        <w:jc w:val="both"/>
        <w:rPr>
          <w:rFonts w:ascii="Cambria" w:hAnsi="Cambria"/>
          <w:lang w:val="en-US"/>
        </w:rPr>
      </w:pPr>
      <w:r>
        <w:rPr>
          <w:rFonts w:ascii="Book Antiqua" w:hAnsi="Book Antiqua"/>
          <w:lang w:val="en"/>
        </w:rPr>
        <w:t xml:space="preserve">To view the new round for Request for Quotation (RFQ), click on </w:t>
      </w:r>
      <w:r>
        <w:rPr>
          <w:rFonts w:ascii="Book Antiqua" w:hAnsi="Book Antiqua"/>
          <w:b/>
          <w:bCs/>
          <w:lang w:val="en"/>
        </w:rPr>
        <w:t>(K) View RFQ</w:t>
      </w:r>
      <w:r>
        <w:rPr>
          <w:rFonts w:ascii="Book Antiqua" w:hAnsi="Book Antiqua"/>
          <w:lang w:val="en"/>
        </w:rPr>
        <w:t xml:space="preserve"> </w:t>
      </w:r>
      <w:r>
        <w:rPr>
          <w:rFonts w:ascii="Book Antiqua" w:hAnsi="Book Antiqua"/>
          <w:i/>
          <w:iCs/>
          <w:u w:val="single"/>
          <w:lang w:val="en"/>
        </w:rPr>
        <w:t>RFQXXXXXX-XX, X</w:t>
      </w:r>
    </w:p>
    <w:p w14:paraId="7A26A12B" w14:textId="77777777" w:rsidR="00361408" w:rsidRPr="00FF01EF" w:rsidRDefault="00361408" w:rsidP="00361408">
      <w:pPr>
        <w:jc w:val="both"/>
        <w:rPr>
          <w:rFonts w:ascii="Cambria" w:hAnsi="Cambria"/>
          <w:lang w:val="en-US"/>
        </w:rPr>
      </w:pPr>
    </w:p>
    <w:p w14:paraId="3701E3F6" w14:textId="77777777" w:rsidR="00361408" w:rsidRPr="001956C7" w:rsidRDefault="00361408" w:rsidP="00361408">
      <w:pPr>
        <w:jc w:val="both"/>
        <w:rPr>
          <w:rFonts w:ascii="Cambria" w:hAnsi="Cambria"/>
        </w:rPr>
      </w:pPr>
      <w:r>
        <w:rPr>
          <w:noProof/>
          <w:lang w:val="en"/>
        </w:rPr>
        <w:drawing>
          <wp:inline distT="0" distB="0" distL="0" distR="0" wp14:anchorId="222E6C04" wp14:editId="69F2A686">
            <wp:extent cx="5940425" cy="2567940"/>
            <wp:effectExtent l="0" t="0" r="3175" b="3810"/>
            <wp:docPr id="1484172228" name="Рисунок 1" descr="The image looks like text, screen shot, line, font&#10;&#10; 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172228" name="Рисунок 1" descr="Изображение выглядит как текст, снимок экрана, линия, Шрифт&#10;&#10;Автоматически созданное описание"/>
                    <pic:cNvPicPr/>
                  </pic:nvPicPr>
                  <pic:blipFill>
                    <a:blip r:embed="rId114"/>
                    <a:stretch>
                      <a:fillRect/>
                    </a:stretch>
                  </pic:blipFill>
                  <pic:spPr>
                    <a:xfrm>
                      <a:off x="0" y="0"/>
                      <a:ext cx="5940425" cy="2567940"/>
                    </a:xfrm>
                    <a:prstGeom prst="rect">
                      <a:avLst/>
                    </a:prstGeom>
                  </pic:spPr>
                </pic:pic>
              </a:graphicData>
            </a:graphic>
          </wp:inline>
        </w:drawing>
      </w:r>
    </w:p>
    <w:p w14:paraId="5E93193A" w14:textId="77777777" w:rsidR="00361408" w:rsidRPr="00FF01EF" w:rsidRDefault="00361408" w:rsidP="007D7EFB">
      <w:pPr>
        <w:pStyle w:val="ae"/>
        <w:numPr>
          <w:ilvl w:val="3"/>
          <w:numId w:val="1"/>
        </w:numPr>
        <w:ind w:left="0" w:firstLine="567"/>
        <w:jc w:val="both"/>
        <w:rPr>
          <w:rFonts w:ascii="Book Antiqua" w:hAnsi="Book Antiqua"/>
          <w:lang w:val="en-US"/>
        </w:rPr>
      </w:pPr>
      <w:r>
        <w:rPr>
          <w:rFonts w:ascii="Book Antiqua" w:hAnsi="Book Antiqua"/>
          <w:lang w:val="en"/>
        </w:rPr>
        <w:t xml:space="preserve">After viewing the data of the new round of </w:t>
      </w:r>
      <w:r>
        <w:rPr>
          <w:rFonts w:ascii="Book Antiqua" w:hAnsi="Book Antiqua"/>
          <w:b/>
          <w:bCs/>
          <w:lang w:val="en"/>
        </w:rPr>
        <w:t>Request for Quotation (RFQ), in (П) Actions</w:t>
      </w:r>
      <w:r>
        <w:rPr>
          <w:rFonts w:ascii="Book Antiqua" w:hAnsi="Book Antiqua"/>
          <w:lang w:val="en"/>
        </w:rPr>
        <w:t xml:space="preserve"> select the </w:t>
      </w:r>
      <w:r>
        <w:rPr>
          <w:rFonts w:ascii="Book Antiqua" w:hAnsi="Book Antiqua"/>
          <w:b/>
          <w:bCs/>
          <w:lang w:val="en"/>
        </w:rPr>
        <w:t xml:space="preserve">Acknowledge Participation </w:t>
      </w:r>
      <w:r>
        <w:rPr>
          <w:rFonts w:ascii="Book Antiqua" w:hAnsi="Book Antiqua"/>
          <w:lang w:val="en"/>
        </w:rPr>
        <w:t xml:space="preserve">function </w:t>
      </w:r>
      <w:r>
        <w:rPr>
          <w:rFonts w:ascii="Book Antiqua" w:hAnsi="Book Antiqua"/>
          <w:b/>
          <w:bCs/>
          <w:lang w:val="en"/>
        </w:rPr>
        <w:t>(1)</w:t>
      </w:r>
      <w:r>
        <w:rPr>
          <w:rFonts w:ascii="Book Antiqua" w:hAnsi="Book Antiqua"/>
          <w:lang w:val="en"/>
        </w:rPr>
        <w:t xml:space="preserve"> and click on </w:t>
      </w:r>
      <w:r>
        <w:rPr>
          <w:rFonts w:ascii="Book Antiqua" w:hAnsi="Book Antiqua"/>
          <w:b/>
          <w:bCs/>
          <w:lang w:val="en"/>
        </w:rPr>
        <w:t>(К) Go (2)</w:t>
      </w:r>
    </w:p>
    <w:p w14:paraId="4C3B9D23" w14:textId="77777777" w:rsidR="00361408" w:rsidRPr="001956C7" w:rsidRDefault="00361408" w:rsidP="00361408">
      <w:pPr>
        <w:rPr>
          <w:rFonts w:ascii="Book Antiqua" w:hAnsi="Book Antiqua"/>
        </w:rPr>
      </w:pPr>
      <w:r>
        <w:rPr>
          <w:noProof/>
          <w:lang w:val="en"/>
        </w:rPr>
        <w:lastRenderedPageBreak/>
        <w:drawing>
          <wp:inline distT="0" distB="0" distL="0" distR="0" wp14:anchorId="1CEB510D" wp14:editId="0A91288E">
            <wp:extent cx="5940425" cy="2396490"/>
            <wp:effectExtent l="0" t="0" r="3175" b="3810"/>
            <wp:docPr id="11548624" name="Рисунок 1" descr="The image looks like text, software, number, computer icon&#10;&#10;Automatically cre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8624" name="Рисунок 1" descr="Изображение выглядит как текст, программное обеспечение, число, Значок на компьютере&#10;&#10;Автоматически созданное описание"/>
                    <pic:cNvPicPr/>
                  </pic:nvPicPr>
                  <pic:blipFill>
                    <a:blip r:embed="rId115"/>
                    <a:stretch>
                      <a:fillRect/>
                    </a:stretch>
                  </pic:blipFill>
                  <pic:spPr>
                    <a:xfrm>
                      <a:off x="0" y="0"/>
                      <a:ext cx="5940425" cy="2396490"/>
                    </a:xfrm>
                    <a:prstGeom prst="rect">
                      <a:avLst/>
                    </a:prstGeom>
                  </pic:spPr>
                </pic:pic>
              </a:graphicData>
            </a:graphic>
          </wp:inline>
        </w:drawing>
      </w:r>
    </w:p>
    <w:p w14:paraId="2608241A" w14:textId="77777777" w:rsidR="00361408" w:rsidRDefault="00361408" w:rsidP="00361408">
      <w:pPr>
        <w:rPr>
          <w:rFonts w:ascii="Book Antiqua" w:hAnsi="Book Antiqua"/>
        </w:rPr>
      </w:pPr>
      <w:r>
        <w:rPr>
          <w:rFonts w:ascii="Book Antiqua" w:hAnsi="Book Antiqua"/>
          <w:lang w:val="en"/>
        </w:rPr>
        <w:t xml:space="preserve"> </w:t>
      </w:r>
    </w:p>
    <w:p w14:paraId="215DD1DD" w14:textId="77777777" w:rsidR="00361408" w:rsidRPr="00FF01EF" w:rsidRDefault="00361408" w:rsidP="007D7EFB">
      <w:pPr>
        <w:pStyle w:val="ae"/>
        <w:numPr>
          <w:ilvl w:val="3"/>
          <w:numId w:val="1"/>
        </w:numPr>
        <w:ind w:left="0" w:firstLine="567"/>
        <w:jc w:val="both"/>
        <w:rPr>
          <w:rFonts w:ascii="Book Antiqua" w:hAnsi="Book Antiqua"/>
          <w:lang w:val="en-US"/>
        </w:rPr>
      </w:pPr>
      <w:r>
        <w:rPr>
          <w:rFonts w:ascii="Book Antiqua" w:hAnsi="Book Antiqua"/>
          <w:lang w:val="en"/>
        </w:rPr>
        <w:t xml:space="preserve">If you have decided to participate in a new round </w:t>
      </w:r>
      <w:r>
        <w:rPr>
          <w:rFonts w:ascii="Book Antiqua" w:hAnsi="Book Antiqua"/>
          <w:b/>
          <w:bCs/>
          <w:lang w:val="en"/>
        </w:rPr>
        <w:t>of Request for Quotation (RFQ)</w:t>
      </w:r>
      <w:r>
        <w:rPr>
          <w:rFonts w:ascii="Book Antiqua" w:hAnsi="Book Antiqua"/>
          <w:lang w:val="en"/>
        </w:rPr>
        <w:t xml:space="preserve"> , select </w:t>
      </w:r>
      <w:r>
        <w:rPr>
          <w:rFonts w:ascii="Book Antiqua" w:hAnsi="Book Antiqua"/>
          <w:b/>
          <w:bCs/>
          <w:lang w:val="en"/>
        </w:rPr>
        <w:t>Yes</w:t>
      </w:r>
      <w:r>
        <w:rPr>
          <w:rFonts w:ascii="Book Antiqua" w:hAnsi="Book Antiqua"/>
          <w:lang w:val="en"/>
        </w:rPr>
        <w:t xml:space="preserve"> and click on </w:t>
      </w:r>
      <w:r>
        <w:rPr>
          <w:rFonts w:ascii="Book Antiqua" w:hAnsi="Book Antiqua"/>
          <w:b/>
          <w:bCs/>
          <w:lang w:val="en"/>
        </w:rPr>
        <w:t>(K) Apply</w:t>
      </w:r>
    </w:p>
    <w:p w14:paraId="2748CBA7" w14:textId="77777777" w:rsidR="00361408" w:rsidRPr="00FF01EF" w:rsidRDefault="00361408" w:rsidP="000863D0">
      <w:pPr>
        <w:ind w:firstLine="567"/>
        <w:jc w:val="both"/>
        <w:rPr>
          <w:rFonts w:ascii="Book Antiqua" w:hAnsi="Book Antiqua"/>
          <w:lang w:val="en-US"/>
        </w:rPr>
      </w:pPr>
      <w:r>
        <w:rPr>
          <w:rFonts w:ascii="Book Antiqua" w:hAnsi="Book Antiqua"/>
          <w:lang w:val="en"/>
        </w:rPr>
        <w:t xml:space="preserve">If you have decided not to participate in the new round </w:t>
      </w:r>
      <w:r>
        <w:rPr>
          <w:rFonts w:ascii="Book Antiqua" w:hAnsi="Book Antiqua"/>
          <w:b/>
          <w:bCs/>
          <w:lang w:val="en"/>
        </w:rPr>
        <w:t>of Request for Quotation (RFQ)</w:t>
      </w:r>
      <w:r>
        <w:rPr>
          <w:rFonts w:ascii="Book Antiqua" w:hAnsi="Book Antiqua"/>
          <w:lang w:val="en"/>
        </w:rPr>
        <w:t xml:space="preserve">, select </w:t>
      </w:r>
      <w:r>
        <w:rPr>
          <w:rFonts w:ascii="Book Antiqua" w:hAnsi="Book Antiqua"/>
          <w:b/>
          <w:bCs/>
          <w:lang w:val="en"/>
        </w:rPr>
        <w:t>No,</w:t>
      </w:r>
      <w:r>
        <w:rPr>
          <w:rFonts w:ascii="Book Antiqua" w:hAnsi="Book Antiqua"/>
          <w:lang w:val="en"/>
        </w:rPr>
        <w:t xml:space="preserve"> and write without fail the reason in </w:t>
      </w:r>
      <w:r>
        <w:rPr>
          <w:rFonts w:ascii="Book Antiqua" w:hAnsi="Book Antiqua"/>
          <w:b/>
          <w:bCs/>
          <w:lang w:val="en"/>
        </w:rPr>
        <w:t>(П) Note to Buyer</w:t>
      </w:r>
      <w:r>
        <w:rPr>
          <w:rFonts w:ascii="Book Antiqua" w:hAnsi="Book Antiqua"/>
          <w:lang w:val="en"/>
        </w:rPr>
        <w:t xml:space="preserve"> and click on </w:t>
      </w:r>
      <w:r>
        <w:rPr>
          <w:rFonts w:ascii="Book Antiqua" w:hAnsi="Book Antiqua"/>
          <w:b/>
          <w:bCs/>
          <w:lang w:val="en"/>
        </w:rPr>
        <w:t>(K) Apply</w:t>
      </w:r>
    </w:p>
    <w:p w14:paraId="2EB97A45" w14:textId="77777777" w:rsidR="00361408" w:rsidRPr="00FF01EF" w:rsidRDefault="00361408" w:rsidP="00361408">
      <w:pPr>
        <w:pStyle w:val="ae"/>
        <w:ind w:left="1416"/>
        <w:jc w:val="both"/>
        <w:rPr>
          <w:rFonts w:ascii="Book Antiqua" w:hAnsi="Book Antiqua"/>
          <w:lang w:val="en-US"/>
        </w:rPr>
      </w:pPr>
    </w:p>
    <w:p w14:paraId="1C94702D" w14:textId="77777777" w:rsidR="00361408" w:rsidRDefault="00361408" w:rsidP="00361408">
      <w:pPr>
        <w:rPr>
          <w:rFonts w:ascii="Book Antiqua" w:hAnsi="Book Antiqua"/>
        </w:rPr>
      </w:pPr>
      <w:r>
        <w:rPr>
          <w:noProof/>
          <w:lang w:val="en"/>
        </w:rPr>
        <w:drawing>
          <wp:inline distT="0" distB="0" distL="0" distR="0" wp14:anchorId="7DCD9856" wp14:editId="535A29C1">
            <wp:extent cx="5940425" cy="1492885"/>
            <wp:effectExtent l="0" t="0" r="3175" b="0"/>
            <wp:docPr id="621048802" name="Рисунок 1" descr="The image looks like text, line, font, screen sho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048802" name="Рисунок 1" descr="Изображение выглядит как текст, линия, Шрифт, снимок экрана&#10;&#10;Автоматически созданное описание"/>
                    <pic:cNvPicPr/>
                  </pic:nvPicPr>
                  <pic:blipFill>
                    <a:blip r:embed="rId116"/>
                    <a:stretch>
                      <a:fillRect/>
                    </a:stretch>
                  </pic:blipFill>
                  <pic:spPr>
                    <a:xfrm>
                      <a:off x="0" y="0"/>
                      <a:ext cx="5940425" cy="1492885"/>
                    </a:xfrm>
                    <a:prstGeom prst="rect">
                      <a:avLst/>
                    </a:prstGeom>
                  </pic:spPr>
                </pic:pic>
              </a:graphicData>
            </a:graphic>
          </wp:inline>
        </w:drawing>
      </w:r>
    </w:p>
    <w:p w14:paraId="05A0304A" w14:textId="77777777" w:rsidR="00361408" w:rsidRDefault="00361408" w:rsidP="00361408">
      <w:pPr>
        <w:rPr>
          <w:rFonts w:ascii="Book Antiqua" w:hAnsi="Book Antiqua"/>
        </w:rPr>
      </w:pPr>
    </w:p>
    <w:p w14:paraId="6D69345D" w14:textId="77777777" w:rsidR="00361408" w:rsidRPr="00FF01EF" w:rsidRDefault="00361408" w:rsidP="007D7EFB">
      <w:pPr>
        <w:pStyle w:val="ae"/>
        <w:numPr>
          <w:ilvl w:val="3"/>
          <w:numId w:val="1"/>
        </w:numPr>
        <w:ind w:left="0" w:firstLine="567"/>
        <w:jc w:val="both"/>
        <w:rPr>
          <w:rFonts w:ascii="Book Antiqua" w:hAnsi="Book Antiqua"/>
          <w:lang w:val="en-US"/>
        </w:rPr>
      </w:pPr>
      <w:r>
        <w:rPr>
          <w:rFonts w:ascii="Book Antiqua" w:hAnsi="Book Antiqua"/>
          <w:lang w:val="en"/>
        </w:rPr>
        <w:t xml:space="preserve">In the page that opens, in </w:t>
      </w:r>
      <w:r>
        <w:rPr>
          <w:rFonts w:ascii="Book Antiqua" w:hAnsi="Book Antiqua"/>
          <w:b/>
          <w:bCs/>
          <w:lang w:val="en"/>
        </w:rPr>
        <w:t>(П) Actions,</w:t>
      </w:r>
      <w:r>
        <w:rPr>
          <w:rFonts w:ascii="Book Antiqua" w:hAnsi="Book Antiqua"/>
          <w:lang w:val="en"/>
        </w:rPr>
        <w:t xml:space="preserve"> select the </w:t>
      </w:r>
      <w:r>
        <w:rPr>
          <w:rFonts w:ascii="Book Antiqua" w:hAnsi="Book Antiqua"/>
          <w:b/>
          <w:bCs/>
          <w:lang w:val="en"/>
        </w:rPr>
        <w:t xml:space="preserve">Create Quote </w:t>
      </w:r>
      <w:r>
        <w:rPr>
          <w:rFonts w:ascii="Book Antiqua" w:hAnsi="Book Antiqua"/>
          <w:lang w:val="en"/>
        </w:rPr>
        <w:t xml:space="preserve">function </w:t>
      </w:r>
      <w:r>
        <w:rPr>
          <w:rFonts w:ascii="Book Antiqua" w:hAnsi="Book Antiqua"/>
          <w:b/>
          <w:bCs/>
          <w:lang w:val="en"/>
        </w:rPr>
        <w:t>(1)</w:t>
      </w:r>
      <w:r>
        <w:rPr>
          <w:rFonts w:ascii="Book Antiqua" w:hAnsi="Book Antiqua"/>
          <w:lang w:val="en"/>
        </w:rPr>
        <w:t xml:space="preserve"> and click on </w:t>
      </w:r>
      <w:r>
        <w:rPr>
          <w:rFonts w:ascii="Book Antiqua" w:hAnsi="Book Antiqua"/>
          <w:b/>
          <w:bCs/>
          <w:lang w:val="en"/>
        </w:rPr>
        <w:t>(K) Go (2)</w:t>
      </w:r>
    </w:p>
    <w:p w14:paraId="780AB770" w14:textId="77777777" w:rsidR="00361408" w:rsidRDefault="00361408" w:rsidP="00361408">
      <w:pPr>
        <w:rPr>
          <w:rFonts w:ascii="Book Antiqua" w:hAnsi="Book Antiqua"/>
        </w:rPr>
      </w:pPr>
      <w:r>
        <w:rPr>
          <w:noProof/>
          <w:lang w:val="en"/>
        </w:rPr>
        <w:lastRenderedPageBreak/>
        <w:drawing>
          <wp:inline distT="0" distB="0" distL="0" distR="0" wp14:anchorId="4500BD89" wp14:editId="4874043D">
            <wp:extent cx="5940425" cy="2410460"/>
            <wp:effectExtent l="0" t="0" r="3175" b="8890"/>
            <wp:docPr id="1424612088" name="Рисунок 1" descr="The image looks like text, line, font, number&#10;&#10; 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612088" name="Рисунок 1" descr="Изображение выглядит как текст, линия, Шрифт, число&#10;&#10;Автоматически созданное описание"/>
                    <pic:cNvPicPr/>
                  </pic:nvPicPr>
                  <pic:blipFill>
                    <a:blip r:embed="rId117"/>
                    <a:stretch>
                      <a:fillRect/>
                    </a:stretch>
                  </pic:blipFill>
                  <pic:spPr>
                    <a:xfrm>
                      <a:off x="0" y="0"/>
                      <a:ext cx="5940425" cy="2410460"/>
                    </a:xfrm>
                    <a:prstGeom prst="rect">
                      <a:avLst/>
                    </a:prstGeom>
                  </pic:spPr>
                </pic:pic>
              </a:graphicData>
            </a:graphic>
          </wp:inline>
        </w:drawing>
      </w:r>
    </w:p>
    <w:p w14:paraId="4E2C3401" w14:textId="77777777" w:rsidR="00361408" w:rsidRDefault="00361408" w:rsidP="00361408">
      <w:pPr>
        <w:rPr>
          <w:rFonts w:ascii="Book Antiqua" w:hAnsi="Book Antiqua"/>
        </w:rPr>
      </w:pPr>
    </w:p>
    <w:p w14:paraId="56531FDC" w14:textId="2F247060" w:rsidR="00EA5C6E" w:rsidRPr="00FF01EF" w:rsidRDefault="00EA5C6E" w:rsidP="007D7EFB">
      <w:pPr>
        <w:pStyle w:val="ae"/>
        <w:numPr>
          <w:ilvl w:val="3"/>
          <w:numId w:val="1"/>
        </w:numPr>
        <w:ind w:left="0" w:firstLine="567"/>
        <w:jc w:val="both"/>
        <w:rPr>
          <w:rFonts w:ascii="Book Antiqua" w:hAnsi="Book Antiqua"/>
          <w:lang w:val="en-US"/>
        </w:rPr>
      </w:pPr>
      <w:r>
        <w:rPr>
          <w:rFonts w:ascii="Book Antiqua" w:hAnsi="Book Antiqua"/>
          <w:lang w:val="en"/>
        </w:rPr>
        <w:t xml:space="preserve">In the page that opens, if you want to change the answer that you gave in the previous round </w:t>
      </w:r>
      <w:r>
        <w:rPr>
          <w:rFonts w:ascii="Book Antiqua" w:hAnsi="Book Antiqua"/>
          <w:b/>
          <w:bCs/>
          <w:lang w:val="en"/>
        </w:rPr>
        <w:t>of the Request for Quotation (RFQ)</w:t>
      </w:r>
      <w:r>
        <w:rPr>
          <w:rFonts w:ascii="Book Antiqua" w:hAnsi="Book Antiqua"/>
          <w:lang w:val="en"/>
        </w:rPr>
        <w:t xml:space="preserve">, select </w:t>
      </w:r>
      <w:r>
        <w:rPr>
          <w:rFonts w:ascii="Book Antiqua" w:hAnsi="Book Antiqua"/>
          <w:b/>
          <w:bCs/>
          <w:lang w:val="en"/>
        </w:rPr>
        <w:t>Modify or Revise existing quote</w:t>
      </w:r>
      <w:r>
        <w:rPr>
          <w:rFonts w:ascii="Book Antiqua" w:hAnsi="Book Antiqua"/>
          <w:lang w:val="en"/>
        </w:rPr>
        <w:t xml:space="preserve"> (1) and click on </w:t>
      </w:r>
      <w:r>
        <w:rPr>
          <w:rFonts w:ascii="Book Antiqua" w:hAnsi="Book Antiqua"/>
          <w:b/>
          <w:bCs/>
          <w:lang w:val="en"/>
        </w:rPr>
        <w:t>(K) OK</w:t>
      </w:r>
      <w:r>
        <w:rPr>
          <w:rFonts w:ascii="Book Antiqua" w:hAnsi="Book Antiqua"/>
          <w:lang w:val="en"/>
        </w:rPr>
        <w:t xml:space="preserve"> (2)</w:t>
      </w:r>
    </w:p>
    <w:p w14:paraId="062A59C1" w14:textId="1A66D724" w:rsidR="00EA5C6E" w:rsidRPr="00FF01EF" w:rsidRDefault="00EA5C6E" w:rsidP="00EA5C6E">
      <w:pPr>
        <w:pStyle w:val="ae"/>
        <w:ind w:left="1416"/>
        <w:jc w:val="both"/>
        <w:rPr>
          <w:rFonts w:ascii="Book Antiqua" w:hAnsi="Book Antiqua"/>
          <w:lang w:val="en-US"/>
        </w:rPr>
      </w:pPr>
      <w:r>
        <w:rPr>
          <w:rFonts w:ascii="Book Antiqua" w:hAnsi="Book Antiqua"/>
          <w:lang w:val="en"/>
        </w:rPr>
        <w:t xml:space="preserve">If you want to create a new answer, select </w:t>
      </w:r>
      <w:r>
        <w:rPr>
          <w:rFonts w:ascii="Book Antiqua" w:hAnsi="Book Antiqua"/>
          <w:b/>
          <w:bCs/>
          <w:lang w:val="en"/>
        </w:rPr>
        <w:t>Create new quote</w:t>
      </w:r>
      <w:r>
        <w:rPr>
          <w:rFonts w:ascii="Book Antiqua" w:hAnsi="Book Antiqua"/>
          <w:lang w:val="en"/>
        </w:rPr>
        <w:t xml:space="preserve"> and click on </w:t>
      </w:r>
      <w:r>
        <w:rPr>
          <w:rFonts w:ascii="Book Antiqua" w:hAnsi="Book Antiqua"/>
          <w:b/>
          <w:bCs/>
          <w:lang w:val="en"/>
        </w:rPr>
        <w:t>(K) OK</w:t>
      </w:r>
    </w:p>
    <w:p w14:paraId="3D3BA1CD" w14:textId="61E5960E" w:rsidR="00EA5C6E" w:rsidRPr="00EA5C6E" w:rsidRDefault="00EA5C6E" w:rsidP="00EA5C6E">
      <w:pPr>
        <w:jc w:val="both"/>
        <w:rPr>
          <w:rFonts w:ascii="Book Antiqua" w:hAnsi="Book Antiqua"/>
        </w:rPr>
      </w:pPr>
      <w:r>
        <w:rPr>
          <w:noProof/>
          <w:lang w:val="en"/>
        </w:rPr>
        <w:drawing>
          <wp:inline distT="0" distB="0" distL="0" distR="0" wp14:anchorId="3FBA823C" wp14:editId="39FAC8E1">
            <wp:extent cx="5940425" cy="1084580"/>
            <wp:effectExtent l="0" t="0" r="3175" b="1270"/>
            <wp:docPr id="139540607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406076" name=""/>
                    <pic:cNvPicPr/>
                  </pic:nvPicPr>
                  <pic:blipFill>
                    <a:blip r:embed="rId118"/>
                    <a:stretch>
                      <a:fillRect/>
                    </a:stretch>
                  </pic:blipFill>
                  <pic:spPr>
                    <a:xfrm>
                      <a:off x="0" y="0"/>
                      <a:ext cx="5940425" cy="1084580"/>
                    </a:xfrm>
                    <a:prstGeom prst="rect">
                      <a:avLst/>
                    </a:prstGeom>
                  </pic:spPr>
                </pic:pic>
              </a:graphicData>
            </a:graphic>
          </wp:inline>
        </w:drawing>
      </w:r>
    </w:p>
    <w:p w14:paraId="4FA25151" w14:textId="69F415CA" w:rsidR="00EA5C6E" w:rsidRPr="00FF01EF" w:rsidRDefault="00EA5C6E" w:rsidP="007D7EFB">
      <w:pPr>
        <w:pStyle w:val="ae"/>
        <w:numPr>
          <w:ilvl w:val="3"/>
          <w:numId w:val="1"/>
        </w:numPr>
        <w:ind w:left="0" w:firstLine="567"/>
        <w:jc w:val="both"/>
        <w:rPr>
          <w:rFonts w:ascii="Book Antiqua" w:hAnsi="Book Antiqua"/>
          <w:lang w:val="en-US"/>
        </w:rPr>
      </w:pPr>
      <w:r>
        <w:rPr>
          <w:rFonts w:ascii="Book Antiqua" w:hAnsi="Book Antiqua"/>
          <w:lang w:val="en"/>
        </w:rPr>
        <w:t xml:space="preserve">If you have selected </w:t>
      </w:r>
      <w:r>
        <w:rPr>
          <w:rFonts w:ascii="Book Antiqua" w:hAnsi="Book Antiqua"/>
          <w:b/>
          <w:bCs/>
          <w:lang w:val="en"/>
        </w:rPr>
        <w:t>Modify or Revise existing quote,</w:t>
      </w:r>
      <w:r>
        <w:rPr>
          <w:rFonts w:ascii="Book Antiqua" w:hAnsi="Book Antiqua"/>
          <w:lang w:val="en"/>
        </w:rPr>
        <w:t xml:space="preserve"> check the box next to the number of the answer (1) and click on </w:t>
      </w:r>
      <w:r>
        <w:rPr>
          <w:rFonts w:ascii="Book Antiqua" w:hAnsi="Book Antiqua"/>
          <w:b/>
          <w:bCs/>
          <w:lang w:val="en"/>
        </w:rPr>
        <w:t>(K) Revise (2)</w:t>
      </w:r>
    </w:p>
    <w:p w14:paraId="0EF7A7F4" w14:textId="35193963" w:rsidR="00EA5C6E" w:rsidRPr="00EA5C6E" w:rsidRDefault="00EA5C6E" w:rsidP="00EA5C6E">
      <w:pPr>
        <w:jc w:val="both"/>
        <w:rPr>
          <w:rFonts w:ascii="Book Antiqua" w:hAnsi="Book Antiqua"/>
        </w:rPr>
      </w:pPr>
      <w:r>
        <w:rPr>
          <w:noProof/>
          <w:lang w:val="en"/>
        </w:rPr>
        <w:drawing>
          <wp:inline distT="0" distB="0" distL="0" distR="0" wp14:anchorId="23BB6E19" wp14:editId="4B13A945">
            <wp:extent cx="5940425" cy="1557020"/>
            <wp:effectExtent l="0" t="0" r="3175" b="5080"/>
            <wp:docPr id="849334413" name="Рисунок 1" descr="The image looks like text, line, font, number&#10;&#10; 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334413" name="Рисунок 1" descr="Изображение выглядит как текст, линия, Шрифт, число&#10;&#10;Автоматически созданное описание"/>
                    <pic:cNvPicPr/>
                  </pic:nvPicPr>
                  <pic:blipFill>
                    <a:blip r:embed="rId119"/>
                    <a:stretch>
                      <a:fillRect/>
                    </a:stretch>
                  </pic:blipFill>
                  <pic:spPr>
                    <a:xfrm>
                      <a:off x="0" y="0"/>
                      <a:ext cx="5940425" cy="1557020"/>
                    </a:xfrm>
                    <a:prstGeom prst="rect">
                      <a:avLst/>
                    </a:prstGeom>
                  </pic:spPr>
                </pic:pic>
              </a:graphicData>
            </a:graphic>
          </wp:inline>
        </w:drawing>
      </w:r>
    </w:p>
    <w:p w14:paraId="10D3EEFF" w14:textId="49759CFB" w:rsidR="00361408" w:rsidRPr="00FF01EF" w:rsidRDefault="00361408" w:rsidP="007D7EFB">
      <w:pPr>
        <w:pStyle w:val="ae"/>
        <w:numPr>
          <w:ilvl w:val="3"/>
          <w:numId w:val="1"/>
        </w:numPr>
        <w:ind w:left="0" w:firstLine="567"/>
        <w:jc w:val="both"/>
        <w:rPr>
          <w:rFonts w:ascii="Book Antiqua" w:hAnsi="Book Antiqua"/>
          <w:lang w:val="en-US"/>
        </w:rPr>
      </w:pPr>
      <w:r>
        <w:rPr>
          <w:rFonts w:ascii="Book Antiqua" w:hAnsi="Book Antiqua"/>
          <w:lang w:val="en"/>
        </w:rPr>
        <w:t>Further steps for creating answers have been described above in this User Guide.</w:t>
      </w:r>
    </w:p>
    <w:p w14:paraId="2D845DF1" w14:textId="77777777" w:rsidR="00361408" w:rsidRPr="00FF01EF" w:rsidRDefault="00361408" w:rsidP="00361408">
      <w:pPr>
        <w:rPr>
          <w:rFonts w:ascii="Book Antiqua" w:hAnsi="Book Antiqua"/>
          <w:lang w:val="en-US"/>
        </w:rPr>
      </w:pPr>
    </w:p>
    <w:p w14:paraId="7243F89E" w14:textId="1AC0BEF0" w:rsidR="00291735" w:rsidRPr="00FF01EF" w:rsidRDefault="00291735" w:rsidP="00305AC2">
      <w:pPr>
        <w:rPr>
          <w:rFonts w:ascii="Book Antiqua" w:hAnsi="Book Antiqua"/>
          <w:lang w:val="en-US"/>
        </w:rPr>
      </w:pPr>
    </w:p>
    <w:p w14:paraId="020E5D0F" w14:textId="77777777" w:rsidR="009E46D9" w:rsidRPr="00FF01EF" w:rsidRDefault="009E46D9" w:rsidP="00305AC2">
      <w:pPr>
        <w:rPr>
          <w:rFonts w:ascii="Book Antiqua" w:hAnsi="Book Antiqua"/>
          <w:lang w:val="en-US"/>
        </w:rPr>
      </w:pPr>
    </w:p>
    <w:p w14:paraId="7FFFE142" w14:textId="3594522B" w:rsidR="00547E42" w:rsidRPr="00FF01EF" w:rsidRDefault="00547E42" w:rsidP="007D7EFB">
      <w:pPr>
        <w:pStyle w:val="2"/>
        <w:numPr>
          <w:ilvl w:val="1"/>
          <w:numId w:val="1"/>
        </w:numPr>
        <w:ind w:left="0" w:firstLine="567"/>
        <w:jc w:val="both"/>
        <w:rPr>
          <w:rFonts w:ascii="Bookman Old Style" w:hAnsi="Bookman Old Style"/>
          <w:b/>
          <w:bCs/>
          <w:sz w:val="24"/>
          <w:szCs w:val="24"/>
          <w:lang w:val="en-US"/>
        </w:rPr>
      </w:pPr>
      <w:bookmarkStart w:id="22" w:name="_Toc137643246"/>
      <w:r>
        <w:rPr>
          <w:rFonts w:ascii="Bookman Old Style" w:hAnsi="Bookman Old Style"/>
          <w:b/>
          <w:bCs/>
          <w:sz w:val="24"/>
          <w:szCs w:val="24"/>
          <w:lang w:val="en"/>
        </w:rPr>
        <w:t>Creating a Response to Request for Quotation (RFQ) for Works and Services.</w:t>
      </w:r>
      <w:bookmarkEnd w:id="22"/>
    </w:p>
    <w:p w14:paraId="1671902C" w14:textId="77777777" w:rsidR="00547E42" w:rsidRPr="00FF01EF" w:rsidRDefault="00547E42" w:rsidP="00547E42">
      <w:pPr>
        <w:ind w:firstLine="567"/>
        <w:rPr>
          <w:lang w:val="en-US"/>
        </w:rPr>
      </w:pPr>
    </w:p>
    <w:p w14:paraId="1DB4B0BE" w14:textId="77777777" w:rsidR="00547E42" w:rsidRPr="00FF01EF" w:rsidRDefault="00547E42" w:rsidP="007D7EFB">
      <w:pPr>
        <w:pStyle w:val="3"/>
        <w:numPr>
          <w:ilvl w:val="2"/>
          <w:numId w:val="1"/>
        </w:numPr>
        <w:ind w:left="0" w:firstLine="567"/>
        <w:rPr>
          <w:rFonts w:ascii="Book Antiqua" w:hAnsi="Book Antiqua"/>
          <w:b/>
          <w:bCs/>
          <w:lang w:val="en-US"/>
        </w:rPr>
      </w:pPr>
      <w:bookmarkStart w:id="23" w:name="_Toc137643247"/>
      <w:r>
        <w:rPr>
          <w:rFonts w:ascii="Book Antiqua" w:hAnsi="Book Antiqua"/>
          <w:b/>
          <w:bCs/>
          <w:lang w:val="en"/>
        </w:rPr>
        <w:lastRenderedPageBreak/>
        <w:t>Reviewing data in Request for Quotation (RFQ)</w:t>
      </w:r>
      <w:bookmarkEnd w:id="23"/>
    </w:p>
    <w:p w14:paraId="37ED2AD0" w14:textId="77777777" w:rsidR="00547E42" w:rsidRPr="00FF01EF" w:rsidRDefault="00547E42" w:rsidP="007D7EFB">
      <w:pPr>
        <w:pStyle w:val="ae"/>
        <w:numPr>
          <w:ilvl w:val="3"/>
          <w:numId w:val="1"/>
        </w:numPr>
        <w:ind w:left="0" w:firstLine="567"/>
        <w:jc w:val="both"/>
        <w:rPr>
          <w:rFonts w:ascii="Book Antiqua" w:hAnsi="Book Antiqua"/>
          <w:lang w:val="en-US"/>
        </w:rPr>
      </w:pPr>
      <w:r>
        <w:rPr>
          <w:rFonts w:ascii="Book Antiqua" w:hAnsi="Book Antiqua"/>
          <w:lang w:val="en"/>
        </w:rPr>
        <w:t xml:space="preserve">After the </w:t>
      </w:r>
      <w:r>
        <w:rPr>
          <w:rFonts w:ascii="Book Antiqua" w:hAnsi="Book Antiqua"/>
          <w:b/>
          <w:bCs/>
          <w:lang w:val="en"/>
        </w:rPr>
        <w:t>Request for Quotation (RFQ)</w:t>
      </w:r>
      <w:r>
        <w:rPr>
          <w:rFonts w:ascii="Book Antiqua" w:hAnsi="Book Antiqua"/>
          <w:lang w:val="en"/>
        </w:rPr>
        <w:t xml:space="preserve"> is published, potential suppliers will be notified via email and the Worklist.</w:t>
      </w:r>
    </w:p>
    <w:p w14:paraId="20903379" w14:textId="77777777" w:rsidR="00547E42" w:rsidRPr="00FF01EF" w:rsidRDefault="00547E42" w:rsidP="007D7EFB">
      <w:pPr>
        <w:pStyle w:val="ae"/>
        <w:numPr>
          <w:ilvl w:val="3"/>
          <w:numId w:val="1"/>
        </w:numPr>
        <w:ind w:left="0" w:firstLine="567"/>
        <w:jc w:val="both"/>
        <w:rPr>
          <w:rFonts w:ascii="Book Antiqua" w:hAnsi="Book Antiqua"/>
          <w:lang w:val="en-US"/>
        </w:rPr>
      </w:pPr>
      <w:r>
        <w:rPr>
          <w:rFonts w:ascii="Book Antiqua" w:hAnsi="Book Antiqua"/>
          <w:lang w:val="en"/>
        </w:rPr>
        <w:t>Follow to the said message in the Oracle IS</w:t>
      </w:r>
    </w:p>
    <w:p w14:paraId="57136E7D" w14:textId="07959652" w:rsidR="00547E42" w:rsidRDefault="00315420" w:rsidP="00547E42">
      <w:r>
        <w:rPr>
          <w:noProof/>
          <w:lang w:val="en"/>
        </w:rPr>
        <w:drawing>
          <wp:inline distT="0" distB="0" distL="0" distR="0" wp14:anchorId="10B47BF1" wp14:editId="488EBF31">
            <wp:extent cx="5940425" cy="1584325"/>
            <wp:effectExtent l="0" t="0" r="3175" b="0"/>
            <wp:docPr id="258" name="Рисунок 258" descr="The image looks like tex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Рисунок 258" descr="Изображение выглядит как текст&#10;&#10;Автоматически созданное описание"/>
                    <pic:cNvPicPr/>
                  </pic:nvPicPr>
                  <pic:blipFill>
                    <a:blip r:embed="rId120"/>
                    <a:stretch>
                      <a:fillRect/>
                    </a:stretch>
                  </pic:blipFill>
                  <pic:spPr>
                    <a:xfrm>
                      <a:off x="0" y="0"/>
                      <a:ext cx="5940425" cy="1584325"/>
                    </a:xfrm>
                    <a:prstGeom prst="rect">
                      <a:avLst/>
                    </a:prstGeom>
                  </pic:spPr>
                </pic:pic>
              </a:graphicData>
            </a:graphic>
          </wp:inline>
        </w:drawing>
      </w:r>
    </w:p>
    <w:p w14:paraId="1F82A0D5" w14:textId="2063AE64" w:rsidR="00547E42" w:rsidRPr="00FF01EF" w:rsidRDefault="00547E42" w:rsidP="007D7EFB">
      <w:pPr>
        <w:pStyle w:val="ae"/>
        <w:numPr>
          <w:ilvl w:val="3"/>
          <w:numId w:val="1"/>
        </w:numPr>
        <w:ind w:left="0" w:firstLine="567"/>
        <w:jc w:val="both"/>
        <w:rPr>
          <w:rFonts w:ascii="Book Antiqua" w:hAnsi="Book Antiqua"/>
          <w:lang w:val="en-US"/>
        </w:rPr>
      </w:pPr>
      <w:r>
        <w:rPr>
          <w:rFonts w:ascii="Book Antiqua" w:hAnsi="Book Antiqua"/>
          <w:lang w:val="en"/>
        </w:rPr>
        <w:t xml:space="preserve">In the form that opens, you can confirm your participation in the </w:t>
      </w:r>
      <w:r>
        <w:rPr>
          <w:rFonts w:ascii="Book Antiqua" w:hAnsi="Book Antiqua"/>
          <w:b/>
          <w:bCs/>
          <w:lang w:val="en"/>
        </w:rPr>
        <w:t>Request for Quotations (RFQ)</w:t>
      </w:r>
      <w:r>
        <w:rPr>
          <w:rFonts w:ascii="Book Antiqua" w:hAnsi="Book Antiqua"/>
          <w:lang w:val="en"/>
        </w:rPr>
        <w:t xml:space="preserve"> by clicking on </w:t>
      </w:r>
      <w:r>
        <w:rPr>
          <w:rFonts w:ascii="Book Antiqua" w:hAnsi="Book Antiqua"/>
          <w:b/>
          <w:bCs/>
          <w:lang w:val="en"/>
        </w:rPr>
        <w:t xml:space="preserve">(K) Yes (1); </w:t>
      </w:r>
      <w:r>
        <w:rPr>
          <w:rFonts w:ascii="Book Antiqua" w:hAnsi="Book Antiqua"/>
          <w:lang w:val="en"/>
        </w:rPr>
        <w:t xml:space="preserve">in this case, the system will automatically create a draft response, the notification will disappear and for further work on the creation of the response, you will need to go to the responsibility </w:t>
      </w:r>
      <w:r>
        <w:rPr>
          <w:rFonts w:ascii="Book Antiqua" w:hAnsi="Book Antiqua"/>
          <w:b/>
          <w:bCs/>
          <w:lang w:val="en"/>
        </w:rPr>
        <w:t>Supplier Sourcing &gt; Sourcing &gt; Sourcing Home Page</w:t>
      </w:r>
      <w:r>
        <w:rPr>
          <w:rFonts w:ascii="Book Antiqua" w:hAnsi="Book Antiqua"/>
          <w:lang w:val="en"/>
        </w:rPr>
        <w:t>.</w:t>
      </w:r>
    </w:p>
    <w:p w14:paraId="2B25F77D" w14:textId="1EFD473E" w:rsidR="000F0388" w:rsidRPr="000F0388" w:rsidRDefault="000F0388" w:rsidP="000F0388">
      <w:pPr>
        <w:jc w:val="both"/>
        <w:rPr>
          <w:rFonts w:ascii="Book Antiqua" w:hAnsi="Book Antiqua"/>
        </w:rPr>
      </w:pPr>
      <w:r>
        <w:rPr>
          <w:noProof/>
          <w:lang w:val="en"/>
        </w:rPr>
        <w:drawing>
          <wp:inline distT="0" distB="0" distL="0" distR="0" wp14:anchorId="75A2E638" wp14:editId="0566E43D">
            <wp:extent cx="1904370" cy="1886737"/>
            <wp:effectExtent l="0" t="0" r="63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909877" cy="1892193"/>
                    </a:xfrm>
                    <a:prstGeom prst="rect">
                      <a:avLst/>
                    </a:prstGeom>
                  </pic:spPr>
                </pic:pic>
              </a:graphicData>
            </a:graphic>
          </wp:inline>
        </w:drawing>
      </w:r>
    </w:p>
    <w:p w14:paraId="7160C2AC" w14:textId="48CE8963" w:rsidR="00547E42" w:rsidRPr="00FF01EF" w:rsidRDefault="00547E42" w:rsidP="00547E42">
      <w:pPr>
        <w:spacing w:after="0" w:line="240" w:lineRule="auto"/>
        <w:ind w:firstLine="708"/>
        <w:jc w:val="both"/>
        <w:rPr>
          <w:rFonts w:ascii="Book Antiqua" w:hAnsi="Book Antiqua"/>
          <w:b/>
          <w:bCs/>
          <w:lang w:val="en-US"/>
        </w:rPr>
      </w:pPr>
      <w:r>
        <w:rPr>
          <w:rFonts w:ascii="Book Antiqua" w:hAnsi="Book Antiqua"/>
          <w:lang w:val="en"/>
        </w:rPr>
        <w:t xml:space="preserve">Or you can immediately refuse the invitation by indicating the reason in the </w:t>
      </w:r>
      <w:r>
        <w:rPr>
          <w:rFonts w:ascii="Book Antiqua" w:hAnsi="Book Antiqua"/>
          <w:b/>
          <w:bCs/>
          <w:lang w:val="en"/>
        </w:rPr>
        <w:t xml:space="preserve">Note to Buyer field (2) </w:t>
      </w:r>
      <w:r>
        <w:rPr>
          <w:rFonts w:ascii="Book Antiqua" w:hAnsi="Book Antiqua"/>
          <w:lang w:val="en"/>
        </w:rPr>
        <w:t xml:space="preserve">and clicking on </w:t>
      </w:r>
      <w:r>
        <w:rPr>
          <w:rFonts w:ascii="Book Antiqua" w:hAnsi="Book Antiqua"/>
          <w:b/>
          <w:bCs/>
          <w:lang w:val="en"/>
        </w:rPr>
        <w:t>(К) No (3)</w:t>
      </w:r>
    </w:p>
    <w:p w14:paraId="281942A3" w14:textId="4CBEFA62" w:rsidR="00547E42" w:rsidRPr="00FF01EF" w:rsidRDefault="00547E42" w:rsidP="007D7EFB">
      <w:pPr>
        <w:pStyle w:val="ae"/>
        <w:numPr>
          <w:ilvl w:val="3"/>
          <w:numId w:val="1"/>
        </w:numPr>
        <w:ind w:left="0" w:firstLine="567"/>
        <w:jc w:val="both"/>
        <w:rPr>
          <w:rFonts w:ascii="Book Antiqua" w:hAnsi="Book Antiqua"/>
          <w:b/>
          <w:bCs/>
          <w:lang w:val="en-US"/>
        </w:rPr>
      </w:pPr>
      <w:r>
        <w:rPr>
          <w:rFonts w:ascii="Book Antiqua" w:hAnsi="Book Antiqua"/>
          <w:lang w:val="en"/>
        </w:rPr>
        <w:t xml:space="preserve">Before making a decision to participate in the </w:t>
      </w:r>
      <w:r>
        <w:rPr>
          <w:rFonts w:ascii="Book Antiqua" w:hAnsi="Book Antiqua"/>
          <w:b/>
          <w:bCs/>
          <w:lang w:val="en"/>
        </w:rPr>
        <w:t>Request for Quotations (RFQ)</w:t>
      </w:r>
      <w:r>
        <w:rPr>
          <w:rFonts w:ascii="Book Antiqua" w:hAnsi="Book Antiqua"/>
          <w:lang w:val="en"/>
        </w:rPr>
        <w:t xml:space="preserve">, it is recommended that you review and read the details by clicking on the </w:t>
      </w:r>
      <w:r>
        <w:rPr>
          <w:rFonts w:ascii="Book Antiqua" w:hAnsi="Book Antiqua"/>
          <w:b/>
          <w:bCs/>
          <w:lang w:val="en"/>
        </w:rPr>
        <w:t>Negotiation Details</w:t>
      </w:r>
      <w:r>
        <w:rPr>
          <w:rFonts w:ascii="Book Antiqua" w:hAnsi="Book Antiqua"/>
          <w:lang w:val="en"/>
        </w:rPr>
        <w:t xml:space="preserve"> </w:t>
      </w:r>
      <w:r>
        <w:rPr>
          <w:rFonts w:ascii="Book Antiqua" w:hAnsi="Book Antiqua"/>
          <w:b/>
          <w:bCs/>
          <w:lang w:val="en"/>
        </w:rPr>
        <w:t xml:space="preserve">(4) </w:t>
      </w:r>
      <w:r>
        <w:rPr>
          <w:rFonts w:ascii="Book Antiqua" w:hAnsi="Book Antiqua"/>
          <w:lang w:val="en"/>
        </w:rPr>
        <w:t>entry.</w:t>
      </w:r>
    </w:p>
    <w:p w14:paraId="6C1E2E52" w14:textId="3C693238" w:rsidR="00547E42" w:rsidRPr="007C44F8" w:rsidRDefault="00767193" w:rsidP="00547E42">
      <w:pPr>
        <w:jc w:val="both"/>
        <w:rPr>
          <w:rFonts w:ascii="Book Antiqua" w:hAnsi="Book Antiqua"/>
        </w:rPr>
      </w:pPr>
      <w:r>
        <w:rPr>
          <w:noProof/>
          <w:lang w:val="en"/>
        </w:rPr>
        <w:drawing>
          <wp:inline distT="0" distB="0" distL="0" distR="0" wp14:anchorId="2AB866D6" wp14:editId="5E4A4D30">
            <wp:extent cx="5940425" cy="1722120"/>
            <wp:effectExtent l="0" t="0" r="3175" b="0"/>
            <wp:docPr id="286" name="Рисунок 286" descr="The image looks like tex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Рисунок 286" descr="Изображение выглядит как текст&#10;&#10;Автоматически созданное описание"/>
                    <pic:cNvPicPr/>
                  </pic:nvPicPr>
                  <pic:blipFill>
                    <a:blip r:embed="rId121"/>
                    <a:stretch>
                      <a:fillRect/>
                    </a:stretch>
                  </pic:blipFill>
                  <pic:spPr>
                    <a:xfrm>
                      <a:off x="0" y="0"/>
                      <a:ext cx="5940425" cy="1722120"/>
                    </a:xfrm>
                    <a:prstGeom prst="rect">
                      <a:avLst/>
                    </a:prstGeom>
                  </pic:spPr>
                </pic:pic>
              </a:graphicData>
            </a:graphic>
          </wp:inline>
        </w:drawing>
      </w:r>
    </w:p>
    <w:p w14:paraId="5CE3E816" w14:textId="77777777" w:rsidR="00547E42" w:rsidRPr="00FF01EF" w:rsidRDefault="00547E42" w:rsidP="007D7EFB">
      <w:pPr>
        <w:pStyle w:val="ae"/>
        <w:numPr>
          <w:ilvl w:val="3"/>
          <w:numId w:val="1"/>
        </w:numPr>
        <w:ind w:left="0" w:firstLine="567"/>
        <w:jc w:val="both"/>
        <w:rPr>
          <w:rFonts w:ascii="Book Antiqua" w:hAnsi="Book Antiqua"/>
          <w:b/>
          <w:bCs/>
          <w:lang w:val="en-US"/>
        </w:rPr>
      </w:pPr>
      <w:r>
        <w:rPr>
          <w:rFonts w:ascii="Book Antiqua" w:hAnsi="Book Antiqua"/>
          <w:lang w:val="en"/>
        </w:rPr>
        <w:lastRenderedPageBreak/>
        <w:t xml:space="preserve">In the form that opens, please pay attention to the date in </w:t>
      </w:r>
      <w:r>
        <w:rPr>
          <w:rFonts w:ascii="Book Antiqua" w:hAnsi="Book Antiqua"/>
          <w:b/>
          <w:bCs/>
          <w:lang w:val="en"/>
        </w:rPr>
        <w:t>(P) Time Lef</w:t>
      </w:r>
      <w:r>
        <w:rPr>
          <w:rFonts w:ascii="Book Antiqua" w:hAnsi="Book Antiqua"/>
          <w:lang w:val="en"/>
        </w:rPr>
        <w:t xml:space="preserve">, which indicates the number of days and hours until the closing date for receiving answers in </w:t>
      </w:r>
      <w:r>
        <w:rPr>
          <w:rFonts w:ascii="Book Antiqua" w:hAnsi="Book Antiqua"/>
          <w:b/>
          <w:bCs/>
          <w:lang w:val="en"/>
        </w:rPr>
        <w:t xml:space="preserve">(P) Close Date. </w:t>
      </w:r>
    </w:p>
    <w:p w14:paraId="2E4B8E34" w14:textId="77777777" w:rsidR="00547E42" w:rsidRPr="00FF01EF" w:rsidRDefault="00547E42" w:rsidP="00547E42">
      <w:pPr>
        <w:ind w:firstLine="567"/>
        <w:jc w:val="both"/>
        <w:rPr>
          <w:rFonts w:ascii="Book Antiqua" w:hAnsi="Book Antiqua"/>
          <w:u w:val="single"/>
          <w:lang w:val="en-US"/>
        </w:rPr>
      </w:pPr>
      <w:r>
        <w:rPr>
          <w:rFonts w:ascii="Book Antiqua" w:hAnsi="Book Antiqua"/>
          <w:u w:val="single"/>
          <w:lang w:val="en"/>
        </w:rPr>
        <w:t>Please be guided by the indicated time when preparing your response.</w:t>
      </w:r>
    </w:p>
    <w:p w14:paraId="239B1E2F" w14:textId="23C30D7B" w:rsidR="00547E42" w:rsidRPr="003F4962" w:rsidRDefault="00DF013D" w:rsidP="00547E42">
      <w:pPr>
        <w:jc w:val="both"/>
        <w:rPr>
          <w:rFonts w:ascii="Book Antiqua" w:hAnsi="Book Antiqua"/>
          <w:b/>
          <w:bCs/>
        </w:rPr>
      </w:pPr>
      <w:r>
        <w:rPr>
          <w:noProof/>
          <w:lang w:val="en"/>
        </w:rPr>
        <w:drawing>
          <wp:inline distT="0" distB="0" distL="0" distR="0" wp14:anchorId="0CE8F2FE" wp14:editId="44DB500F">
            <wp:extent cx="5940425" cy="1418590"/>
            <wp:effectExtent l="0" t="0" r="3175" b="0"/>
            <wp:docPr id="260" name="Рисунок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5940425" cy="1418590"/>
                    </a:xfrm>
                    <a:prstGeom prst="rect">
                      <a:avLst/>
                    </a:prstGeom>
                  </pic:spPr>
                </pic:pic>
              </a:graphicData>
            </a:graphic>
          </wp:inline>
        </w:drawing>
      </w:r>
    </w:p>
    <w:p w14:paraId="10E1BAE2" w14:textId="77777777" w:rsidR="00547E42" w:rsidRPr="00FF01EF" w:rsidRDefault="00547E42" w:rsidP="007D7EFB">
      <w:pPr>
        <w:pStyle w:val="ae"/>
        <w:numPr>
          <w:ilvl w:val="3"/>
          <w:numId w:val="1"/>
        </w:numPr>
        <w:ind w:left="0" w:firstLine="567"/>
        <w:jc w:val="both"/>
        <w:rPr>
          <w:rFonts w:ascii="Book Antiqua" w:hAnsi="Book Antiqua"/>
          <w:b/>
          <w:bCs/>
          <w:lang w:val="en-US"/>
        </w:rPr>
      </w:pPr>
      <w:r>
        <w:rPr>
          <w:rFonts w:ascii="Book Antiqua" w:hAnsi="Book Antiqua"/>
          <w:lang w:val="en"/>
        </w:rPr>
        <w:t xml:space="preserve">The </w:t>
      </w:r>
      <w:r>
        <w:rPr>
          <w:rFonts w:ascii="Book Antiqua" w:hAnsi="Book Antiqua"/>
          <w:b/>
          <w:bCs/>
          <w:lang w:val="en"/>
        </w:rPr>
        <w:t>Header</w:t>
      </w:r>
      <w:r>
        <w:rPr>
          <w:rFonts w:ascii="Book Antiqua" w:hAnsi="Book Antiqua"/>
          <w:lang w:val="en"/>
        </w:rPr>
        <w:t xml:space="preserve"> tab displays all general information on the </w:t>
      </w:r>
      <w:r>
        <w:rPr>
          <w:rFonts w:ascii="Book Antiqua" w:hAnsi="Book Antiqua"/>
          <w:b/>
          <w:bCs/>
          <w:lang w:val="en"/>
        </w:rPr>
        <w:t xml:space="preserve">Request for Quotations (RFQ). </w:t>
      </w:r>
    </w:p>
    <w:p w14:paraId="37E5D5B0" w14:textId="683426DD" w:rsidR="007560D2" w:rsidRPr="007F0EFD" w:rsidRDefault="00C4649B" w:rsidP="007F0EFD">
      <w:pPr>
        <w:jc w:val="both"/>
        <w:rPr>
          <w:rFonts w:ascii="Book Antiqua" w:hAnsi="Book Antiqua"/>
          <w:b/>
          <w:bCs/>
        </w:rPr>
      </w:pPr>
      <w:r>
        <w:rPr>
          <w:noProof/>
          <w:lang w:val="en"/>
        </w:rPr>
        <w:drawing>
          <wp:inline distT="0" distB="0" distL="0" distR="0" wp14:anchorId="7F2F1AB2" wp14:editId="4D390D92">
            <wp:extent cx="5940425" cy="3373120"/>
            <wp:effectExtent l="0" t="0" r="3175" b="0"/>
            <wp:docPr id="261" name="Рисунок 261" descr="The image looks like tex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Рисунок 261" descr="Изображение выглядит как текст&#10;&#10;Автоматически созданное описание"/>
                    <pic:cNvPicPr/>
                  </pic:nvPicPr>
                  <pic:blipFill>
                    <a:blip r:embed="rId123"/>
                    <a:stretch>
                      <a:fillRect/>
                    </a:stretch>
                  </pic:blipFill>
                  <pic:spPr>
                    <a:xfrm>
                      <a:off x="0" y="0"/>
                      <a:ext cx="5940425" cy="3373120"/>
                    </a:xfrm>
                    <a:prstGeom prst="rect">
                      <a:avLst/>
                    </a:prstGeom>
                  </pic:spPr>
                </pic:pic>
              </a:graphicData>
            </a:graphic>
          </wp:inline>
        </w:drawing>
      </w:r>
    </w:p>
    <w:p w14:paraId="11A51C00" w14:textId="499B4DD0" w:rsidR="00547E42" w:rsidRPr="00A92552" w:rsidRDefault="00547E42" w:rsidP="00DF51DF">
      <w:pPr>
        <w:pStyle w:val="ae"/>
        <w:numPr>
          <w:ilvl w:val="3"/>
          <w:numId w:val="1"/>
        </w:numPr>
        <w:ind w:left="0" w:firstLine="567"/>
        <w:jc w:val="both"/>
        <w:rPr>
          <w:rFonts w:ascii="Book Antiqua" w:hAnsi="Book Antiqua"/>
          <w:b/>
          <w:bCs/>
        </w:rPr>
      </w:pPr>
      <w:r>
        <w:rPr>
          <w:rFonts w:ascii="Book Antiqua" w:hAnsi="Book Antiqua"/>
          <w:lang w:val="en"/>
        </w:rPr>
        <w:t xml:space="preserve">Be sure to review the </w:t>
      </w:r>
      <w:r>
        <w:rPr>
          <w:rFonts w:ascii="Book Antiqua" w:hAnsi="Book Antiqua"/>
          <w:b/>
          <w:bCs/>
          <w:lang w:val="en"/>
        </w:rPr>
        <w:t>Requirements</w:t>
      </w:r>
      <w:r>
        <w:rPr>
          <w:rFonts w:ascii="Book Antiqua" w:hAnsi="Book Antiqua"/>
          <w:lang w:val="en"/>
        </w:rPr>
        <w:t xml:space="preserve"> section, which displays </w:t>
      </w:r>
      <w:r>
        <w:rPr>
          <w:rFonts w:ascii="Book Antiqua" w:hAnsi="Book Antiqua"/>
          <w:b/>
          <w:bCs/>
          <w:lang w:val="en"/>
        </w:rPr>
        <w:t>the Request for Quotation (RFQ)</w:t>
      </w:r>
      <w:r>
        <w:rPr>
          <w:rFonts w:ascii="Book Antiqua" w:hAnsi="Book Antiqua"/>
          <w:lang w:val="en"/>
        </w:rPr>
        <w:t xml:space="preserve"> requirements. Click on </w:t>
      </w:r>
      <w:r>
        <w:rPr>
          <w:rFonts w:ascii="Book Antiqua" w:hAnsi="Book Antiqua"/>
          <w:b/>
          <w:bCs/>
          <w:lang w:val="en"/>
        </w:rPr>
        <w:t>(К) Show All (1)</w:t>
      </w:r>
      <w:r>
        <w:rPr>
          <w:rFonts w:ascii="Book Antiqua" w:hAnsi="Book Antiqua"/>
          <w:lang w:val="en"/>
        </w:rPr>
        <w:t>. And also pay attention to which requirements are mandatory, and which are for information or optional (non-mandatory) for filling in. Press (K) Vew (2) for each requirement.</w:t>
      </w:r>
    </w:p>
    <w:p w14:paraId="062FF6C8" w14:textId="1392A478" w:rsidR="00547E42" w:rsidRPr="00A92552" w:rsidRDefault="003719E8" w:rsidP="00547E42">
      <w:pPr>
        <w:jc w:val="both"/>
        <w:rPr>
          <w:rFonts w:ascii="Book Antiqua" w:hAnsi="Book Antiqua"/>
          <w:b/>
          <w:bCs/>
        </w:rPr>
      </w:pPr>
      <w:r>
        <w:rPr>
          <w:noProof/>
          <w:lang w:val="en"/>
        </w:rPr>
        <w:drawing>
          <wp:inline distT="0" distB="0" distL="0" distR="0" wp14:anchorId="7BBC5161" wp14:editId="2BEF1EE7">
            <wp:extent cx="5940425" cy="1243330"/>
            <wp:effectExtent l="0" t="0" r="3175" b="0"/>
            <wp:docPr id="262" name="Рисунок 262" descr="The image looks like tex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Рисунок 262" descr="Изображение выглядит как текст&#10;&#10;Автоматически созданное описание"/>
                    <pic:cNvPicPr/>
                  </pic:nvPicPr>
                  <pic:blipFill>
                    <a:blip r:embed="rId124"/>
                    <a:stretch>
                      <a:fillRect/>
                    </a:stretch>
                  </pic:blipFill>
                  <pic:spPr>
                    <a:xfrm>
                      <a:off x="0" y="0"/>
                      <a:ext cx="5940425" cy="1243330"/>
                    </a:xfrm>
                    <a:prstGeom prst="rect">
                      <a:avLst/>
                    </a:prstGeom>
                  </pic:spPr>
                </pic:pic>
              </a:graphicData>
            </a:graphic>
          </wp:inline>
        </w:drawing>
      </w:r>
    </w:p>
    <w:p w14:paraId="791B14C5" w14:textId="77777777" w:rsidR="00547E42" w:rsidRPr="00FF01EF" w:rsidRDefault="00547E42" w:rsidP="00DF51DF">
      <w:pPr>
        <w:pStyle w:val="ae"/>
        <w:numPr>
          <w:ilvl w:val="3"/>
          <w:numId w:val="1"/>
        </w:numPr>
        <w:ind w:left="0" w:firstLine="567"/>
        <w:jc w:val="both"/>
        <w:rPr>
          <w:rFonts w:ascii="Book Antiqua" w:hAnsi="Book Antiqua"/>
          <w:b/>
          <w:bCs/>
          <w:lang w:val="en-US"/>
        </w:rPr>
      </w:pPr>
      <w:r>
        <w:rPr>
          <w:rFonts w:ascii="Book Antiqua" w:hAnsi="Book Antiqua"/>
          <w:b/>
          <w:bCs/>
          <w:lang w:val="en"/>
        </w:rPr>
        <w:lastRenderedPageBreak/>
        <w:t>(P) Type (1)</w:t>
      </w:r>
      <w:r>
        <w:rPr>
          <w:rFonts w:ascii="Book Antiqua" w:hAnsi="Book Antiqua"/>
          <w:lang w:val="en"/>
        </w:rPr>
        <w:t xml:space="preserve"> specifies a </w:t>
      </w:r>
      <w:r>
        <w:rPr>
          <w:lang w:val="en"/>
        </w:rPr>
        <w:t xml:space="preserve"> </w:t>
      </w:r>
      <w:r>
        <w:rPr>
          <w:rFonts w:ascii="Book Antiqua" w:hAnsi="Book Antiqua"/>
          <w:lang w:val="en"/>
        </w:rPr>
        <w:t>value depending on how you should respond to this requirement. Responses may be mandatory or optional. Or the attribute may be for information only.</w:t>
      </w:r>
    </w:p>
    <w:p w14:paraId="1EF8B9A9" w14:textId="77777777" w:rsidR="00547E42" w:rsidRPr="00FF01EF" w:rsidRDefault="00547E42" w:rsidP="00547E42">
      <w:pPr>
        <w:spacing w:after="0" w:line="240" w:lineRule="auto"/>
        <w:ind w:firstLine="567"/>
        <w:jc w:val="both"/>
        <w:rPr>
          <w:rFonts w:ascii="Book Antiqua" w:hAnsi="Book Antiqua"/>
          <w:lang w:val="en-US"/>
        </w:rPr>
      </w:pPr>
      <w:r>
        <w:rPr>
          <w:rFonts w:ascii="Book Antiqua" w:hAnsi="Book Antiqua"/>
          <w:lang w:val="en"/>
        </w:rPr>
        <w:t xml:space="preserve">In </w:t>
      </w:r>
      <w:r>
        <w:rPr>
          <w:rFonts w:ascii="Book Antiqua" w:hAnsi="Book Antiqua"/>
          <w:b/>
          <w:bCs/>
          <w:lang w:val="en"/>
        </w:rPr>
        <w:t xml:space="preserve">(P) Value Type (2), </w:t>
      </w:r>
      <w:r>
        <w:rPr>
          <w:rFonts w:ascii="Book Antiqua" w:hAnsi="Book Antiqua"/>
          <w:lang w:val="en"/>
        </w:rPr>
        <w:t>the response format is indicated: date, numeric value, text or link.</w:t>
      </w:r>
    </w:p>
    <w:p w14:paraId="46F7580B" w14:textId="77777777" w:rsidR="00547E42" w:rsidRPr="00FF01EF" w:rsidRDefault="00547E42" w:rsidP="00547E42">
      <w:pPr>
        <w:spacing w:after="0" w:line="240" w:lineRule="auto"/>
        <w:ind w:firstLine="567"/>
        <w:jc w:val="both"/>
        <w:rPr>
          <w:rFonts w:ascii="Book Antiqua" w:hAnsi="Book Antiqua"/>
          <w:b/>
          <w:bCs/>
          <w:lang w:val="en-US"/>
        </w:rPr>
      </w:pPr>
      <w:r>
        <w:rPr>
          <w:rFonts w:ascii="Book Antiqua" w:hAnsi="Book Antiqua"/>
          <w:b/>
          <w:bCs/>
          <w:lang w:val="en"/>
        </w:rPr>
        <w:t xml:space="preserve">(P) Target </w:t>
      </w:r>
      <w:r>
        <w:rPr>
          <w:rFonts w:ascii="Book Antiqua" w:hAnsi="Book Antiqua"/>
          <w:lang w:val="en"/>
        </w:rPr>
        <w:t>indicates the target value (if any)</w:t>
      </w:r>
    </w:p>
    <w:p w14:paraId="19F97B0F" w14:textId="38648D2C" w:rsidR="00547E42" w:rsidRPr="00A826CE" w:rsidRDefault="00A417CB" w:rsidP="00547E42">
      <w:pPr>
        <w:spacing w:after="0" w:line="240" w:lineRule="auto"/>
        <w:jc w:val="both"/>
        <w:rPr>
          <w:rFonts w:ascii="Book Antiqua" w:hAnsi="Book Antiqua"/>
          <w:b/>
          <w:bCs/>
        </w:rPr>
      </w:pPr>
      <w:r>
        <w:rPr>
          <w:noProof/>
          <w:lang w:val="en"/>
        </w:rPr>
        <w:drawing>
          <wp:inline distT="0" distB="0" distL="0" distR="0" wp14:anchorId="0488A535" wp14:editId="35F51BFC">
            <wp:extent cx="5940425" cy="3620135"/>
            <wp:effectExtent l="0" t="0" r="3175" b="0"/>
            <wp:docPr id="263" name="Рисунок 263" descr="The image looks like tex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Рисунок 263" descr="Изображение выглядит как текст&#10;&#10;Автоматически созданное описание"/>
                    <pic:cNvPicPr/>
                  </pic:nvPicPr>
                  <pic:blipFill>
                    <a:blip r:embed="rId125"/>
                    <a:stretch>
                      <a:fillRect/>
                    </a:stretch>
                  </pic:blipFill>
                  <pic:spPr>
                    <a:xfrm>
                      <a:off x="0" y="0"/>
                      <a:ext cx="5940425" cy="3620135"/>
                    </a:xfrm>
                    <a:prstGeom prst="rect">
                      <a:avLst/>
                    </a:prstGeom>
                  </pic:spPr>
                </pic:pic>
              </a:graphicData>
            </a:graphic>
          </wp:inline>
        </w:drawing>
      </w:r>
    </w:p>
    <w:p w14:paraId="524B791E" w14:textId="08173A4A" w:rsidR="002C71D5" w:rsidRPr="00FF01EF" w:rsidRDefault="002C71D5" w:rsidP="00DF51DF">
      <w:pPr>
        <w:pStyle w:val="ae"/>
        <w:numPr>
          <w:ilvl w:val="3"/>
          <w:numId w:val="1"/>
        </w:numPr>
        <w:ind w:left="0" w:firstLine="567"/>
        <w:jc w:val="both"/>
        <w:rPr>
          <w:rFonts w:ascii="Book Antiqua" w:hAnsi="Book Antiqua"/>
          <w:b/>
          <w:bCs/>
          <w:lang w:val="en-US"/>
        </w:rPr>
      </w:pPr>
      <w:r>
        <w:rPr>
          <w:rFonts w:ascii="Book Antiqua" w:hAnsi="Book Antiqua"/>
          <w:lang w:val="en"/>
        </w:rPr>
        <w:t xml:space="preserve">To view attachments to the </w:t>
      </w:r>
      <w:r>
        <w:rPr>
          <w:rFonts w:ascii="Book Antiqua" w:hAnsi="Book Antiqua"/>
          <w:b/>
          <w:bCs/>
          <w:lang w:val="en"/>
        </w:rPr>
        <w:t>Request for Quotation (RFQ)</w:t>
      </w:r>
    </w:p>
    <w:p w14:paraId="7E23DF0D" w14:textId="349C2FAD" w:rsidR="002C71D5" w:rsidRPr="002C71D5" w:rsidRDefault="002C71D5" w:rsidP="002C71D5">
      <w:pPr>
        <w:jc w:val="both"/>
        <w:rPr>
          <w:rFonts w:ascii="Book Antiqua" w:hAnsi="Book Antiqua"/>
          <w:b/>
          <w:bCs/>
        </w:rPr>
      </w:pPr>
      <w:r>
        <w:rPr>
          <w:noProof/>
          <w:lang w:val="en"/>
        </w:rPr>
        <w:drawing>
          <wp:inline distT="0" distB="0" distL="0" distR="0" wp14:anchorId="66DDD770" wp14:editId="4EA0BF0F">
            <wp:extent cx="5940425" cy="575310"/>
            <wp:effectExtent l="0" t="0" r="3175" b="0"/>
            <wp:docPr id="264" name="Рисунок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stretch>
                      <a:fillRect/>
                    </a:stretch>
                  </pic:blipFill>
                  <pic:spPr>
                    <a:xfrm>
                      <a:off x="0" y="0"/>
                      <a:ext cx="5940425" cy="575310"/>
                    </a:xfrm>
                    <a:prstGeom prst="rect">
                      <a:avLst/>
                    </a:prstGeom>
                  </pic:spPr>
                </pic:pic>
              </a:graphicData>
            </a:graphic>
          </wp:inline>
        </w:drawing>
      </w:r>
    </w:p>
    <w:p w14:paraId="12F2B8DB" w14:textId="343684D6" w:rsidR="00547E42" w:rsidRPr="00FF01EF" w:rsidRDefault="00547E42" w:rsidP="00DF51DF">
      <w:pPr>
        <w:pStyle w:val="ae"/>
        <w:numPr>
          <w:ilvl w:val="3"/>
          <w:numId w:val="1"/>
        </w:numPr>
        <w:ind w:left="0" w:firstLine="567"/>
        <w:jc w:val="both"/>
        <w:rPr>
          <w:rFonts w:ascii="Book Antiqua" w:hAnsi="Book Antiqua"/>
          <w:b/>
          <w:bCs/>
          <w:lang w:val="en-US"/>
        </w:rPr>
      </w:pPr>
      <w:r>
        <w:rPr>
          <w:rFonts w:ascii="Book Antiqua" w:hAnsi="Book Antiqua"/>
          <w:lang w:val="en"/>
        </w:rPr>
        <w:t xml:space="preserve">In the </w:t>
      </w:r>
      <w:r>
        <w:rPr>
          <w:rFonts w:ascii="Book Antiqua" w:hAnsi="Book Antiqua"/>
          <w:b/>
          <w:bCs/>
          <w:lang w:val="en"/>
        </w:rPr>
        <w:t>Lines</w:t>
      </w:r>
      <w:r>
        <w:rPr>
          <w:rFonts w:ascii="Book Antiqua" w:hAnsi="Book Antiqua"/>
          <w:lang w:val="en"/>
        </w:rPr>
        <w:t xml:space="preserve"> tab, you can review the details of the lines of the </w:t>
      </w:r>
      <w:r>
        <w:rPr>
          <w:rFonts w:ascii="Book Antiqua" w:hAnsi="Book Antiqua"/>
          <w:b/>
          <w:bCs/>
          <w:lang w:val="en"/>
        </w:rPr>
        <w:t xml:space="preserve">Request for Quotations (RFQ) </w:t>
      </w:r>
    </w:p>
    <w:p w14:paraId="04AA6B33" w14:textId="39401AE8" w:rsidR="00547E42" w:rsidRPr="0079614A" w:rsidRDefault="00162C04" w:rsidP="00547E42">
      <w:pPr>
        <w:jc w:val="both"/>
        <w:rPr>
          <w:rFonts w:ascii="Book Antiqua" w:hAnsi="Book Antiqua"/>
          <w:b/>
          <w:bCs/>
        </w:rPr>
      </w:pPr>
      <w:r>
        <w:rPr>
          <w:noProof/>
          <w:lang w:val="en"/>
        </w:rPr>
        <w:drawing>
          <wp:inline distT="0" distB="0" distL="0" distR="0" wp14:anchorId="6B5515D0" wp14:editId="20F81226">
            <wp:extent cx="5940425" cy="1021715"/>
            <wp:effectExtent l="0" t="0" r="3175" b="6985"/>
            <wp:docPr id="266" name="Рисунок 266" descr="The image looks like tex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Рисунок 266" descr="Изображение выглядит как текст&#10;&#10;Автоматически созданное описание"/>
                    <pic:cNvPicPr/>
                  </pic:nvPicPr>
                  <pic:blipFill>
                    <a:blip r:embed="rId127"/>
                    <a:stretch>
                      <a:fillRect/>
                    </a:stretch>
                  </pic:blipFill>
                  <pic:spPr>
                    <a:xfrm>
                      <a:off x="0" y="0"/>
                      <a:ext cx="5940425" cy="1021715"/>
                    </a:xfrm>
                    <a:prstGeom prst="rect">
                      <a:avLst/>
                    </a:prstGeom>
                  </pic:spPr>
                </pic:pic>
              </a:graphicData>
            </a:graphic>
          </wp:inline>
        </w:drawing>
      </w:r>
    </w:p>
    <w:p w14:paraId="440417A7" w14:textId="77777777" w:rsidR="00547E42" w:rsidRPr="00FF01EF" w:rsidRDefault="00547E42" w:rsidP="00DF51DF">
      <w:pPr>
        <w:pStyle w:val="ae"/>
        <w:numPr>
          <w:ilvl w:val="3"/>
          <w:numId w:val="1"/>
        </w:numPr>
        <w:ind w:left="0" w:firstLine="567"/>
        <w:jc w:val="both"/>
        <w:rPr>
          <w:rFonts w:ascii="Book Antiqua" w:hAnsi="Book Antiqua"/>
          <w:b/>
          <w:bCs/>
          <w:lang w:val="en-US"/>
        </w:rPr>
      </w:pPr>
      <w:r>
        <w:rPr>
          <w:rFonts w:ascii="Book Antiqua" w:hAnsi="Book Antiqua"/>
          <w:lang w:val="en"/>
        </w:rPr>
        <w:t>On the</w:t>
      </w:r>
      <w:r>
        <w:rPr>
          <w:rFonts w:ascii="Book Antiqua" w:hAnsi="Book Antiqua"/>
          <w:b/>
          <w:bCs/>
          <w:lang w:val="en"/>
        </w:rPr>
        <w:t xml:space="preserve"> Controls tab (1)</w:t>
      </w:r>
      <w:r>
        <w:rPr>
          <w:rFonts w:ascii="Book Antiqua" w:hAnsi="Book Antiqua"/>
          <w:lang w:val="en"/>
        </w:rPr>
        <w:t xml:space="preserve">, review the response rules that were set when the </w:t>
      </w:r>
      <w:r>
        <w:rPr>
          <w:rFonts w:ascii="Book Antiqua" w:hAnsi="Book Antiqua"/>
          <w:b/>
          <w:bCs/>
          <w:lang w:val="en"/>
        </w:rPr>
        <w:t>Request for Quotations (RFQ)</w:t>
      </w:r>
      <w:r>
        <w:rPr>
          <w:rFonts w:ascii="Book Antiqua" w:hAnsi="Book Antiqua"/>
          <w:lang w:val="en"/>
        </w:rPr>
        <w:t xml:space="preserve"> was being generated</w:t>
      </w:r>
    </w:p>
    <w:p w14:paraId="6C0C4B51" w14:textId="42B7AFF5" w:rsidR="00547E42" w:rsidRPr="00705265" w:rsidRDefault="002D0F5D" w:rsidP="00547E42">
      <w:pPr>
        <w:jc w:val="both"/>
        <w:rPr>
          <w:rFonts w:ascii="Book Antiqua" w:hAnsi="Book Antiqua"/>
          <w:b/>
          <w:bCs/>
        </w:rPr>
      </w:pPr>
      <w:r>
        <w:rPr>
          <w:noProof/>
          <w:lang w:val="en"/>
        </w:rPr>
        <w:lastRenderedPageBreak/>
        <w:drawing>
          <wp:inline distT="0" distB="0" distL="0" distR="0" wp14:anchorId="1BE611FA" wp14:editId="3BC00BC8">
            <wp:extent cx="4025256" cy="3383280"/>
            <wp:effectExtent l="0" t="0" r="0" b="7620"/>
            <wp:docPr id="267" name="Рисунок 267" descr="The image looks like tex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Рисунок 267" descr="Изображение выглядит как текст&#10;&#10;Автоматически созданное описание"/>
                    <pic:cNvPicPr/>
                  </pic:nvPicPr>
                  <pic:blipFill>
                    <a:blip r:embed="rId128"/>
                    <a:stretch>
                      <a:fillRect/>
                    </a:stretch>
                  </pic:blipFill>
                  <pic:spPr>
                    <a:xfrm>
                      <a:off x="0" y="0"/>
                      <a:ext cx="4030156" cy="3387398"/>
                    </a:xfrm>
                    <a:prstGeom prst="rect">
                      <a:avLst/>
                    </a:prstGeom>
                  </pic:spPr>
                </pic:pic>
              </a:graphicData>
            </a:graphic>
          </wp:inline>
        </w:drawing>
      </w:r>
    </w:p>
    <w:p w14:paraId="2EB2409D" w14:textId="77777777" w:rsidR="00547E42" w:rsidRPr="00FF01EF" w:rsidRDefault="00547E42" w:rsidP="00547E42">
      <w:pPr>
        <w:spacing w:after="0" w:line="240" w:lineRule="auto"/>
        <w:jc w:val="both"/>
        <w:rPr>
          <w:rFonts w:ascii="Book Antiqua" w:hAnsi="Book Antiqua"/>
          <w:lang w:val="en-US"/>
        </w:rPr>
      </w:pPr>
      <w:r>
        <w:rPr>
          <w:rFonts w:ascii="Book Antiqua" w:hAnsi="Book Antiqua"/>
          <w:b/>
          <w:bCs/>
          <w:lang w:val="en"/>
        </w:rPr>
        <w:t>Negotiation is restricted to invited suppliers</w:t>
      </w:r>
      <w:r>
        <w:rPr>
          <w:rFonts w:ascii="Book Antiqua" w:hAnsi="Book Antiqua"/>
          <w:lang w:val="en"/>
        </w:rPr>
        <w:t xml:space="preserve"> – if the box is checked, then the provision of responses to the </w:t>
      </w:r>
      <w:r>
        <w:rPr>
          <w:rFonts w:ascii="Book Antiqua" w:hAnsi="Book Antiqua"/>
          <w:i/>
          <w:iCs/>
          <w:lang w:val="en"/>
        </w:rPr>
        <w:t>Request for Quotations (RFQ)</w:t>
      </w:r>
      <w:r>
        <w:rPr>
          <w:rFonts w:ascii="Book Antiqua" w:hAnsi="Book Antiqua"/>
          <w:lang w:val="en"/>
        </w:rPr>
        <w:t xml:space="preserve"> is limited only to invited suppliers, if the box is not checked, then responses can be received from any suppliers.</w:t>
      </w:r>
    </w:p>
    <w:p w14:paraId="076586F4" w14:textId="77777777" w:rsidR="00547E42" w:rsidRPr="00FF01EF" w:rsidRDefault="00547E42" w:rsidP="00547E42">
      <w:pPr>
        <w:spacing w:after="0" w:line="240" w:lineRule="auto"/>
        <w:jc w:val="both"/>
        <w:rPr>
          <w:rFonts w:ascii="Book Antiqua" w:hAnsi="Book Antiqua"/>
          <w:lang w:val="en-US"/>
        </w:rPr>
      </w:pPr>
      <w:r>
        <w:rPr>
          <w:rFonts w:ascii="Book Antiqua" w:hAnsi="Book Antiqua"/>
          <w:b/>
          <w:bCs/>
          <w:lang w:val="en"/>
        </w:rPr>
        <w:t>Suppliers are allowed to respond to selected lines</w:t>
      </w:r>
      <w:r>
        <w:rPr>
          <w:rFonts w:ascii="Book Antiqua" w:hAnsi="Book Antiqua"/>
          <w:lang w:val="en"/>
        </w:rPr>
        <w:t xml:space="preserve"> – if the box is checked, then suppliers are allowed to respond to individual lines in the </w:t>
      </w:r>
      <w:r>
        <w:rPr>
          <w:rFonts w:ascii="Book Antiqua" w:hAnsi="Book Antiqua"/>
          <w:i/>
          <w:iCs/>
          <w:lang w:val="en"/>
        </w:rPr>
        <w:t>Request for Quotations (RFQ)</w:t>
      </w:r>
      <w:r>
        <w:rPr>
          <w:rFonts w:ascii="Book Antiqua" w:hAnsi="Book Antiqua"/>
          <w:lang w:val="en"/>
        </w:rPr>
        <w:t xml:space="preserve">, if the box is not checked, then suppliers must provide a response only exclusively to all the lines in the </w:t>
      </w:r>
      <w:r>
        <w:rPr>
          <w:rFonts w:ascii="Book Antiqua" w:hAnsi="Book Antiqua"/>
          <w:i/>
          <w:iCs/>
          <w:lang w:val="en"/>
        </w:rPr>
        <w:t>Request for Quotations (RFQ).</w:t>
      </w:r>
    </w:p>
    <w:p w14:paraId="5CF6EFCB" w14:textId="77777777" w:rsidR="00547E42" w:rsidRPr="00FF01EF" w:rsidRDefault="00547E42" w:rsidP="00547E42">
      <w:pPr>
        <w:spacing w:after="0" w:line="240" w:lineRule="auto"/>
        <w:jc w:val="both"/>
        <w:rPr>
          <w:rFonts w:ascii="Book Antiqua" w:hAnsi="Book Antiqua"/>
          <w:lang w:val="en-US"/>
        </w:rPr>
      </w:pPr>
      <w:r>
        <w:rPr>
          <w:rFonts w:ascii="Book Antiqua" w:hAnsi="Book Antiqua"/>
          <w:b/>
          <w:bCs/>
          <w:lang w:val="en"/>
        </w:rPr>
        <w:t>Suppliers are required to respond with full quantity on each line</w:t>
      </w:r>
      <w:r>
        <w:rPr>
          <w:rFonts w:ascii="Book Antiqua" w:hAnsi="Book Antiqua"/>
          <w:lang w:val="en"/>
        </w:rPr>
        <w:t xml:space="preserve"> – if the checkbox is checked, then suppliers must send responses with the full quantity indicated on the line.</w:t>
      </w:r>
    </w:p>
    <w:p w14:paraId="085A1E95" w14:textId="77777777" w:rsidR="00547E42" w:rsidRPr="00FF01EF" w:rsidRDefault="00547E42" w:rsidP="00547E42">
      <w:pPr>
        <w:spacing w:after="0" w:line="240" w:lineRule="auto"/>
        <w:jc w:val="both"/>
        <w:rPr>
          <w:rFonts w:ascii="Book Antiqua" w:hAnsi="Book Antiqua"/>
          <w:lang w:val="en-US"/>
        </w:rPr>
      </w:pPr>
      <w:r>
        <w:rPr>
          <w:rFonts w:ascii="Book Antiqua" w:hAnsi="Book Antiqua"/>
          <w:b/>
          <w:bCs/>
          <w:lang w:val="en"/>
        </w:rPr>
        <w:t>Suppliers are allowed to provide multiple responses</w:t>
      </w:r>
      <w:r>
        <w:rPr>
          <w:rFonts w:ascii="Book Antiqua" w:hAnsi="Book Antiqua"/>
          <w:lang w:val="en"/>
        </w:rPr>
        <w:t xml:space="preserve"> </w:t>
      </w:r>
      <w:r>
        <w:rPr>
          <w:rFonts w:ascii="Book Antiqua" w:hAnsi="Book Antiqua"/>
          <w:b/>
          <w:bCs/>
          <w:lang w:val="en"/>
        </w:rPr>
        <w:t xml:space="preserve">– </w:t>
      </w:r>
      <w:r>
        <w:rPr>
          <w:rFonts w:ascii="Book Antiqua" w:hAnsi="Book Antiqua"/>
          <w:lang w:val="en"/>
        </w:rPr>
        <w:t>if the box is checked, then suppliers are given the opportunity to submit several responses during the opened period, of which only one can be active. When this box is checked, another rule may be displayed:</w:t>
      </w:r>
    </w:p>
    <w:p w14:paraId="0453F9D2" w14:textId="77777777" w:rsidR="00547E42" w:rsidRPr="00FF01EF" w:rsidRDefault="00547E42" w:rsidP="00547E42">
      <w:pPr>
        <w:spacing w:after="0" w:line="240" w:lineRule="auto"/>
        <w:jc w:val="both"/>
        <w:rPr>
          <w:rFonts w:ascii="Book Antiqua" w:hAnsi="Book Antiqua"/>
          <w:lang w:val="en-US"/>
        </w:rPr>
      </w:pPr>
      <w:r>
        <w:rPr>
          <w:rFonts w:ascii="Book Antiqua" w:hAnsi="Book Antiqua"/>
          <w:lang w:val="en"/>
        </w:rPr>
        <w:tab/>
      </w:r>
      <w:r>
        <w:rPr>
          <w:rFonts w:ascii="Book Antiqua" w:hAnsi="Book Antiqua"/>
          <w:b/>
          <w:bCs/>
          <w:lang w:val="en"/>
        </w:rPr>
        <w:t>Suppliers are allowed to submit Multiple Active Responses</w:t>
      </w:r>
      <w:r>
        <w:rPr>
          <w:rFonts w:ascii="Book Antiqua" w:hAnsi="Book Antiqua"/>
          <w:lang w:val="en"/>
        </w:rPr>
        <w:t xml:space="preserve"> – if the box is checked, then suppliers are given the option to quote the price once or  multiple times (or revise their response) and each latest quote will be an active proposal.</w:t>
      </w:r>
    </w:p>
    <w:p w14:paraId="24A3AFE7" w14:textId="77777777" w:rsidR="00547E42" w:rsidRPr="00FF01EF" w:rsidRDefault="00547E42" w:rsidP="00547E42">
      <w:pPr>
        <w:spacing w:after="0" w:line="240" w:lineRule="auto"/>
        <w:jc w:val="both"/>
        <w:rPr>
          <w:rFonts w:ascii="Book Antiqua" w:hAnsi="Book Antiqua"/>
          <w:lang w:val="en-US"/>
        </w:rPr>
      </w:pPr>
      <w:r>
        <w:rPr>
          <w:rFonts w:ascii="Book Antiqua" w:hAnsi="Book Antiqua"/>
          <w:b/>
          <w:bCs/>
          <w:lang w:val="en"/>
        </w:rPr>
        <w:t>Allow Quote Withdrawal</w:t>
      </w:r>
      <w:r>
        <w:rPr>
          <w:rFonts w:ascii="Book Antiqua" w:hAnsi="Book Antiqua"/>
          <w:lang w:val="en"/>
        </w:rPr>
        <w:t xml:space="preserve"> – if the box is checked, all suppliers are allowed to withdraw their responses after they have submitted them. Qoutes can only be withdrawn before the closing date. Withdrawn quotes may be revised as required by the request and may be updated by the supplier. The withdrawn proposal will not be visible to the Procurement Specialists during the evaluation and selection process.</w:t>
      </w:r>
    </w:p>
    <w:p w14:paraId="369FF6C1" w14:textId="77777777" w:rsidR="00547E42" w:rsidRPr="00FF01EF" w:rsidRDefault="00547E42" w:rsidP="00547E42">
      <w:pPr>
        <w:spacing w:after="0" w:line="240" w:lineRule="auto"/>
        <w:jc w:val="both"/>
        <w:rPr>
          <w:rFonts w:ascii="Book Antiqua" w:hAnsi="Book Antiqua"/>
          <w:lang w:val="en-US"/>
        </w:rPr>
      </w:pPr>
      <w:r>
        <w:rPr>
          <w:rFonts w:ascii="Book Antiqua" w:hAnsi="Book Antiqua"/>
          <w:b/>
          <w:bCs/>
          <w:lang w:val="en"/>
        </w:rPr>
        <w:t>Buyer may close the negotiation before the Close Date</w:t>
      </w:r>
      <w:r>
        <w:rPr>
          <w:rFonts w:ascii="Book Antiqua" w:hAnsi="Book Antiqua"/>
          <w:lang w:val="en"/>
        </w:rPr>
        <w:t xml:space="preserve"> – if the checkbox is checked, then the Buyer may close the submission of responses before the set closing date, if necessary.</w:t>
      </w:r>
    </w:p>
    <w:p w14:paraId="31CA08AE" w14:textId="77777777" w:rsidR="00547E42" w:rsidRPr="00FF01EF" w:rsidRDefault="00547E42" w:rsidP="00547E42">
      <w:pPr>
        <w:spacing w:after="0" w:line="240" w:lineRule="auto"/>
        <w:jc w:val="both"/>
        <w:rPr>
          <w:rFonts w:ascii="Book Antiqua" w:hAnsi="Book Antiqua"/>
          <w:lang w:val="en-US"/>
        </w:rPr>
      </w:pPr>
      <w:r>
        <w:rPr>
          <w:rFonts w:ascii="Book Antiqua" w:hAnsi="Book Antiqua"/>
          <w:b/>
          <w:bCs/>
          <w:lang w:val="en"/>
        </w:rPr>
        <w:t>Buyer may manually extend the negotiation while it is open</w:t>
      </w:r>
      <w:r>
        <w:rPr>
          <w:rFonts w:ascii="Book Antiqua" w:hAnsi="Book Antiqua"/>
          <w:lang w:val="en"/>
        </w:rPr>
        <w:t xml:space="preserve"> – if the box is checked, then the Buyer can extend the deadline for providing responses, if necessary. The deadline can only bet extended till the closing date.</w:t>
      </w:r>
    </w:p>
    <w:p w14:paraId="2EBBC863" w14:textId="77777777" w:rsidR="00547E42" w:rsidRPr="00FF01EF" w:rsidRDefault="00547E42" w:rsidP="00547E42">
      <w:pPr>
        <w:spacing w:after="0" w:line="240" w:lineRule="auto"/>
        <w:jc w:val="both"/>
        <w:rPr>
          <w:rFonts w:ascii="Book Antiqua" w:hAnsi="Book Antiqua"/>
          <w:lang w:val="en-US"/>
        </w:rPr>
      </w:pPr>
      <w:r>
        <w:rPr>
          <w:rFonts w:ascii="Book Antiqua" w:hAnsi="Book Antiqua"/>
          <w:b/>
          <w:bCs/>
          <w:lang w:val="en"/>
        </w:rPr>
        <w:t>Allow Alternate Lines on Supplier Responses</w:t>
      </w:r>
      <w:r>
        <w:rPr>
          <w:rFonts w:ascii="Book Antiqua" w:hAnsi="Book Antiqua"/>
          <w:lang w:val="en"/>
        </w:rPr>
        <w:t xml:space="preserve"> – if the checkbox is checked, then the supplier is allowed to offer an alternative item and add a new line in the quote. </w:t>
      </w:r>
    </w:p>
    <w:p w14:paraId="75035B3F" w14:textId="77777777" w:rsidR="00547E42" w:rsidRPr="00FF01EF" w:rsidRDefault="00547E42" w:rsidP="00547E42">
      <w:pPr>
        <w:spacing w:after="0" w:line="240" w:lineRule="auto"/>
        <w:jc w:val="both"/>
        <w:rPr>
          <w:rFonts w:ascii="Book Antiqua" w:hAnsi="Book Antiqua"/>
          <w:lang w:val="en-US"/>
        </w:rPr>
      </w:pPr>
      <w:r>
        <w:rPr>
          <w:rFonts w:ascii="Book Antiqua" w:hAnsi="Book Antiqua"/>
          <w:b/>
          <w:bCs/>
          <w:lang w:val="en"/>
        </w:rPr>
        <w:t>Allow Staggered Awarding</w:t>
      </w:r>
      <w:r>
        <w:rPr>
          <w:rFonts w:ascii="Book Antiqua" w:hAnsi="Book Antiqua"/>
          <w:lang w:val="en"/>
        </w:rPr>
        <w:t xml:space="preserve"> - if the box is checked, then for this </w:t>
      </w:r>
      <w:r>
        <w:rPr>
          <w:rFonts w:ascii="Book Antiqua" w:hAnsi="Book Antiqua"/>
          <w:i/>
          <w:iCs/>
          <w:lang w:val="en"/>
        </w:rPr>
        <w:t>Request for Quotations (RFQ)</w:t>
      </w:r>
      <w:r>
        <w:rPr>
          <w:rFonts w:ascii="Book Antiqua" w:hAnsi="Book Antiqua"/>
          <w:lang w:val="en"/>
        </w:rPr>
        <w:t xml:space="preserve"> it will be possible to select several winners for different items.</w:t>
      </w:r>
    </w:p>
    <w:p w14:paraId="1CD08590" w14:textId="4C38828E" w:rsidR="00547E42" w:rsidRPr="00FF01EF" w:rsidRDefault="00547E42" w:rsidP="00DF51DF">
      <w:pPr>
        <w:pStyle w:val="ae"/>
        <w:numPr>
          <w:ilvl w:val="3"/>
          <w:numId w:val="1"/>
        </w:numPr>
        <w:ind w:left="0" w:firstLine="567"/>
        <w:jc w:val="both"/>
        <w:rPr>
          <w:rFonts w:ascii="Book Antiqua" w:hAnsi="Book Antiqua"/>
          <w:lang w:val="en-US"/>
        </w:rPr>
      </w:pPr>
      <w:r>
        <w:rPr>
          <w:rFonts w:ascii="Book Antiqua" w:hAnsi="Book Antiqua"/>
          <w:lang w:val="en"/>
        </w:rPr>
        <w:lastRenderedPageBreak/>
        <w:t xml:space="preserve">On the </w:t>
      </w:r>
      <w:r>
        <w:rPr>
          <w:rFonts w:ascii="Book Antiqua" w:hAnsi="Book Antiqua"/>
          <w:b/>
          <w:bCs/>
          <w:lang w:val="en"/>
        </w:rPr>
        <w:t>Contract terms</w:t>
      </w:r>
      <w:r>
        <w:rPr>
          <w:rFonts w:ascii="Book Antiqua" w:hAnsi="Book Antiqua"/>
          <w:lang w:val="en"/>
        </w:rPr>
        <w:t xml:space="preserve"> tab, you can read the standard terms and conditions of the Purchase Order by clicking on </w:t>
      </w:r>
      <w:r>
        <w:rPr>
          <w:rFonts w:ascii="Book Antiqua" w:hAnsi="Book Antiqua"/>
          <w:b/>
          <w:bCs/>
          <w:lang w:val="en"/>
        </w:rPr>
        <w:t>(К) Preview Contract Terms</w:t>
      </w:r>
    </w:p>
    <w:p w14:paraId="06A09A97" w14:textId="77777777" w:rsidR="00547E42" w:rsidRPr="00B91ADD" w:rsidRDefault="00547E42" w:rsidP="00547E42">
      <w:pPr>
        <w:jc w:val="both"/>
        <w:rPr>
          <w:rFonts w:ascii="Book Antiqua" w:hAnsi="Book Antiqua"/>
          <w:b/>
          <w:bCs/>
        </w:rPr>
      </w:pPr>
      <w:r>
        <w:rPr>
          <w:noProof/>
          <w:lang w:val="en"/>
        </w:rPr>
        <w:drawing>
          <wp:inline distT="0" distB="0" distL="0" distR="0" wp14:anchorId="2E129726" wp14:editId="1A3D6A05">
            <wp:extent cx="5940425" cy="1810385"/>
            <wp:effectExtent l="0" t="0" r="3175" b="0"/>
            <wp:docPr id="104" name="Рисунок 104" descr="The image looks like tex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26" descr="Изображение выглядит как текст&#10;&#10;Автоматически созданное описание"/>
                    <pic:cNvPicPr/>
                  </pic:nvPicPr>
                  <pic:blipFill>
                    <a:blip r:embed="rId29"/>
                    <a:stretch>
                      <a:fillRect/>
                    </a:stretch>
                  </pic:blipFill>
                  <pic:spPr>
                    <a:xfrm>
                      <a:off x="0" y="0"/>
                      <a:ext cx="5940425" cy="1810385"/>
                    </a:xfrm>
                    <a:prstGeom prst="rect">
                      <a:avLst/>
                    </a:prstGeom>
                  </pic:spPr>
                </pic:pic>
              </a:graphicData>
            </a:graphic>
          </wp:inline>
        </w:drawing>
      </w:r>
    </w:p>
    <w:p w14:paraId="5A574BF3" w14:textId="77777777" w:rsidR="00547E42" w:rsidRPr="00FF01EF" w:rsidRDefault="00547E42" w:rsidP="00547E42">
      <w:pPr>
        <w:pStyle w:val="ae"/>
        <w:ind w:left="567"/>
        <w:jc w:val="both"/>
        <w:rPr>
          <w:rFonts w:ascii="Book Antiqua" w:hAnsi="Book Antiqua"/>
          <w:lang w:val="en-US"/>
        </w:rPr>
      </w:pPr>
      <w:r>
        <w:rPr>
          <w:rFonts w:ascii="Book Antiqua" w:hAnsi="Book Antiqua"/>
          <w:lang w:val="en"/>
        </w:rPr>
        <w:t xml:space="preserve">Open the downloaded PDF document and read the terms of the Purchase Order </w:t>
      </w:r>
    </w:p>
    <w:p w14:paraId="620992D9" w14:textId="77777777" w:rsidR="00547E42" w:rsidRDefault="00547E42" w:rsidP="00547E42">
      <w:pPr>
        <w:jc w:val="both"/>
        <w:rPr>
          <w:rFonts w:ascii="Book Antiqua" w:hAnsi="Book Antiqua"/>
          <w:b/>
          <w:bCs/>
        </w:rPr>
      </w:pPr>
      <w:r>
        <w:rPr>
          <w:noProof/>
          <w:lang w:val="en"/>
        </w:rPr>
        <w:drawing>
          <wp:inline distT="0" distB="0" distL="0" distR="0" wp14:anchorId="4118F3CB" wp14:editId="754D9280">
            <wp:extent cx="5940425" cy="611505"/>
            <wp:effectExtent l="0" t="0" r="3175"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940425" cy="611505"/>
                    </a:xfrm>
                    <a:prstGeom prst="rect">
                      <a:avLst/>
                    </a:prstGeom>
                  </pic:spPr>
                </pic:pic>
              </a:graphicData>
            </a:graphic>
          </wp:inline>
        </w:drawing>
      </w:r>
    </w:p>
    <w:p w14:paraId="24538C6A" w14:textId="77777777" w:rsidR="00547E42" w:rsidRDefault="00547E42" w:rsidP="00547E42">
      <w:pPr>
        <w:jc w:val="both"/>
        <w:rPr>
          <w:rFonts w:ascii="Book Antiqua" w:hAnsi="Book Antiqua"/>
          <w:b/>
          <w:bCs/>
        </w:rPr>
      </w:pPr>
      <w:r>
        <w:rPr>
          <w:noProof/>
          <w:lang w:val="en"/>
        </w:rPr>
        <w:drawing>
          <wp:inline distT="0" distB="0" distL="0" distR="0" wp14:anchorId="3BFA3DF3" wp14:editId="0A275A17">
            <wp:extent cx="5940425" cy="1701800"/>
            <wp:effectExtent l="0" t="0" r="3175" b="0"/>
            <wp:docPr id="107" name="Рисунок 107" descr="The image looks like tex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28" descr="Изображение выглядит как текст&#10;&#10;Автоматически созданное описание"/>
                    <pic:cNvPicPr/>
                  </pic:nvPicPr>
                  <pic:blipFill>
                    <a:blip r:embed="rId31"/>
                    <a:stretch>
                      <a:fillRect/>
                    </a:stretch>
                  </pic:blipFill>
                  <pic:spPr>
                    <a:xfrm>
                      <a:off x="0" y="0"/>
                      <a:ext cx="5940425" cy="1701800"/>
                    </a:xfrm>
                    <a:prstGeom prst="rect">
                      <a:avLst/>
                    </a:prstGeom>
                  </pic:spPr>
                </pic:pic>
              </a:graphicData>
            </a:graphic>
          </wp:inline>
        </w:drawing>
      </w:r>
    </w:p>
    <w:p w14:paraId="343E8278" w14:textId="77777777" w:rsidR="00547E42" w:rsidRPr="00FF01EF" w:rsidRDefault="00547E42" w:rsidP="00DF51DF">
      <w:pPr>
        <w:pStyle w:val="ae"/>
        <w:numPr>
          <w:ilvl w:val="3"/>
          <w:numId w:val="1"/>
        </w:numPr>
        <w:ind w:left="0" w:firstLine="567"/>
        <w:jc w:val="both"/>
        <w:rPr>
          <w:rFonts w:ascii="Book Antiqua" w:hAnsi="Book Antiqua"/>
          <w:b/>
          <w:bCs/>
          <w:lang w:val="en-US"/>
        </w:rPr>
      </w:pPr>
      <w:r>
        <w:rPr>
          <w:rFonts w:ascii="Book Antiqua" w:hAnsi="Book Antiqua"/>
          <w:lang w:val="en"/>
        </w:rPr>
        <w:t xml:space="preserve">You can also review all data on the </w:t>
      </w:r>
      <w:r>
        <w:rPr>
          <w:rFonts w:ascii="Book Antiqua" w:hAnsi="Book Antiqua"/>
          <w:b/>
          <w:bCs/>
          <w:lang w:val="en"/>
        </w:rPr>
        <w:t>Request for Quotation (RFQ)</w:t>
      </w:r>
      <w:r>
        <w:rPr>
          <w:rFonts w:ascii="Book Antiqua" w:hAnsi="Book Antiqua"/>
          <w:lang w:val="en"/>
        </w:rPr>
        <w:t xml:space="preserve"> by downloading the printed form. In </w:t>
      </w:r>
      <w:r>
        <w:rPr>
          <w:rFonts w:ascii="Book Antiqua" w:hAnsi="Book Antiqua"/>
          <w:b/>
          <w:bCs/>
          <w:lang w:val="en"/>
        </w:rPr>
        <w:t>(P) Action (1),</w:t>
      </w:r>
      <w:r>
        <w:rPr>
          <w:rFonts w:ascii="Book Antiqua" w:hAnsi="Book Antiqua"/>
          <w:lang w:val="en"/>
        </w:rPr>
        <w:t xml:space="preserve"> select the </w:t>
      </w:r>
      <w:r>
        <w:rPr>
          <w:rFonts w:ascii="Book Antiqua" w:hAnsi="Book Antiqua"/>
          <w:b/>
          <w:bCs/>
          <w:lang w:val="en"/>
        </w:rPr>
        <w:t xml:space="preserve">Printable View (2) </w:t>
      </w:r>
      <w:r>
        <w:rPr>
          <w:rFonts w:ascii="Book Antiqua" w:hAnsi="Book Antiqua"/>
          <w:lang w:val="en"/>
        </w:rPr>
        <w:t xml:space="preserve">value from the dropdown list and press </w:t>
      </w:r>
      <w:r>
        <w:rPr>
          <w:rFonts w:ascii="Book Antiqua" w:hAnsi="Book Antiqua"/>
          <w:b/>
          <w:bCs/>
          <w:lang w:val="en"/>
        </w:rPr>
        <w:t xml:space="preserve">(K) Go (3) </w:t>
      </w:r>
    </w:p>
    <w:p w14:paraId="5D2005C4" w14:textId="75C78687" w:rsidR="00547E42" w:rsidRDefault="00D11A59" w:rsidP="00547E42">
      <w:pPr>
        <w:jc w:val="both"/>
        <w:rPr>
          <w:rFonts w:ascii="Book Antiqua" w:hAnsi="Book Antiqua"/>
          <w:b/>
          <w:bCs/>
        </w:rPr>
      </w:pPr>
      <w:r>
        <w:rPr>
          <w:noProof/>
          <w:lang w:val="en"/>
        </w:rPr>
        <w:drawing>
          <wp:inline distT="0" distB="0" distL="0" distR="0" wp14:anchorId="0280CF19" wp14:editId="77775926">
            <wp:extent cx="5940425" cy="1445260"/>
            <wp:effectExtent l="0" t="0" r="3175" b="2540"/>
            <wp:docPr id="268" name="Рисунок 268" descr="The image looks like tex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Рисунок 268" descr="Изображение выглядит как текст&#10;&#10;Автоматически созданное описание"/>
                    <pic:cNvPicPr/>
                  </pic:nvPicPr>
                  <pic:blipFill>
                    <a:blip r:embed="rId129"/>
                    <a:stretch>
                      <a:fillRect/>
                    </a:stretch>
                  </pic:blipFill>
                  <pic:spPr>
                    <a:xfrm>
                      <a:off x="0" y="0"/>
                      <a:ext cx="5940425" cy="1445260"/>
                    </a:xfrm>
                    <a:prstGeom prst="rect">
                      <a:avLst/>
                    </a:prstGeom>
                  </pic:spPr>
                </pic:pic>
              </a:graphicData>
            </a:graphic>
          </wp:inline>
        </w:drawing>
      </w:r>
    </w:p>
    <w:p w14:paraId="308A17AE" w14:textId="77777777" w:rsidR="00547E42" w:rsidRPr="00F46262" w:rsidRDefault="00547E42" w:rsidP="00547E42">
      <w:pPr>
        <w:jc w:val="both"/>
        <w:rPr>
          <w:rFonts w:ascii="Book Antiqua" w:hAnsi="Book Antiqua"/>
        </w:rPr>
      </w:pPr>
      <w:r>
        <w:rPr>
          <w:rFonts w:ascii="Book Antiqua" w:hAnsi="Book Antiqua"/>
          <w:lang w:val="en"/>
        </w:rPr>
        <w:t>Open the downloaded file</w:t>
      </w:r>
    </w:p>
    <w:p w14:paraId="3CBB4222" w14:textId="77777777" w:rsidR="00547E42" w:rsidRDefault="00547E42" w:rsidP="00547E42">
      <w:pPr>
        <w:jc w:val="both"/>
        <w:rPr>
          <w:rFonts w:ascii="Book Antiqua" w:hAnsi="Book Antiqua"/>
          <w:b/>
          <w:bCs/>
        </w:rPr>
      </w:pPr>
      <w:r>
        <w:rPr>
          <w:noProof/>
          <w:lang w:val="en"/>
        </w:rPr>
        <w:lastRenderedPageBreak/>
        <w:drawing>
          <wp:inline distT="0" distB="0" distL="0" distR="0" wp14:anchorId="683439AE" wp14:editId="3695C69E">
            <wp:extent cx="4679950" cy="1604840"/>
            <wp:effectExtent l="0" t="0" r="6350" b="0"/>
            <wp:docPr id="109" name="Рисунок 109" descr="The image looks like tex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9" descr="Изображение выглядит как текст&#10;&#10;Автоматически созданное описание"/>
                    <pic:cNvPicPr/>
                  </pic:nvPicPr>
                  <pic:blipFill>
                    <a:blip r:embed="rId33"/>
                    <a:stretch>
                      <a:fillRect/>
                    </a:stretch>
                  </pic:blipFill>
                  <pic:spPr>
                    <a:xfrm>
                      <a:off x="0" y="0"/>
                      <a:ext cx="4695944" cy="1610325"/>
                    </a:xfrm>
                    <a:prstGeom prst="rect">
                      <a:avLst/>
                    </a:prstGeom>
                  </pic:spPr>
                </pic:pic>
              </a:graphicData>
            </a:graphic>
          </wp:inline>
        </w:drawing>
      </w:r>
    </w:p>
    <w:p w14:paraId="76E4D69C" w14:textId="68DE9CCD" w:rsidR="00547E42" w:rsidRDefault="00297A5F" w:rsidP="00547E42">
      <w:pPr>
        <w:jc w:val="both"/>
        <w:rPr>
          <w:rFonts w:ascii="Book Antiqua" w:hAnsi="Book Antiqua"/>
          <w:b/>
          <w:bCs/>
        </w:rPr>
      </w:pPr>
      <w:r>
        <w:rPr>
          <w:noProof/>
          <w:lang w:val="en"/>
        </w:rPr>
        <w:drawing>
          <wp:inline distT="0" distB="0" distL="0" distR="0" wp14:anchorId="3F324222" wp14:editId="5D905707">
            <wp:extent cx="5940425" cy="2742565"/>
            <wp:effectExtent l="0" t="0" r="3175" b="635"/>
            <wp:docPr id="269" name="Рисунок 269" descr="Image looks like a table&#10;&#10;Automatically cre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Рисунок 269" descr="Изображение выглядит как стол&#10;&#10;Автоматически созданное описание"/>
                    <pic:cNvPicPr/>
                  </pic:nvPicPr>
                  <pic:blipFill>
                    <a:blip r:embed="rId130"/>
                    <a:stretch>
                      <a:fillRect/>
                    </a:stretch>
                  </pic:blipFill>
                  <pic:spPr>
                    <a:xfrm>
                      <a:off x="0" y="0"/>
                      <a:ext cx="5940425" cy="2742565"/>
                    </a:xfrm>
                    <a:prstGeom prst="rect">
                      <a:avLst/>
                    </a:prstGeom>
                  </pic:spPr>
                </pic:pic>
              </a:graphicData>
            </a:graphic>
          </wp:inline>
        </w:drawing>
      </w:r>
    </w:p>
    <w:p w14:paraId="440A0AB8" w14:textId="77777777" w:rsidR="00547E42" w:rsidRPr="00690212" w:rsidRDefault="00547E42" w:rsidP="00547E42">
      <w:pPr>
        <w:jc w:val="both"/>
        <w:rPr>
          <w:rFonts w:ascii="Book Antiqua" w:hAnsi="Book Antiqua"/>
          <w:b/>
          <w:bCs/>
        </w:rPr>
      </w:pPr>
    </w:p>
    <w:p w14:paraId="504A0BFC" w14:textId="77777777" w:rsidR="00547E42" w:rsidRPr="00FF01EF" w:rsidRDefault="00547E42" w:rsidP="00DF51DF">
      <w:pPr>
        <w:pStyle w:val="3"/>
        <w:numPr>
          <w:ilvl w:val="2"/>
          <w:numId w:val="1"/>
        </w:numPr>
        <w:ind w:left="0" w:firstLine="567"/>
        <w:rPr>
          <w:rFonts w:ascii="Book Antiqua" w:hAnsi="Book Antiqua"/>
          <w:b/>
          <w:bCs/>
          <w:lang w:val="en-US"/>
        </w:rPr>
      </w:pPr>
      <w:bookmarkStart w:id="24" w:name="_Toc137643248"/>
      <w:r>
        <w:rPr>
          <w:rFonts w:ascii="Book Antiqua" w:hAnsi="Book Antiqua"/>
          <w:b/>
          <w:bCs/>
          <w:lang w:val="en"/>
        </w:rPr>
        <w:t>Correspondence and discussion on Request for Quotations (RFQ)</w:t>
      </w:r>
      <w:bookmarkEnd w:id="24"/>
    </w:p>
    <w:p w14:paraId="43BAA5E7" w14:textId="77777777" w:rsidR="00547E42" w:rsidRPr="00FF01EF" w:rsidRDefault="00547E42" w:rsidP="00DF51DF">
      <w:pPr>
        <w:pStyle w:val="ae"/>
        <w:numPr>
          <w:ilvl w:val="3"/>
          <w:numId w:val="1"/>
        </w:numPr>
        <w:ind w:left="0" w:firstLine="567"/>
        <w:jc w:val="both"/>
        <w:rPr>
          <w:rFonts w:ascii="Book Antiqua" w:hAnsi="Book Antiqua"/>
          <w:lang w:val="en-US"/>
        </w:rPr>
      </w:pPr>
      <w:r>
        <w:rPr>
          <w:rFonts w:ascii="Book Antiqua" w:hAnsi="Book Antiqua"/>
          <w:lang w:val="en"/>
        </w:rPr>
        <w:t xml:space="preserve">If you need to send a request to clarify some details in respect of the </w:t>
      </w:r>
      <w:r>
        <w:rPr>
          <w:rFonts w:ascii="Book Antiqua" w:hAnsi="Book Antiqua"/>
          <w:b/>
          <w:bCs/>
          <w:lang w:val="en"/>
        </w:rPr>
        <w:t xml:space="preserve">Request for Quotation (RFQ) </w:t>
      </w:r>
      <w:r>
        <w:rPr>
          <w:rFonts w:ascii="Book Antiqua" w:hAnsi="Book Antiqua"/>
          <w:lang w:val="en"/>
        </w:rPr>
        <w:t xml:space="preserve">after its review and examination, select the </w:t>
      </w:r>
      <w:r>
        <w:rPr>
          <w:rFonts w:ascii="Book Antiqua" w:hAnsi="Book Antiqua"/>
          <w:b/>
          <w:bCs/>
          <w:lang w:val="en"/>
        </w:rPr>
        <w:t>Online Discussion (2)</w:t>
      </w:r>
      <w:r>
        <w:rPr>
          <w:rFonts w:ascii="Book Antiqua" w:hAnsi="Book Antiqua"/>
          <w:lang w:val="en"/>
        </w:rPr>
        <w:t xml:space="preserve"> value and click </w:t>
      </w:r>
      <w:r>
        <w:rPr>
          <w:rFonts w:ascii="Book Antiqua" w:hAnsi="Book Antiqua"/>
          <w:b/>
          <w:bCs/>
          <w:lang w:val="en"/>
        </w:rPr>
        <w:t xml:space="preserve">(K) Go (3) </w:t>
      </w:r>
      <w:r>
        <w:rPr>
          <w:rFonts w:ascii="Book Antiqua" w:hAnsi="Book Antiqua"/>
          <w:lang w:val="en"/>
        </w:rPr>
        <w:t xml:space="preserve">in </w:t>
      </w:r>
      <w:r>
        <w:rPr>
          <w:rFonts w:ascii="Book Antiqua" w:hAnsi="Book Antiqua"/>
          <w:b/>
          <w:bCs/>
          <w:lang w:val="en"/>
        </w:rPr>
        <w:t>(P) Action (1).</w:t>
      </w:r>
    </w:p>
    <w:p w14:paraId="6A7B6336" w14:textId="77777777" w:rsidR="00547E42" w:rsidRDefault="00547E42" w:rsidP="00547E42">
      <w:pPr>
        <w:spacing w:after="0" w:line="240" w:lineRule="auto"/>
        <w:jc w:val="both"/>
        <w:rPr>
          <w:rFonts w:ascii="Book Antiqua" w:hAnsi="Book Antiqua"/>
          <w:b/>
          <w:bCs/>
        </w:rPr>
      </w:pPr>
      <w:r>
        <w:rPr>
          <w:noProof/>
          <w:lang w:val="en"/>
        </w:rPr>
        <w:drawing>
          <wp:inline distT="0" distB="0" distL="0" distR="0" wp14:anchorId="43E370CE" wp14:editId="076B6262">
            <wp:extent cx="3133465" cy="1844636"/>
            <wp:effectExtent l="0" t="0" r="0" b="3810"/>
            <wp:docPr id="111" name="Рисунок 111" descr="The image looks like tex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29" descr="Изображение выглядит как текст&#10;&#10;Автоматически созданное описание"/>
                    <pic:cNvPicPr/>
                  </pic:nvPicPr>
                  <pic:blipFill>
                    <a:blip r:embed="rId35"/>
                    <a:stretch>
                      <a:fillRect/>
                    </a:stretch>
                  </pic:blipFill>
                  <pic:spPr>
                    <a:xfrm>
                      <a:off x="0" y="0"/>
                      <a:ext cx="3140954" cy="1849044"/>
                    </a:xfrm>
                    <a:prstGeom prst="rect">
                      <a:avLst/>
                    </a:prstGeom>
                  </pic:spPr>
                </pic:pic>
              </a:graphicData>
            </a:graphic>
          </wp:inline>
        </w:drawing>
      </w:r>
    </w:p>
    <w:p w14:paraId="1A99F5B9" w14:textId="77777777" w:rsidR="00547E42" w:rsidRPr="00FF01EF" w:rsidRDefault="00547E42" w:rsidP="00DF51DF">
      <w:pPr>
        <w:pStyle w:val="ae"/>
        <w:numPr>
          <w:ilvl w:val="3"/>
          <w:numId w:val="1"/>
        </w:numPr>
        <w:ind w:left="0" w:firstLine="567"/>
        <w:jc w:val="both"/>
        <w:rPr>
          <w:rFonts w:ascii="Book Antiqua" w:hAnsi="Book Antiqua"/>
          <w:b/>
          <w:bCs/>
          <w:lang w:val="en-US"/>
        </w:rPr>
      </w:pPr>
      <w:r>
        <w:rPr>
          <w:rFonts w:ascii="Book Antiqua" w:hAnsi="Book Antiqua"/>
          <w:lang w:val="en"/>
        </w:rPr>
        <w:t xml:space="preserve">In the window that opens, click on </w:t>
      </w:r>
      <w:r>
        <w:rPr>
          <w:rFonts w:ascii="Book Antiqua" w:hAnsi="Book Antiqua"/>
          <w:b/>
          <w:bCs/>
          <w:lang w:val="en"/>
        </w:rPr>
        <w:t>(К) New Massage</w:t>
      </w:r>
    </w:p>
    <w:p w14:paraId="1F746B4A" w14:textId="77777777" w:rsidR="00547E42" w:rsidRDefault="00547E42" w:rsidP="00547E42">
      <w:pPr>
        <w:spacing w:after="0" w:line="240" w:lineRule="auto"/>
        <w:jc w:val="both"/>
        <w:rPr>
          <w:rFonts w:ascii="Book Antiqua" w:hAnsi="Book Antiqua"/>
          <w:b/>
          <w:bCs/>
        </w:rPr>
      </w:pPr>
      <w:r>
        <w:rPr>
          <w:noProof/>
          <w:lang w:val="en"/>
        </w:rPr>
        <w:lastRenderedPageBreak/>
        <w:drawing>
          <wp:inline distT="0" distB="0" distL="0" distR="0" wp14:anchorId="3DAA1162" wp14:editId="4069B6E4">
            <wp:extent cx="4554800" cy="2028359"/>
            <wp:effectExtent l="0" t="0" r="0" b="0"/>
            <wp:docPr id="112" name="Рисунок 112" descr="The image looks like tex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30" descr="Изображение выглядит как текст&#10;&#10;Автоматически созданное описание"/>
                    <pic:cNvPicPr/>
                  </pic:nvPicPr>
                  <pic:blipFill>
                    <a:blip r:embed="rId36"/>
                    <a:stretch>
                      <a:fillRect/>
                    </a:stretch>
                  </pic:blipFill>
                  <pic:spPr>
                    <a:xfrm>
                      <a:off x="0" y="0"/>
                      <a:ext cx="4562442" cy="2031762"/>
                    </a:xfrm>
                    <a:prstGeom prst="rect">
                      <a:avLst/>
                    </a:prstGeom>
                  </pic:spPr>
                </pic:pic>
              </a:graphicData>
            </a:graphic>
          </wp:inline>
        </w:drawing>
      </w:r>
    </w:p>
    <w:p w14:paraId="5044A862" w14:textId="77777777" w:rsidR="00547E42" w:rsidRDefault="00547E42" w:rsidP="00DF51DF">
      <w:pPr>
        <w:pStyle w:val="ae"/>
        <w:numPr>
          <w:ilvl w:val="3"/>
          <w:numId w:val="1"/>
        </w:numPr>
        <w:ind w:left="0" w:firstLine="567"/>
        <w:jc w:val="both"/>
        <w:rPr>
          <w:rFonts w:ascii="Book Antiqua" w:hAnsi="Book Antiqua"/>
          <w:b/>
          <w:bCs/>
        </w:rPr>
      </w:pPr>
      <w:r>
        <w:rPr>
          <w:rFonts w:ascii="Book Antiqua" w:hAnsi="Book Antiqua"/>
          <w:lang w:val="en"/>
        </w:rPr>
        <w:t xml:space="preserve">In </w:t>
      </w:r>
      <w:r>
        <w:rPr>
          <w:rFonts w:ascii="Book Antiqua" w:hAnsi="Book Antiqua"/>
          <w:b/>
          <w:bCs/>
          <w:lang w:val="en"/>
        </w:rPr>
        <w:t>(П) Subject (1),</w:t>
      </w:r>
      <w:r>
        <w:rPr>
          <w:rFonts w:ascii="Book Antiqua" w:hAnsi="Book Antiqua"/>
          <w:lang w:val="en"/>
        </w:rPr>
        <w:t xml:space="preserve"> enter the subject of the message, in (</w:t>
      </w:r>
      <w:r>
        <w:rPr>
          <w:rFonts w:ascii="Book Antiqua" w:hAnsi="Book Antiqua"/>
          <w:b/>
          <w:bCs/>
          <w:lang w:val="en"/>
        </w:rPr>
        <w:t>П</w:t>
      </w:r>
      <w:r>
        <w:rPr>
          <w:rFonts w:ascii="Book Antiqua" w:hAnsi="Book Antiqua"/>
          <w:lang w:val="en"/>
        </w:rPr>
        <w:t xml:space="preserve">) </w:t>
      </w:r>
      <w:r>
        <w:rPr>
          <w:rFonts w:ascii="Book Antiqua" w:hAnsi="Book Antiqua"/>
          <w:b/>
          <w:bCs/>
          <w:lang w:val="en"/>
        </w:rPr>
        <w:t>Message (2),</w:t>
      </w:r>
      <w:r>
        <w:rPr>
          <w:rFonts w:ascii="Book Antiqua" w:hAnsi="Book Antiqua"/>
          <w:lang w:val="en"/>
        </w:rPr>
        <w:t xml:space="preserve"> enter the text of the message.</w:t>
      </w:r>
      <w:r>
        <w:rPr>
          <w:rFonts w:ascii="Book Antiqua" w:hAnsi="Book Antiqua"/>
          <w:b/>
          <w:bCs/>
          <w:lang w:val="en"/>
        </w:rPr>
        <w:t xml:space="preserve"> </w:t>
      </w:r>
      <w:r>
        <w:rPr>
          <w:rFonts w:ascii="Book Antiqua" w:hAnsi="Book Antiqua"/>
          <w:lang w:val="en"/>
        </w:rPr>
        <w:t xml:space="preserve">If necessary, attach documents - </w:t>
      </w:r>
      <w:r>
        <w:rPr>
          <w:rFonts w:ascii="Book Antiqua" w:hAnsi="Book Antiqua"/>
          <w:b/>
          <w:bCs/>
          <w:lang w:val="en"/>
        </w:rPr>
        <w:t>Attachment (3)</w:t>
      </w:r>
      <w:r>
        <w:rPr>
          <w:rFonts w:ascii="Book Antiqua" w:hAnsi="Book Antiqua"/>
          <w:lang w:val="en"/>
        </w:rPr>
        <w:t xml:space="preserve"> - and click </w:t>
      </w:r>
      <w:r>
        <w:rPr>
          <w:rFonts w:ascii="Book Antiqua" w:hAnsi="Book Antiqua"/>
          <w:b/>
          <w:bCs/>
          <w:lang w:val="en"/>
        </w:rPr>
        <w:t>(К) Send (4)</w:t>
      </w:r>
    </w:p>
    <w:p w14:paraId="74FCA1C6" w14:textId="77777777" w:rsidR="00547E42" w:rsidRDefault="00547E42" w:rsidP="00547E42">
      <w:pPr>
        <w:spacing w:after="0" w:line="240" w:lineRule="auto"/>
        <w:jc w:val="both"/>
        <w:rPr>
          <w:rFonts w:ascii="Book Antiqua" w:hAnsi="Book Antiqua"/>
          <w:b/>
          <w:bCs/>
        </w:rPr>
      </w:pPr>
      <w:r>
        <w:rPr>
          <w:noProof/>
          <w:lang w:val="en"/>
        </w:rPr>
        <w:drawing>
          <wp:inline distT="0" distB="0" distL="0" distR="0" wp14:anchorId="329A1DF3" wp14:editId="5D7BB3F0">
            <wp:extent cx="5940425" cy="1601470"/>
            <wp:effectExtent l="0" t="0" r="3175" b="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940425" cy="1601470"/>
                    </a:xfrm>
                    <a:prstGeom prst="rect">
                      <a:avLst/>
                    </a:prstGeom>
                  </pic:spPr>
                </pic:pic>
              </a:graphicData>
            </a:graphic>
          </wp:inline>
        </w:drawing>
      </w:r>
    </w:p>
    <w:p w14:paraId="1AD71188" w14:textId="77777777" w:rsidR="00547E42" w:rsidRPr="00FF01EF" w:rsidRDefault="00547E42" w:rsidP="00DF51DF">
      <w:pPr>
        <w:pStyle w:val="ae"/>
        <w:numPr>
          <w:ilvl w:val="3"/>
          <w:numId w:val="1"/>
        </w:numPr>
        <w:ind w:left="0" w:firstLine="567"/>
        <w:jc w:val="both"/>
        <w:rPr>
          <w:rFonts w:ascii="Book Antiqua" w:hAnsi="Book Antiqua"/>
          <w:b/>
          <w:bCs/>
          <w:lang w:val="en-US"/>
        </w:rPr>
      </w:pPr>
      <w:r>
        <w:rPr>
          <w:rFonts w:ascii="Book Antiqua" w:hAnsi="Book Antiqua"/>
          <w:lang w:val="en"/>
        </w:rPr>
        <w:t xml:space="preserve">To return to the home page, click </w:t>
      </w:r>
      <w:r>
        <w:rPr>
          <w:rFonts w:ascii="Book Antiqua" w:hAnsi="Book Antiqua"/>
          <w:b/>
          <w:bCs/>
          <w:lang w:val="en"/>
        </w:rPr>
        <w:t>Home</w:t>
      </w:r>
      <w:r>
        <w:rPr>
          <w:rFonts w:ascii="Book Antiqua" w:hAnsi="Book Antiqua"/>
          <w:lang w:val="en"/>
        </w:rPr>
        <w:t xml:space="preserve"> or on the left side of the </w:t>
      </w:r>
      <w:r>
        <w:rPr>
          <w:rFonts w:ascii="Book Antiqua" w:hAnsi="Book Antiqua"/>
          <w:b/>
          <w:bCs/>
          <w:lang w:val="en"/>
        </w:rPr>
        <w:t>Negotiations</w:t>
      </w:r>
      <w:r>
        <w:rPr>
          <w:rFonts w:ascii="Book Antiqua" w:hAnsi="Book Antiqua"/>
          <w:lang w:val="en"/>
        </w:rPr>
        <w:t xml:space="preserve"> window</w:t>
      </w:r>
    </w:p>
    <w:p w14:paraId="47C857C3" w14:textId="77777777" w:rsidR="00547E42" w:rsidRPr="00CF0BBE" w:rsidRDefault="00547E42" w:rsidP="00547E42">
      <w:pPr>
        <w:spacing w:after="0" w:line="240" w:lineRule="auto"/>
        <w:jc w:val="both"/>
        <w:rPr>
          <w:rFonts w:ascii="Book Antiqua" w:hAnsi="Book Antiqua"/>
        </w:rPr>
      </w:pPr>
      <w:r>
        <w:rPr>
          <w:noProof/>
          <w:lang w:val="en"/>
        </w:rPr>
        <w:drawing>
          <wp:inline distT="0" distB="0" distL="0" distR="0" wp14:anchorId="6DB2F505" wp14:editId="056EC42B">
            <wp:extent cx="3589697" cy="1456198"/>
            <wp:effectExtent l="0" t="0" r="0" b="0"/>
            <wp:docPr id="114" name="Рисунок 114" descr="The image looks like tex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Рисунок 230" descr="Изображение выглядит как текст&#10;&#10;Автоматически созданное описание"/>
                    <pic:cNvPicPr/>
                  </pic:nvPicPr>
                  <pic:blipFill>
                    <a:blip r:embed="rId38"/>
                    <a:stretch>
                      <a:fillRect/>
                    </a:stretch>
                  </pic:blipFill>
                  <pic:spPr>
                    <a:xfrm>
                      <a:off x="0" y="0"/>
                      <a:ext cx="3596447" cy="1458936"/>
                    </a:xfrm>
                    <a:prstGeom prst="rect">
                      <a:avLst/>
                    </a:prstGeom>
                  </pic:spPr>
                </pic:pic>
              </a:graphicData>
            </a:graphic>
          </wp:inline>
        </w:drawing>
      </w:r>
    </w:p>
    <w:p w14:paraId="6BDBA702" w14:textId="77777777" w:rsidR="00547E42" w:rsidRPr="00FF01EF" w:rsidRDefault="00547E42" w:rsidP="00DF51DF">
      <w:pPr>
        <w:pStyle w:val="ae"/>
        <w:numPr>
          <w:ilvl w:val="3"/>
          <w:numId w:val="1"/>
        </w:numPr>
        <w:ind w:left="0" w:firstLine="567"/>
        <w:jc w:val="both"/>
        <w:rPr>
          <w:rFonts w:ascii="Book Antiqua" w:hAnsi="Book Antiqua"/>
          <w:lang w:val="en-US"/>
        </w:rPr>
      </w:pPr>
      <w:r>
        <w:rPr>
          <w:rFonts w:ascii="Book Antiqua" w:hAnsi="Book Antiqua"/>
          <w:lang w:val="en"/>
        </w:rPr>
        <w:t>You will receive a notification that your request has been responded via e-mail and the worklist in Oracle IS.</w:t>
      </w:r>
    </w:p>
    <w:p w14:paraId="64A2E964" w14:textId="77777777" w:rsidR="00547E42" w:rsidRPr="006A4104" w:rsidRDefault="00547E42" w:rsidP="00547E42">
      <w:pPr>
        <w:spacing w:after="0" w:line="240" w:lineRule="auto"/>
        <w:jc w:val="both"/>
        <w:rPr>
          <w:rFonts w:ascii="Book Antiqua" w:hAnsi="Book Antiqua"/>
        </w:rPr>
      </w:pPr>
      <w:r>
        <w:rPr>
          <w:noProof/>
          <w:lang w:val="en"/>
        </w:rPr>
        <w:drawing>
          <wp:inline distT="0" distB="0" distL="0" distR="0" wp14:anchorId="05686923" wp14:editId="11960A15">
            <wp:extent cx="5940425" cy="1460500"/>
            <wp:effectExtent l="0" t="0" r="3175" b="6350"/>
            <wp:docPr id="115" name="Рисунок 115" descr="The image looks like tex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Рисунок 231" descr="Изображение выглядит как текст&#10;&#10;Автоматически созданное описание"/>
                    <pic:cNvPicPr/>
                  </pic:nvPicPr>
                  <pic:blipFill>
                    <a:blip r:embed="rId39"/>
                    <a:stretch>
                      <a:fillRect/>
                    </a:stretch>
                  </pic:blipFill>
                  <pic:spPr>
                    <a:xfrm>
                      <a:off x="0" y="0"/>
                      <a:ext cx="5940425" cy="1460500"/>
                    </a:xfrm>
                    <a:prstGeom prst="rect">
                      <a:avLst/>
                    </a:prstGeom>
                  </pic:spPr>
                </pic:pic>
              </a:graphicData>
            </a:graphic>
          </wp:inline>
        </w:drawing>
      </w:r>
    </w:p>
    <w:p w14:paraId="58E0904C" w14:textId="77777777" w:rsidR="00547E42" w:rsidRPr="00FF01EF" w:rsidRDefault="00547E42" w:rsidP="00DF51DF">
      <w:pPr>
        <w:pStyle w:val="ae"/>
        <w:numPr>
          <w:ilvl w:val="3"/>
          <w:numId w:val="1"/>
        </w:numPr>
        <w:ind w:left="0" w:firstLine="567"/>
        <w:jc w:val="both"/>
        <w:rPr>
          <w:rFonts w:ascii="Book Antiqua" w:hAnsi="Book Antiqua"/>
          <w:b/>
          <w:bCs/>
          <w:lang w:val="en-US"/>
        </w:rPr>
      </w:pPr>
      <w:r>
        <w:rPr>
          <w:rFonts w:ascii="Book Antiqua" w:hAnsi="Book Antiqua"/>
          <w:lang w:val="en"/>
        </w:rPr>
        <w:t xml:space="preserve">In the notification you will see the response to your request (1) and to view the details and attachments (if any) click on </w:t>
      </w:r>
      <w:r>
        <w:rPr>
          <w:rFonts w:ascii="Book Antiqua" w:hAnsi="Book Antiqua"/>
          <w:b/>
          <w:bCs/>
          <w:lang w:val="en"/>
        </w:rPr>
        <w:t>(К) here (2)</w:t>
      </w:r>
    </w:p>
    <w:p w14:paraId="3A0C8DD3" w14:textId="77777777" w:rsidR="00547E42" w:rsidRPr="00B01971" w:rsidRDefault="00547E42" w:rsidP="00547E42">
      <w:pPr>
        <w:spacing w:after="0" w:line="240" w:lineRule="auto"/>
        <w:jc w:val="both"/>
        <w:rPr>
          <w:rFonts w:ascii="Book Antiqua" w:hAnsi="Book Antiqua"/>
        </w:rPr>
      </w:pPr>
      <w:r>
        <w:rPr>
          <w:noProof/>
          <w:lang w:val="en"/>
        </w:rPr>
        <w:lastRenderedPageBreak/>
        <w:drawing>
          <wp:inline distT="0" distB="0" distL="0" distR="0" wp14:anchorId="440D7B1B" wp14:editId="54388C7B">
            <wp:extent cx="4376825" cy="2333683"/>
            <wp:effectExtent l="0" t="0" r="5080" b="0"/>
            <wp:docPr id="116" name="Рисунок 116" descr="The image looks like tex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Рисунок 232" descr="Изображение выглядит как текст&#10;&#10;Автоматически созданное описание"/>
                    <pic:cNvPicPr/>
                  </pic:nvPicPr>
                  <pic:blipFill>
                    <a:blip r:embed="rId40"/>
                    <a:stretch>
                      <a:fillRect/>
                    </a:stretch>
                  </pic:blipFill>
                  <pic:spPr>
                    <a:xfrm>
                      <a:off x="0" y="0"/>
                      <a:ext cx="4387356" cy="2339298"/>
                    </a:xfrm>
                    <a:prstGeom prst="rect">
                      <a:avLst/>
                    </a:prstGeom>
                  </pic:spPr>
                </pic:pic>
              </a:graphicData>
            </a:graphic>
          </wp:inline>
        </w:drawing>
      </w:r>
    </w:p>
    <w:p w14:paraId="0EA9A5CE" w14:textId="77777777" w:rsidR="00547E42" w:rsidRPr="00FF01EF" w:rsidRDefault="00547E42" w:rsidP="00DF51DF">
      <w:pPr>
        <w:pStyle w:val="ae"/>
        <w:numPr>
          <w:ilvl w:val="3"/>
          <w:numId w:val="1"/>
        </w:numPr>
        <w:ind w:left="0" w:firstLine="567"/>
        <w:jc w:val="both"/>
        <w:rPr>
          <w:rFonts w:ascii="Book Antiqua" w:hAnsi="Book Antiqua"/>
          <w:lang w:val="en-US"/>
        </w:rPr>
      </w:pPr>
      <w:r>
        <w:rPr>
          <w:rFonts w:ascii="Book Antiqua" w:hAnsi="Book Antiqua"/>
          <w:lang w:val="en"/>
        </w:rPr>
        <w:t xml:space="preserve">If you need to continue the correspondence, click on </w:t>
      </w:r>
      <w:r>
        <w:rPr>
          <w:rFonts w:ascii="Book Antiqua" w:hAnsi="Book Antiqua"/>
          <w:b/>
          <w:bCs/>
          <w:lang w:val="en"/>
        </w:rPr>
        <w:t>(К) Reply</w:t>
      </w:r>
    </w:p>
    <w:p w14:paraId="1D4A949F" w14:textId="77777777" w:rsidR="00547E42" w:rsidRDefault="00547E42" w:rsidP="00547E42">
      <w:pPr>
        <w:spacing w:line="240" w:lineRule="auto"/>
        <w:jc w:val="both"/>
        <w:rPr>
          <w:rFonts w:ascii="Book Antiqua" w:hAnsi="Book Antiqua"/>
        </w:rPr>
      </w:pPr>
      <w:r>
        <w:rPr>
          <w:noProof/>
          <w:lang w:val="en"/>
        </w:rPr>
        <w:drawing>
          <wp:inline distT="0" distB="0" distL="0" distR="0" wp14:anchorId="18722413" wp14:editId="6DDEBB20">
            <wp:extent cx="4835662" cy="1296919"/>
            <wp:effectExtent l="0" t="0" r="3175" b="0"/>
            <wp:docPr id="117" name="Рисунок 117" descr="The image looks like tex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Рисунок 233" descr="Изображение выглядит как текст&#10;&#10;Автоматически созданное описание"/>
                    <pic:cNvPicPr/>
                  </pic:nvPicPr>
                  <pic:blipFill>
                    <a:blip r:embed="rId41"/>
                    <a:stretch>
                      <a:fillRect/>
                    </a:stretch>
                  </pic:blipFill>
                  <pic:spPr>
                    <a:xfrm>
                      <a:off x="0" y="0"/>
                      <a:ext cx="4864404" cy="1304627"/>
                    </a:xfrm>
                    <a:prstGeom prst="rect">
                      <a:avLst/>
                    </a:prstGeom>
                  </pic:spPr>
                </pic:pic>
              </a:graphicData>
            </a:graphic>
          </wp:inline>
        </w:drawing>
      </w:r>
    </w:p>
    <w:p w14:paraId="513467DC" w14:textId="77777777" w:rsidR="00547E42" w:rsidRPr="00950B7C" w:rsidRDefault="00547E42" w:rsidP="00547E42">
      <w:pPr>
        <w:spacing w:line="240" w:lineRule="auto"/>
        <w:jc w:val="both"/>
        <w:rPr>
          <w:rFonts w:ascii="Book Antiqua" w:hAnsi="Book Antiqua"/>
        </w:rPr>
      </w:pPr>
    </w:p>
    <w:p w14:paraId="6281436D" w14:textId="77777777" w:rsidR="00547E42" w:rsidRPr="00FF01EF" w:rsidRDefault="00547E42" w:rsidP="00DF51DF">
      <w:pPr>
        <w:pStyle w:val="3"/>
        <w:numPr>
          <w:ilvl w:val="2"/>
          <w:numId w:val="1"/>
        </w:numPr>
        <w:ind w:left="0" w:firstLine="567"/>
        <w:rPr>
          <w:rFonts w:ascii="Book Antiqua" w:hAnsi="Book Antiqua"/>
          <w:b/>
          <w:bCs/>
          <w:lang w:val="en-US"/>
        </w:rPr>
      </w:pPr>
      <w:bookmarkStart w:id="25" w:name="_Toc137643249"/>
      <w:r>
        <w:rPr>
          <w:rFonts w:ascii="Book Antiqua" w:hAnsi="Book Antiqua"/>
          <w:b/>
          <w:bCs/>
          <w:lang w:val="en"/>
        </w:rPr>
        <w:t>Creating a Response to Request for Quotation (RFQ) via the web page</w:t>
      </w:r>
      <w:bookmarkEnd w:id="25"/>
    </w:p>
    <w:p w14:paraId="1404AB01" w14:textId="77777777" w:rsidR="00547E42" w:rsidRPr="00FF01EF" w:rsidRDefault="00547E42" w:rsidP="00DF51DF">
      <w:pPr>
        <w:pStyle w:val="ae"/>
        <w:numPr>
          <w:ilvl w:val="3"/>
          <w:numId w:val="1"/>
        </w:numPr>
        <w:ind w:left="0" w:firstLine="567"/>
        <w:jc w:val="both"/>
        <w:rPr>
          <w:rFonts w:ascii="Book Antiqua" w:hAnsi="Book Antiqua"/>
          <w:lang w:val="en-US"/>
        </w:rPr>
      </w:pPr>
      <w:r>
        <w:rPr>
          <w:rFonts w:ascii="Book Antiqua" w:hAnsi="Book Antiqua"/>
          <w:lang w:val="en"/>
        </w:rPr>
        <w:t xml:space="preserve">If you need to response in respect of the </w:t>
      </w:r>
      <w:r>
        <w:rPr>
          <w:rFonts w:ascii="Book Antiqua" w:hAnsi="Book Antiqua"/>
          <w:b/>
          <w:bCs/>
          <w:lang w:val="en"/>
        </w:rPr>
        <w:t>Request for Quotation (RFQ)</w:t>
      </w:r>
      <w:r>
        <w:rPr>
          <w:rFonts w:ascii="Book Antiqua" w:hAnsi="Book Antiqua"/>
          <w:lang w:val="en"/>
        </w:rPr>
        <w:t xml:space="preserve">, in </w:t>
      </w:r>
      <w:r>
        <w:rPr>
          <w:rFonts w:ascii="Book Antiqua" w:hAnsi="Book Antiqua"/>
          <w:b/>
          <w:bCs/>
          <w:lang w:val="en"/>
        </w:rPr>
        <w:t>(П) Action (1),</w:t>
      </w:r>
      <w:r>
        <w:rPr>
          <w:rFonts w:ascii="Book Antiqua" w:hAnsi="Book Antiqua"/>
          <w:lang w:val="en"/>
        </w:rPr>
        <w:t xml:space="preserve"> select the </w:t>
      </w:r>
      <w:r>
        <w:rPr>
          <w:rFonts w:ascii="Book Antiqua" w:hAnsi="Book Antiqua"/>
          <w:b/>
          <w:bCs/>
          <w:lang w:val="en"/>
        </w:rPr>
        <w:t xml:space="preserve">Create Quote (2) </w:t>
      </w:r>
      <w:r>
        <w:rPr>
          <w:rFonts w:ascii="Book Antiqua" w:hAnsi="Book Antiqua"/>
          <w:lang w:val="en"/>
        </w:rPr>
        <w:t xml:space="preserve">command and click on </w:t>
      </w:r>
      <w:r>
        <w:rPr>
          <w:rFonts w:ascii="Book Antiqua" w:hAnsi="Book Antiqua"/>
          <w:b/>
          <w:bCs/>
          <w:lang w:val="en"/>
        </w:rPr>
        <w:t>(K) Go (3)</w:t>
      </w:r>
    </w:p>
    <w:p w14:paraId="12210940" w14:textId="31600602" w:rsidR="00547E42" w:rsidRDefault="00D34636" w:rsidP="00547E42">
      <w:pPr>
        <w:jc w:val="both"/>
        <w:rPr>
          <w:rFonts w:ascii="Book Antiqua" w:hAnsi="Book Antiqua"/>
        </w:rPr>
      </w:pPr>
      <w:r>
        <w:rPr>
          <w:noProof/>
          <w:lang w:val="en"/>
        </w:rPr>
        <w:drawing>
          <wp:inline distT="0" distB="0" distL="0" distR="0" wp14:anchorId="4BD34548" wp14:editId="32618DA7">
            <wp:extent cx="5940425" cy="1059180"/>
            <wp:effectExtent l="0" t="0" r="3175" b="7620"/>
            <wp:docPr id="270" name="Рисунок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stretch>
                      <a:fillRect/>
                    </a:stretch>
                  </pic:blipFill>
                  <pic:spPr>
                    <a:xfrm>
                      <a:off x="0" y="0"/>
                      <a:ext cx="5940425" cy="1059180"/>
                    </a:xfrm>
                    <a:prstGeom prst="rect">
                      <a:avLst/>
                    </a:prstGeom>
                  </pic:spPr>
                </pic:pic>
              </a:graphicData>
            </a:graphic>
          </wp:inline>
        </w:drawing>
      </w:r>
    </w:p>
    <w:p w14:paraId="186CA575" w14:textId="77777777" w:rsidR="00547E42" w:rsidRPr="00FF01EF" w:rsidRDefault="00547E42" w:rsidP="00DF51DF">
      <w:pPr>
        <w:pStyle w:val="ae"/>
        <w:numPr>
          <w:ilvl w:val="3"/>
          <w:numId w:val="1"/>
        </w:numPr>
        <w:ind w:left="0" w:firstLine="567"/>
        <w:jc w:val="both"/>
        <w:rPr>
          <w:rFonts w:ascii="Book Antiqua" w:hAnsi="Book Antiqua"/>
          <w:lang w:val="en-US"/>
        </w:rPr>
      </w:pPr>
      <w:r>
        <w:rPr>
          <w:rFonts w:ascii="Book Antiqua" w:hAnsi="Book Antiqua"/>
          <w:lang w:val="en"/>
        </w:rPr>
        <w:t xml:space="preserve">In (R) Quote Valid Until, enter the valid date for the quote. Click on </w:t>
      </w:r>
      <w:r>
        <w:rPr>
          <w:rFonts w:ascii="Book Antiqua" w:hAnsi="Book Antiqua"/>
          <w:b/>
          <w:bCs/>
          <w:lang w:val="en"/>
        </w:rPr>
        <w:t>Calendar</w:t>
      </w:r>
      <w:r>
        <w:rPr>
          <w:rFonts w:ascii="Book Antiqua" w:hAnsi="Book Antiqua"/>
          <w:lang w:val="en"/>
        </w:rPr>
        <w:t xml:space="preserve"> </w:t>
      </w:r>
      <w:r>
        <w:rPr>
          <w:rFonts w:ascii="Book Antiqua" w:hAnsi="Book Antiqua"/>
          <w:b/>
          <w:bCs/>
          <w:lang w:val="en"/>
        </w:rPr>
        <w:t>(1)</w:t>
      </w:r>
      <w:r>
        <w:rPr>
          <w:rFonts w:ascii="Book Antiqua" w:hAnsi="Book Antiqua"/>
          <w:lang w:val="en"/>
        </w:rPr>
        <w:t xml:space="preserve"> &gt; select a date </w:t>
      </w:r>
      <w:r>
        <w:rPr>
          <w:rFonts w:ascii="Book Antiqua" w:hAnsi="Book Antiqua"/>
          <w:b/>
          <w:bCs/>
          <w:lang w:val="en"/>
        </w:rPr>
        <w:t>(2)</w:t>
      </w:r>
      <w:r>
        <w:rPr>
          <w:rFonts w:ascii="Book Antiqua" w:hAnsi="Book Antiqua"/>
          <w:lang w:val="en"/>
        </w:rPr>
        <w:t xml:space="preserve"> &gt; click on </w:t>
      </w:r>
      <w:r>
        <w:rPr>
          <w:rFonts w:ascii="Book Antiqua" w:hAnsi="Book Antiqua"/>
          <w:b/>
          <w:bCs/>
          <w:lang w:val="en"/>
        </w:rPr>
        <w:t>(К) Select (3)</w:t>
      </w:r>
    </w:p>
    <w:p w14:paraId="1B143EBD" w14:textId="77777777" w:rsidR="00547E42" w:rsidRPr="009D3549" w:rsidRDefault="00547E42" w:rsidP="00547E42">
      <w:pPr>
        <w:spacing w:after="0" w:line="240" w:lineRule="auto"/>
        <w:jc w:val="both"/>
        <w:rPr>
          <w:rFonts w:ascii="Book Antiqua" w:hAnsi="Book Antiqua"/>
        </w:rPr>
      </w:pPr>
      <w:r>
        <w:rPr>
          <w:noProof/>
          <w:lang w:val="en"/>
        </w:rPr>
        <w:lastRenderedPageBreak/>
        <w:drawing>
          <wp:inline distT="0" distB="0" distL="0" distR="0" wp14:anchorId="3E33DDC1" wp14:editId="66CF0582">
            <wp:extent cx="2765992" cy="2311244"/>
            <wp:effectExtent l="0" t="0" r="0"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772294" cy="2316510"/>
                    </a:xfrm>
                    <a:prstGeom prst="rect">
                      <a:avLst/>
                    </a:prstGeom>
                  </pic:spPr>
                </pic:pic>
              </a:graphicData>
            </a:graphic>
          </wp:inline>
        </w:drawing>
      </w:r>
    </w:p>
    <w:p w14:paraId="72B7AC34" w14:textId="77777777" w:rsidR="00547E42" w:rsidRPr="00FF01EF" w:rsidRDefault="00547E42" w:rsidP="00DF51DF">
      <w:pPr>
        <w:pStyle w:val="ae"/>
        <w:numPr>
          <w:ilvl w:val="3"/>
          <w:numId w:val="1"/>
        </w:numPr>
        <w:ind w:left="0" w:firstLine="567"/>
        <w:jc w:val="both"/>
        <w:rPr>
          <w:rFonts w:ascii="Book Antiqua" w:hAnsi="Book Antiqua"/>
          <w:lang w:val="en-US"/>
        </w:rPr>
      </w:pPr>
      <w:r>
        <w:rPr>
          <w:rFonts w:ascii="Book Antiqua" w:hAnsi="Book Antiqua"/>
          <w:lang w:val="en"/>
        </w:rPr>
        <w:t xml:space="preserve">For non-residents of the Republic of Kazakhstan, in </w:t>
      </w:r>
      <w:r>
        <w:rPr>
          <w:rFonts w:ascii="Book Antiqua" w:hAnsi="Book Antiqua"/>
          <w:b/>
          <w:bCs/>
          <w:lang w:val="en"/>
        </w:rPr>
        <w:t>(P) Quote Currency</w:t>
      </w:r>
      <w:r>
        <w:rPr>
          <w:rFonts w:ascii="Book Antiqua" w:hAnsi="Book Antiqua"/>
          <w:lang w:val="en"/>
        </w:rPr>
        <w:t>, you should select the response currency from the drop-down list.</w:t>
      </w:r>
    </w:p>
    <w:p w14:paraId="0B56350A" w14:textId="77777777" w:rsidR="00547E42" w:rsidRPr="008C1DCE" w:rsidRDefault="00547E42" w:rsidP="00547E42">
      <w:pPr>
        <w:spacing w:after="0" w:line="240" w:lineRule="auto"/>
        <w:jc w:val="both"/>
        <w:rPr>
          <w:rFonts w:ascii="Book Antiqua" w:hAnsi="Book Antiqua"/>
        </w:rPr>
      </w:pPr>
      <w:r>
        <w:rPr>
          <w:noProof/>
          <w:lang w:val="en"/>
        </w:rPr>
        <w:drawing>
          <wp:inline distT="0" distB="0" distL="0" distR="0" wp14:anchorId="2F13489C" wp14:editId="11D5503B">
            <wp:extent cx="5940425" cy="2445385"/>
            <wp:effectExtent l="0" t="0" r="3175" b="0"/>
            <wp:docPr id="120" name="Рисунок 120" descr="The image looks like tex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Рисунок 52" descr="Изображение выглядит как текст&#10;&#10;Автоматически созданное описание"/>
                    <pic:cNvPicPr/>
                  </pic:nvPicPr>
                  <pic:blipFill>
                    <a:blip r:embed="rId44"/>
                    <a:stretch>
                      <a:fillRect/>
                    </a:stretch>
                  </pic:blipFill>
                  <pic:spPr>
                    <a:xfrm>
                      <a:off x="0" y="0"/>
                      <a:ext cx="5940425" cy="2445385"/>
                    </a:xfrm>
                    <a:prstGeom prst="rect">
                      <a:avLst/>
                    </a:prstGeom>
                  </pic:spPr>
                </pic:pic>
              </a:graphicData>
            </a:graphic>
          </wp:inline>
        </w:drawing>
      </w:r>
    </w:p>
    <w:p w14:paraId="053D74B6" w14:textId="77777777" w:rsidR="00547E42" w:rsidRPr="00FF01EF" w:rsidRDefault="00547E42" w:rsidP="00DF51DF">
      <w:pPr>
        <w:pStyle w:val="ae"/>
        <w:numPr>
          <w:ilvl w:val="3"/>
          <w:numId w:val="1"/>
        </w:numPr>
        <w:ind w:left="0" w:firstLine="567"/>
        <w:jc w:val="both"/>
        <w:rPr>
          <w:rFonts w:ascii="Book Antiqua" w:hAnsi="Book Antiqua"/>
          <w:b/>
          <w:bCs/>
          <w:lang w:val="en-US"/>
        </w:rPr>
      </w:pPr>
      <w:r>
        <w:rPr>
          <w:rFonts w:ascii="Book Antiqua" w:hAnsi="Book Antiqua"/>
          <w:lang w:val="en"/>
        </w:rPr>
        <w:t xml:space="preserve">If necessary, you can specify any comment for the Buyer in </w:t>
      </w:r>
      <w:r>
        <w:rPr>
          <w:rFonts w:ascii="Book Antiqua" w:hAnsi="Book Antiqua"/>
          <w:b/>
          <w:bCs/>
          <w:lang w:val="en"/>
        </w:rPr>
        <w:t xml:space="preserve">(P) Note to Buyer (1) </w:t>
      </w:r>
      <w:r>
        <w:rPr>
          <w:rFonts w:ascii="Book Antiqua" w:hAnsi="Book Antiqua"/>
          <w:lang w:val="en"/>
        </w:rPr>
        <w:t xml:space="preserve">and/or attach documents using </w:t>
      </w:r>
      <w:r>
        <w:rPr>
          <w:rFonts w:ascii="Book Antiqua" w:hAnsi="Book Antiqua"/>
          <w:b/>
          <w:bCs/>
          <w:lang w:val="en"/>
        </w:rPr>
        <w:t xml:space="preserve">Add Attachment (2) </w:t>
      </w:r>
    </w:p>
    <w:p w14:paraId="21B326D0" w14:textId="77777777" w:rsidR="00547E42" w:rsidRPr="00FF01EF" w:rsidRDefault="00547E42" w:rsidP="00547E42">
      <w:pPr>
        <w:spacing w:after="0" w:line="240" w:lineRule="auto"/>
        <w:ind w:firstLine="567"/>
        <w:jc w:val="both"/>
        <w:rPr>
          <w:rFonts w:ascii="Book Antiqua" w:hAnsi="Book Antiqua"/>
          <w:b/>
          <w:bCs/>
          <w:lang w:val="en-US"/>
        </w:rPr>
      </w:pPr>
      <w:r>
        <w:rPr>
          <w:rFonts w:ascii="Book Antiqua" w:hAnsi="Book Antiqua"/>
          <w:b/>
          <w:bCs/>
          <w:lang w:val="en"/>
        </w:rPr>
        <w:t>The availability of attached scans of technical specifications, certificates, technical documentation and other details increases your chances of becoming a contract awardee, when a winning quotation is selected.</w:t>
      </w:r>
    </w:p>
    <w:p w14:paraId="70E4B1FB" w14:textId="451D7156" w:rsidR="00547E42" w:rsidRDefault="00276EC8" w:rsidP="00547E42">
      <w:pPr>
        <w:jc w:val="both"/>
        <w:rPr>
          <w:rFonts w:ascii="Book Antiqua" w:hAnsi="Book Antiqua"/>
        </w:rPr>
      </w:pPr>
      <w:r>
        <w:rPr>
          <w:noProof/>
          <w:lang w:val="en"/>
        </w:rPr>
        <w:drawing>
          <wp:inline distT="0" distB="0" distL="0" distR="0" wp14:anchorId="1591C643" wp14:editId="7E6BCE43">
            <wp:extent cx="5940425" cy="810260"/>
            <wp:effectExtent l="0" t="0" r="3175" b="8890"/>
            <wp:docPr id="271" name="Рисунок 271" descr="The image looks like tex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Рисунок 271" descr="Изображение выглядит как текст&#10;&#10;Автоматически созданное описание"/>
                    <pic:cNvPicPr/>
                  </pic:nvPicPr>
                  <pic:blipFill>
                    <a:blip r:embed="rId132"/>
                    <a:stretch>
                      <a:fillRect/>
                    </a:stretch>
                  </pic:blipFill>
                  <pic:spPr>
                    <a:xfrm>
                      <a:off x="0" y="0"/>
                      <a:ext cx="5940425" cy="810260"/>
                    </a:xfrm>
                    <a:prstGeom prst="rect">
                      <a:avLst/>
                    </a:prstGeom>
                  </pic:spPr>
                </pic:pic>
              </a:graphicData>
            </a:graphic>
          </wp:inline>
        </w:drawing>
      </w:r>
    </w:p>
    <w:p w14:paraId="108CE1C6" w14:textId="77777777" w:rsidR="00547E42" w:rsidRPr="00FF01EF" w:rsidRDefault="00547E42" w:rsidP="00DF51DF">
      <w:pPr>
        <w:pStyle w:val="ae"/>
        <w:numPr>
          <w:ilvl w:val="3"/>
          <w:numId w:val="1"/>
        </w:numPr>
        <w:ind w:left="0" w:firstLine="567"/>
        <w:jc w:val="both"/>
        <w:rPr>
          <w:rFonts w:ascii="Book Antiqua" w:hAnsi="Book Antiqua"/>
          <w:b/>
          <w:bCs/>
          <w:lang w:val="en-US"/>
        </w:rPr>
      </w:pPr>
      <w:r>
        <w:rPr>
          <w:rFonts w:ascii="Book Antiqua" w:hAnsi="Book Antiqua"/>
          <w:lang w:val="en"/>
        </w:rPr>
        <w:t xml:space="preserve">If you need to attach any documents, click </w:t>
      </w:r>
      <w:r>
        <w:rPr>
          <w:rFonts w:ascii="Book Antiqua" w:hAnsi="Book Antiqua"/>
          <w:b/>
          <w:bCs/>
          <w:lang w:val="en"/>
        </w:rPr>
        <w:t xml:space="preserve">(К) Attachment. </w:t>
      </w:r>
    </w:p>
    <w:p w14:paraId="07BE1883" w14:textId="77777777" w:rsidR="00547E42" w:rsidRDefault="00547E42" w:rsidP="00547E42">
      <w:pPr>
        <w:jc w:val="both"/>
        <w:rPr>
          <w:rFonts w:ascii="Book Antiqua" w:hAnsi="Book Antiqua"/>
        </w:rPr>
      </w:pPr>
      <w:r>
        <w:rPr>
          <w:noProof/>
          <w:lang w:val="en"/>
        </w:rPr>
        <w:drawing>
          <wp:inline distT="0" distB="0" distL="0" distR="0" wp14:anchorId="158B0EB0" wp14:editId="12BF2A9D">
            <wp:extent cx="5940425" cy="951865"/>
            <wp:effectExtent l="0" t="0" r="3175" b="635"/>
            <wp:docPr id="122" name="Рисунок 122" descr="The image looks like tex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Рисунок 251" descr="Изображение выглядит как текст&#10;&#10;Автоматически созданное описание"/>
                    <pic:cNvPicPr/>
                  </pic:nvPicPr>
                  <pic:blipFill>
                    <a:blip r:embed="rId46"/>
                    <a:stretch>
                      <a:fillRect/>
                    </a:stretch>
                  </pic:blipFill>
                  <pic:spPr>
                    <a:xfrm>
                      <a:off x="0" y="0"/>
                      <a:ext cx="5940425" cy="951865"/>
                    </a:xfrm>
                    <a:prstGeom prst="rect">
                      <a:avLst/>
                    </a:prstGeom>
                  </pic:spPr>
                </pic:pic>
              </a:graphicData>
            </a:graphic>
          </wp:inline>
        </w:drawing>
      </w:r>
    </w:p>
    <w:p w14:paraId="22BF1A2E" w14:textId="77777777" w:rsidR="00547E42" w:rsidRPr="00FF01EF" w:rsidRDefault="00547E42" w:rsidP="00DF51DF">
      <w:pPr>
        <w:pStyle w:val="ae"/>
        <w:numPr>
          <w:ilvl w:val="3"/>
          <w:numId w:val="1"/>
        </w:numPr>
        <w:ind w:left="0" w:firstLine="567"/>
        <w:jc w:val="both"/>
        <w:rPr>
          <w:rFonts w:ascii="Book Antiqua" w:hAnsi="Book Antiqua"/>
          <w:lang w:val="en-US"/>
        </w:rPr>
      </w:pPr>
      <w:r>
        <w:rPr>
          <w:rFonts w:ascii="Book Antiqua" w:hAnsi="Book Antiqua"/>
          <w:lang w:val="en"/>
        </w:rPr>
        <w:lastRenderedPageBreak/>
        <w:t xml:space="preserve">In </w:t>
      </w:r>
      <w:r>
        <w:rPr>
          <w:rFonts w:ascii="Book Antiqua" w:hAnsi="Book Antiqua"/>
          <w:b/>
          <w:bCs/>
          <w:lang w:val="en"/>
        </w:rPr>
        <w:t>(P) Title (1),</w:t>
      </w:r>
      <w:r>
        <w:rPr>
          <w:rFonts w:ascii="Book Antiqua" w:hAnsi="Book Antiqua"/>
          <w:lang w:val="en"/>
        </w:rPr>
        <w:t xml:space="preserve"> enter a short description of the document; in </w:t>
      </w:r>
      <w:r>
        <w:rPr>
          <w:rFonts w:ascii="Book Antiqua" w:hAnsi="Book Antiqua"/>
          <w:b/>
          <w:bCs/>
          <w:lang w:val="en"/>
        </w:rPr>
        <w:t>(P) Description (2),</w:t>
      </w:r>
      <w:r>
        <w:rPr>
          <w:rFonts w:ascii="Book Antiqua" w:hAnsi="Book Antiqua"/>
          <w:lang w:val="en"/>
        </w:rPr>
        <w:t xml:space="preserve"> enter a detailed description of the document and press </w:t>
      </w:r>
      <w:r>
        <w:rPr>
          <w:rFonts w:ascii="Book Antiqua" w:hAnsi="Book Antiqua"/>
          <w:b/>
          <w:bCs/>
          <w:lang w:val="en"/>
        </w:rPr>
        <w:t>(K) Select file (3)</w:t>
      </w:r>
    </w:p>
    <w:p w14:paraId="185C2038" w14:textId="77777777" w:rsidR="00547E42" w:rsidRDefault="00547E42" w:rsidP="00547E42">
      <w:pPr>
        <w:spacing w:after="0" w:line="240" w:lineRule="auto"/>
        <w:jc w:val="both"/>
        <w:rPr>
          <w:rFonts w:ascii="Book Antiqua" w:hAnsi="Book Antiqua"/>
        </w:rPr>
      </w:pPr>
      <w:r>
        <w:rPr>
          <w:noProof/>
          <w:lang w:val="en"/>
        </w:rPr>
        <w:drawing>
          <wp:inline distT="0" distB="0" distL="0" distR="0" wp14:anchorId="4AD2971C" wp14:editId="0BFBF15B">
            <wp:extent cx="4410075" cy="2152650"/>
            <wp:effectExtent l="0" t="0" r="9525" b="0"/>
            <wp:docPr id="123" name="Рисунок 123" descr="The image looks like tex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Рисунок 252" descr="Изображение выглядит как текст&#10;&#10;Автоматически созданное описание"/>
                    <pic:cNvPicPr/>
                  </pic:nvPicPr>
                  <pic:blipFill>
                    <a:blip r:embed="rId47"/>
                    <a:stretch>
                      <a:fillRect/>
                    </a:stretch>
                  </pic:blipFill>
                  <pic:spPr>
                    <a:xfrm>
                      <a:off x="0" y="0"/>
                      <a:ext cx="4410075" cy="2152650"/>
                    </a:xfrm>
                    <a:prstGeom prst="rect">
                      <a:avLst/>
                    </a:prstGeom>
                  </pic:spPr>
                </pic:pic>
              </a:graphicData>
            </a:graphic>
          </wp:inline>
        </w:drawing>
      </w:r>
    </w:p>
    <w:p w14:paraId="214CBF17" w14:textId="77777777" w:rsidR="00547E42" w:rsidRPr="00FF01EF" w:rsidRDefault="00547E42" w:rsidP="00547E42">
      <w:pPr>
        <w:spacing w:after="0" w:line="240" w:lineRule="auto"/>
        <w:rPr>
          <w:noProof/>
          <w:lang w:val="en-US"/>
        </w:rPr>
      </w:pPr>
      <w:r>
        <w:rPr>
          <w:rFonts w:ascii="Book Antiqua" w:hAnsi="Book Antiqua"/>
          <w:lang w:val="en"/>
        </w:rPr>
        <w:t xml:space="preserve">Select the necessary document and press </w:t>
      </w:r>
      <w:r>
        <w:rPr>
          <w:rFonts w:ascii="Book Antiqua" w:hAnsi="Book Antiqua"/>
          <w:b/>
          <w:bCs/>
          <w:lang w:val="en"/>
        </w:rPr>
        <w:t>(К) Open</w:t>
      </w:r>
      <w:r>
        <w:rPr>
          <w:noProof/>
          <w:lang w:val="en"/>
        </w:rPr>
        <w:t xml:space="preserve"> </w:t>
      </w:r>
      <w:r>
        <w:rPr>
          <w:noProof/>
          <w:lang w:val="en"/>
        </w:rPr>
        <w:drawing>
          <wp:inline distT="0" distB="0" distL="0" distR="0" wp14:anchorId="5B66DDEA" wp14:editId="145C3A25">
            <wp:extent cx="2552700" cy="2337212"/>
            <wp:effectExtent l="0" t="0" r="0" b="6350"/>
            <wp:docPr id="124" name="Рисунок 124" descr="The image looks like text 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Рисунок 106" descr="Изображение выглядит как текст&#10;&#10;Автоматически созданное описание"/>
                    <pic:cNvPicPr/>
                  </pic:nvPicPr>
                  <pic:blipFill>
                    <a:blip r:embed="rId48"/>
                    <a:stretch>
                      <a:fillRect/>
                    </a:stretch>
                  </pic:blipFill>
                  <pic:spPr>
                    <a:xfrm>
                      <a:off x="0" y="0"/>
                      <a:ext cx="2552700" cy="2337212"/>
                    </a:xfrm>
                    <a:prstGeom prst="rect">
                      <a:avLst/>
                    </a:prstGeom>
                  </pic:spPr>
                </pic:pic>
              </a:graphicData>
            </a:graphic>
          </wp:inline>
        </w:drawing>
      </w:r>
    </w:p>
    <w:p w14:paraId="184B986B" w14:textId="77777777" w:rsidR="00547E42" w:rsidRPr="00FF01EF" w:rsidRDefault="00547E42" w:rsidP="00547E42">
      <w:pPr>
        <w:spacing w:after="0" w:line="240" w:lineRule="auto"/>
        <w:jc w:val="both"/>
        <w:rPr>
          <w:rFonts w:ascii="Book Antiqua" w:hAnsi="Book Antiqua"/>
          <w:b/>
          <w:bCs/>
          <w:lang w:val="en-US"/>
        </w:rPr>
      </w:pPr>
      <w:r>
        <w:rPr>
          <w:rFonts w:ascii="Book Antiqua" w:hAnsi="Book Antiqua"/>
          <w:lang w:val="en"/>
        </w:rPr>
        <w:t xml:space="preserve">After uploading press </w:t>
      </w:r>
      <w:r>
        <w:rPr>
          <w:rFonts w:ascii="Book Antiqua" w:hAnsi="Book Antiqua"/>
          <w:b/>
          <w:bCs/>
          <w:lang w:val="en"/>
        </w:rPr>
        <w:t>(K)</w:t>
      </w:r>
      <w:r>
        <w:rPr>
          <w:rFonts w:ascii="Book Antiqua" w:hAnsi="Book Antiqua"/>
          <w:lang w:val="en"/>
        </w:rPr>
        <w:t xml:space="preserve"> </w:t>
      </w:r>
      <w:r>
        <w:rPr>
          <w:rFonts w:ascii="Book Antiqua" w:hAnsi="Book Antiqua"/>
          <w:b/>
          <w:bCs/>
          <w:lang w:val="en"/>
        </w:rPr>
        <w:t>Apply (4)</w:t>
      </w:r>
    </w:p>
    <w:p w14:paraId="27230A27" w14:textId="77777777" w:rsidR="00547E42" w:rsidRPr="00FF01EF" w:rsidRDefault="00547E42" w:rsidP="00DF51DF">
      <w:pPr>
        <w:pStyle w:val="ae"/>
        <w:numPr>
          <w:ilvl w:val="3"/>
          <w:numId w:val="1"/>
        </w:numPr>
        <w:ind w:left="0" w:firstLine="567"/>
        <w:jc w:val="both"/>
        <w:rPr>
          <w:rFonts w:ascii="Book Antiqua" w:hAnsi="Book Antiqua"/>
          <w:lang w:val="en-US"/>
        </w:rPr>
      </w:pPr>
      <w:r>
        <w:rPr>
          <w:rFonts w:ascii="Book Antiqua" w:hAnsi="Book Antiqua"/>
          <w:lang w:val="en"/>
        </w:rPr>
        <w:t xml:space="preserve">In the </w:t>
      </w:r>
      <w:r>
        <w:rPr>
          <w:rFonts w:ascii="Book Antiqua" w:hAnsi="Book Antiqua"/>
          <w:b/>
          <w:bCs/>
          <w:lang w:val="en"/>
        </w:rPr>
        <w:t>Requirements</w:t>
      </w:r>
      <w:r>
        <w:rPr>
          <w:rFonts w:ascii="Book Antiqua" w:hAnsi="Book Antiqua"/>
          <w:lang w:val="en"/>
        </w:rPr>
        <w:t xml:space="preserve"> section, you must enter the data on the values that require your response. To view the full list of requirements, you can click on the </w:t>
      </w:r>
      <w:r>
        <w:rPr>
          <w:rFonts w:ascii="Book Antiqua" w:hAnsi="Book Antiqua"/>
          <w:b/>
          <w:bCs/>
          <w:lang w:val="en"/>
        </w:rPr>
        <w:t>Expand All</w:t>
      </w:r>
      <w:r>
        <w:rPr>
          <w:rFonts w:ascii="Book Antiqua" w:hAnsi="Book Antiqua"/>
          <w:lang w:val="en"/>
        </w:rPr>
        <w:t xml:space="preserve"> link</w:t>
      </w:r>
      <w:r>
        <w:rPr>
          <w:rFonts w:ascii="Book Antiqua" w:hAnsi="Book Antiqua"/>
          <w:b/>
          <w:bCs/>
          <w:lang w:val="en"/>
        </w:rPr>
        <w:t xml:space="preserve"> </w:t>
      </w:r>
    </w:p>
    <w:p w14:paraId="06494660" w14:textId="77777777" w:rsidR="00547E42" w:rsidRPr="00FF01EF" w:rsidRDefault="00547E42" w:rsidP="00547E42">
      <w:pPr>
        <w:spacing w:after="0" w:line="240" w:lineRule="auto"/>
        <w:ind w:firstLine="567"/>
        <w:jc w:val="both"/>
        <w:rPr>
          <w:rFonts w:ascii="Book Antiqua" w:hAnsi="Book Antiqua"/>
          <w:lang w:val="en-US"/>
        </w:rPr>
      </w:pPr>
      <w:r>
        <w:rPr>
          <w:rFonts w:ascii="Book Antiqua" w:hAnsi="Book Antiqua"/>
          <w:lang w:val="en"/>
        </w:rPr>
        <w:t>Please pay attention to the response format (numeric, text, drop-down list, etc.).</w:t>
      </w:r>
    </w:p>
    <w:p w14:paraId="441D79F0" w14:textId="2016E85C" w:rsidR="00547E42" w:rsidRDefault="00466C3F" w:rsidP="00547E42">
      <w:pPr>
        <w:jc w:val="both"/>
        <w:rPr>
          <w:rFonts w:ascii="Book Antiqua" w:hAnsi="Book Antiqua"/>
        </w:rPr>
      </w:pPr>
      <w:r>
        <w:rPr>
          <w:noProof/>
          <w:lang w:val="en"/>
        </w:rPr>
        <w:drawing>
          <wp:inline distT="0" distB="0" distL="0" distR="0" wp14:anchorId="29DCDC5A" wp14:editId="207F59A7">
            <wp:extent cx="5940425" cy="1108710"/>
            <wp:effectExtent l="0" t="0" r="3175" b="0"/>
            <wp:docPr id="272" name="Рисунок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a:stretch>
                      <a:fillRect/>
                    </a:stretch>
                  </pic:blipFill>
                  <pic:spPr>
                    <a:xfrm>
                      <a:off x="0" y="0"/>
                      <a:ext cx="5940425" cy="1108710"/>
                    </a:xfrm>
                    <a:prstGeom prst="rect">
                      <a:avLst/>
                    </a:prstGeom>
                  </pic:spPr>
                </pic:pic>
              </a:graphicData>
            </a:graphic>
          </wp:inline>
        </w:drawing>
      </w:r>
    </w:p>
    <w:p w14:paraId="2B98A1E3" w14:textId="77777777" w:rsidR="00547E42" w:rsidRPr="00FF01EF" w:rsidRDefault="00547E42" w:rsidP="00DF51DF">
      <w:pPr>
        <w:pStyle w:val="ae"/>
        <w:numPr>
          <w:ilvl w:val="3"/>
          <w:numId w:val="1"/>
        </w:numPr>
        <w:ind w:left="0" w:firstLine="567"/>
        <w:jc w:val="both"/>
        <w:rPr>
          <w:rFonts w:ascii="Book Antiqua" w:hAnsi="Book Antiqua"/>
          <w:lang w:val="en-US"/>
        </w:rPr>
      </w:pPr>
      <w:r>
        <w:rPr>
          <w:rFonts w:ascii="Book Antiqua" w:hAnsi="Book Antiqua"/>
          <w:lang w:val="en"/>
        </w:rPr>
        <w:t xml:space="preserve">Go to the </w:t>
      </w:r>
      <w:r>
        <w:rPr>
          <w:rFonts w:ascii="Book Antiqua" w:hAnsi="Book Antiqua"/>
          <w:b/>
          <w:bCs/>
          <w:lang w:val="en"/>
        </w:rPr>
        <w:t xml:space="preserve">Lines </w:t>
      </w:r>
      <w:r>
        <w:rPr>
          <w:rFonts w:ascii="Book Antiqua" w:hAnsi="Book Antiqua"/>
          <w:lang w:val="en"/>
        </w:rPr>
        <w:t>tab to populate data related to the lines</w:t>
      </w:r>
    </w:p>
    <w:p w14:paraId="19874055" w14:textId="2F1F5E78" w:rsidR="00547E42" w:rsidRDefault="000562AD" w:rsidP="00547E42">
      <w:pPr>
        <w:spacing w:after="0" w:line="240" w:lineRule="auto"/>
        <w:jc w:val="both"/>
        <w:rPr>
          <w:rFonts w:ascii="Book Antiqua" w:hAnsi="Book Antiqua"/>
        </w:rPr>
      </w:pPr>
      <w:r>
        <w:rPr>
          <w:noProof/>
          <w:lang w:val="en"/>
        </w:rPr>
        <w:drawing>
          <wp:inline distT="0" distB="0" distL="0" distR="0" wp14:anchorId="6177E40E" wp14:editId="6E173962">
            <wp:extent cx="5940425" cy="861060"/>
            <wp:effectExtent l="0" t="0" r="3175" b="0"/>
            <wp:docPr id="273" name="Рисунок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4"/>
                    <a:stretch>
                      <a:fillRect/>
                    </a:stretch>
                  </pic:blipFill>
                  <pic:spPr>
                    <a:xfrm>
                      <a:off x="0" y="0"/>
                      <a:ext cx="5940425" cy="861060"/>
                    </a:xfrm>
                    <a:prstGeom prst="rect">
                      <a:avLst/>
                    </a:prstGeom>
                  </pic:spPr>
                </pic:pic>
              </a:graphicData>
            </a:graphic>
          </wp:inline>
        </w:drawing>
      </w:r>
    </w:p>
    <w:p w14:paraId="74BBBF90" w14:textId="0C7409C2" w:rsidR="00547E42" w:rsidRPr="00FF01EF" w:rsidRDefault="00547E42" w:rsidP="00DF51DF">
      <w:pPr>
        <w:pStyle w:val="ae"/>
        <w:numPr>
          <w:ilvl w:val="3"/>
          <w:numId w:val="1"/>
        </w:numPr>
        <w:ind w:left="0" w:firstLine="567"/>
        <w:jc w:val="both"/>
        <w:rPr>
          <w:rFonts w:ascii="Book Antiqua" w:hAnsi="Book Antiqua"/>
          <w:lang w:val="en-US"/>
        </w:rPr>
      </w:pPr>
      <w:r>
        <w:rPr>
          <w:rFonts w:ascii="Book Antiqua" w:hAnsi="Book Antiqua"/>
          <w:lang w:val="en"/>
        </w:rPr>
        <w:t xml:space="preserve">Please note that if the </w:t>
      </w:r>
      <w:r>
        <w:rPr>
          <w:rFonts w:ascii="Book Antiqua" w:hAnsi="Book Antiqua"/>
          <w:noProof/>
          <w:lang w:val="en"/>
        </w:rPr>
        <w:drawing>
          <wp:inline distT="0" distB="0" distL="0" distR="0" wp14:anchorId="482522BF" wp14:editId="53B2DEEA">
            <wp:extent cx="152400" cy="200025"/>
            <wp:effectExtent l="0" t="0" r="0" b="9525"/>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152400" cy="200025"/>
                    </a:xfrm>
                    <a:prstGeom prst="rect">
                      <a:avLst/>
                    </a:prstGeom>
                  </pic:spPr>
                </pic:pic>
              </a:graphicData>
            </a:graphic>
          </wp:inline>
        </w:drawing>
      </w:r>
      <w:r>
        <w:rPr>
          <w:rFonts w:ascii="Book Antiqua" w:hAnsi="Book Antiqua"/>
          <w:lang w:val="en"/>
        </w:rPr>
        <w:t xml:space="preserve">icon is indicated on the line, then there is additional information that needs to be filled in. </w:t>
      </w:r>
    </w:p>
    <w:p w14:paraId="61B0EA7A" w14:textId="0394EC69" w:rsidR="00547E42" w:rsidRDefault="00066F90" w:rsidP="00547E42">
      <w:pPr>
        <w:spacing w:after="0" w:line="240" w:lineRule="auto"/>
        <w:jc w:val="both"/>
        <w:rPr>
          <w:rFonts w:ascii="Book Antiqua" w:hAnsi="Book Antiqua"/>
        </w:rPr>
      </w:pPr>
      <w:r>
        <w:rPr>
          <w:noProof/>
          <w:lang w:val="en"/>
        </w:rPr>
        <w:lastRenderedPageBreak/>
        <w:drawing>
          <wp:inline distT="0" distB="0" distL="0" distR="0" wp14:anchorId="033E3C2F" wp14:editId="09732E7A">
            <wp:extent cx="5940425" cy="3253105"/>
            <wp:effectExtent l="0" t="0" r="3175" b="4445"/>
            <wp:docPr id="274" name="Рисунок 274" descr="The image looks like tex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Рисунок 274" descr="Изображение выглядит как текст&#10;&#10;Автоматически созданное описание"/>
                    <pic:cNvPicPr/>
                  </pic:nvPicPr>
                  <pic:blipFill>
                    <a:blip r:embed="rId135"/>
                    <a:stretch>
                      <a:fillRect/>
                    </a:stretch>
                  </pic:blipFill>
                  <pic:spPr>
                    <a:xfrm>
                      <a:off x="0" y="0"/>
                      <a:ext cx="5940425" cy="3253105"/>
                    </a:xfrm>
                    <a:prstGeom prst="rect">
                      <a:avLst/>
                    </a:prstGeom>
                  </pic:spPr>
                </pic:pic>
              </a:graphicData>
            </a:graphic>
          </wp:inline>
        </w:drawing>
      </w:r>
    </w:p>
    <w:p w14:paraId="5B202B34" w14:textId="77777777" w:rsidR="00547E42" w:rsidRPr="00FF01EF" w:rsidRDefault="00547E42" w:rsidP="00DF51DF">
      <w:pPr>
        <w:pStyle w:val="ae"/>
        <w:numPr>
          <w:ilvl w:val="3"/>
          <w:numId w:val="1"/>
        </w:numPr>
        <w:ind w:left="0" w:firstLine="567"/>
        <w:jc w:val="both"/>
        <w:rPr>
          <w:rFonts w:ascii="Book Antiqua" w:hAnsi="Book Antiqua"/>
          <w:lang w:val="en-US"/>
        </w:rPr>
      </w:pPr>
      <w:r>
        <w:rPr>
          <w:rFonts w:ascii="Book Antiqua" w:hAnsi="Book Antiqua"/>
          <w:lang w:val="en"/>
        </w:rPr>
        <w:t xml:space="preserve">To fill in the data for additional information on the line, click on </w:t>
      </w:r>
      <w:r>
        <w:rPr>
          <w:rFonts w:ascii="Book Antiqua" w:hAnsi="Book Antiqua"/>
          <w:b/>
          <w:bCs/>
          <w:lang w:val="en"/>
        </w:rPr>
        <w:t>(К) Update</w:t>
      </w:r>
    </w:p>
    <w:p w14:paraId="7C263E68" w14:textId="251AB462" w:rsidR="00547E42" w:rsidRDefault="006C474F" w:rsidP="00547E42">
      <w:pPr>
        <w:spacing w:line="240" w:lineRule="auto"/>
        <w:jc w:val="both"/>
        <w:rPr>
          <w:rFonts w:ascii="Book Antiqua" w:hAnsi="Book Antiqua"/>
        </w:rPr>
      </w:pPr>
      <w:r>
        <w:rPr>
          <w:noProof/>
          <w:lang w:val="en"/>
        </w:rPr>
        <w:drawing>
          <wp:inline distT="0" distB="0" distL="0" distR="0" wp14:anchorId="0C86EA72" wp14:editId="4238A9E8">
            <wp:extent cx="5940425" cy="676910"/>
            <wp:effectExtent l="0" t="0" r="3175" b="8890"/>
            <wp:docPr id="275" name="Рисунок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a:stretch>
                      <a:fillRect/>
                    </a:stretch>
                  </pic:blipFill>
                  <pic:spPr>
                    <a:xfrm>
                      <a:off x="0" y="0"/>
                      <a:ext cx="5940425" cy="676910"/>
                    </a:xfrm>
                    <a:prstGeom prst="rect">
                      <a:avLst/>
                    </a:prstGeom>
                  </pic:spPr>
                </pic:pic>
              </a:graphicData>
            </a:graphic>
          </wp:inline>
        </w:drawing>
      </w:r>
    </w:p>
    <w:p w14:paraId="29F7D860" w14:textId="292E3113" w:rsidR="00E64F35" w:rsidRPr="00270DDA" w:rsidRDefault="00547E42" w:rsidP="00DF51DF">
      <w:pPr>
        <w:pStyle w:val="ae"/>
        <w:numPr>
          <w:ilvl w:val="3"/>
          <w:numId w:val="1"/>
        </w:numPr>
        <w:ind w:left="0" w:firstLine="567"/>
        <w:jc w:val="both"/>
        <w:rPr>
          <w:rFonts w:ascii="Book Antiqua" w:hAnsi="Book Antiqua"/>
          <w:b/>
          <w:bCs/>
        </w:rPr>
      </w:pPr>
      <w:r>
        <w:rPr>
          <w:rFonts w:ascii="Book Antiqua" w:hAnsi="Book Antiqua"/>
          <w:lang w:val="en"/>
        </w:rPr>
        <w:t xml:space="preserve">In column </w:t>
      </w:r>
      <w:r>
        <w:rPr>
          <w:rFonts w:ascii="Book Antiqua" w:hAnsi="Book Antiqua"/>
          <w:b/>
          <w:bCs/>
          <w:lang w:val="en"/>
        </w:rPr>
        <w:t>(P) Quote Price (1),</w:t>
      </w:r>
      <w:r>
        <w:rPr>
          <w:rFonts w:ascii="Book Antiqua" w:hAnsi="Book Antiqua"/>
          <w:lang w:val="en"/>
        </w:rPr>
        <w:t xml:space="preserve"> enter the cost in the currency of the response. In </w:t>
      </w:r>
      <w:r>
        <w:rPr>
          <w:rFonts w:ascii="Book Antiqua" w:hAnsi="Book Antiqua"/>
          <w:b/>
          <w:bCs/>
          <w:lang w:val="en"/>
        </w:rPr>
        <w:t>(P) Promised Date (2),</w:t>
      </w:r>
      <w:r>
        <w:rPr>
          <w:rFonts w:ascii="Book Antiqua" w:hAnsi="Book Antiqua"/>
          <w:lang w:val="en"/>
        </w:rPr>
        <w:t xml:space="preserve"> fill in the date of completion of the works/services. Click on </w:t>
      </w:r>
      <w:r>
        <w:rPr>
          <w:rFonts w:ascii="Book Antiqua" w:hAnsi="Book Antiqua"/>
          <w:b/>
          <w:bCs/>
          <w:lang w:val="en"/>
        </w:rPr>
        <w:t>(K)</w:t>
      </w:r>
      <w:r>
        <w:rPr>
          <w:rFonts w:ascii="Book Antiqua" w:hAnsi="Book Antiqua"/>
          <w:lang w:val="en"/>
        </w:rPr>
        <w:t xml:space="preserve"> </w:t>
      </w:r>
      <w:r>
        <w:rPr>
          <w:rFonts w:ascii="Book Antiqua" w:hAnsi="Book Antiqua"/>
          <w:b/>
          <w:bCs/>
          <w:lang w:val="en"/>
        </w:rPr>
        <w:t>Apply (3)</w:t>
      </w:r>
      <w:r>
        <w:rPr>
          <w:rFonts w:ascii="Book Antiqua" w:hAnsi="Book Antiqua"/>
          <w:lang w:val="en"/>
        </w:rPr>
        <w:t>..</w:t>
      </w:r>
    </w:p>
    <w:p w14:paraId="31ECA28D" w14:textId="2DB30356" w:rsidR="00E64F35" w:rsidRDefault="00E64F35" w:rsidP="00E64F35">
      <w:pPr>
        <w:pStyle w:val="ae"/>
        <w:ind w:left="0"/>
        <w:jc w:val="both"/>
        <w:rPr>
          <w:rFonts w:ascii="Book Antiqua" w:hAnsi="Book Antiqua"/>
          <w:b/>
          <w:bCs/>
        </w:rPr>
      </w:pPr>
      <w:r>
        <w:rPr>
          <w:noProof/>
          <w:lang w:val="en"/>
        </w:rPr>
        <w:drawing>
          <wp:inline distT="0" distB="0" distL="0" distR="0" wp14:anchorId="09788563" wp14:editId="5B7C02DA">
            <wp:extent cx="5940425" cy="1988185"/>
            <wp:effectExtent l="0" t="0" r="3175" b="0"/>
            <wp:docPr id="276" name="Рисунок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a:stretch>
                      <a:fillRect/>
                    </a:stretch>
                  </pic:blipFill>
                  <pic:spPr>
                    <a:xfrm>
                      <a:off x="0" y="0"/>
                      <a:ext cx="5940425" cy="1988185"/>
                    </a:xfrm>
                    <a:prstGeom prst="rect">
                      <a:avLst/>
                    </a:prstGeom>
                  </pic:spPr>
                </pic:pic>
              </a:graphicData>
            </a:graphic>
          </wp:inline>
        </w:drawing>
      </w:r>
    </w:p>
    <w:p w14:paraId="4FE2A046" w14:textId="55F4654B" w:rsidR="00E64F35" w:rsidRPr="00FF01EF" w:rsidRDefault="00F46E61" w:rsidP="00DF51DF">
      <w:pPr>
        <w:pStyle w:val="ae"/>
        <w:numPr>
          <w:ilvl w:val="3"/>
          <w:numId w:val="1"/>
        </w:numPr>
        <w:spacing w:after="0" w:line="240" w:lineRule="auto"/>
        <w:ind w:left="0" w:firstLine="567"/>
        <w:jc w:val="both"/>
        <w:rPr>
          <w:rFonts w:ascii="Book Antiqua" w:hAnsi="Book Antiqua"/>
          <w:lang w:val="en-US"/>
        </w:rPr>
      </w:pPr>
      <w:r>
        <w:rPr>
          <w:rFonts w:ascii="Book Antiqua" w:hAnsi="Book Antiqua"/>
          <w:lang w:val="en"/>
        </w:rPr>
        <w:t xml:space="preserve">If the </w:t>
      </w:r>
      <w:r>
        <w:rPr>
          <w:rFonts w:ascii="Book Antiqua" w:hAnsi="Book Antiqua"/>
          <w:b/>
          <w:bCs/>
          <w:lang w:val="en"/>
        </w:rPr>
        <w:t xml:space="preserve">Request for Quotation (RFQ) </w:t>
      </w:r>
      <w:r>
        <w:rPr>
          <w:rFonts w:ascii="Book Antiqua" w:hAnsi="Book Antiqua"/>
          <w:lang w:val="en"/>
        </w:rPr>
        <w:t xml:space="preserve">line has additional attributes that need to be filled out, go to </w:t>
      </w:r>
      <w:r>
        <w:rPr>
          <w:rFonts w:ascii="Book Antiqua" w:hAnsi="Book Antiqua"/>
          <w:b/>
          <w:bCs/>
          <w:lang w:val="en"/>
        </w:rPr>
        <w:t>(P) Quote Value</w:t>
      </w:r>
      <w:r>
        <w:rPr>
          <w:rFonts w:ascii="Book Antiqua" w:hAnsi="Book Antiqua"/>
          <w:lang w:val="en"/>
        </w:rPr>
        <w:t xml:space="preserve"> and fill in the data, taking into account the response format. </w:t>
      </w:r>
    </w:p>
    <w:p w14:paraId="536B99A6" w14:textId="77777777" w:rsidR="00E64F35" w:rsidRPr="00FF01EF" w:rsidRDefault="00E64F35" w:rsidP="00A67049">
      <w:pPr>
        <w:spacing w:after="0" w:line="240" w:lineRule="auto"/>
        <w:ind w:firstLine="567"/>
        <w:jc w:val="both"/>
        <w:rPr>
          <w:rFonts w:ascii="Book Antiqua" w:hAnsi="Book Antiqua"/>
          <w:b/>
          <w:bCs/>
          <w:lang w:val="en-US"/>
        </w:rPr>
      </w:pPr>
      <w:r>
        <w:rPr>
          <w:rFonts w:ascii="Book Antiqua" w:hAnsi="Book Antiqua"/>
          <w:b/>
          <w:bCs/>
          <w:lang w:val="en"/>
        </w:rPr>
        <w:t xml:space="preserve">Attributes for which the Required (2) response format is specified must be mandatorily filled in. </w:t>
      </w:r>
    </w:p>
    <w:p w14:paraId="4793D162" w14:textId="701130ED" w:rsidR="00E64F35" w:rsidRPr="00A67049" w:rsidRDefault="00A67049" w:rsidP="00A67049">
      <w:pPr>
        <w:jc w:val="both"/>
        <w:rPr>
          <w:rFonts w:ascii="Book Antiqua" w:hAnsi="Book Antiqua"/>
          <w:b/>
          <w:bCs/>
        </w:rPr>
      </w:pPr>
      <w:r>
        <w:rPr>
          <w:noProof/>
          <w:lang w:val="en"/>
        </w:rPr>
        <w:drawing>
          <wp:inline distT="0" distB="0" distL="0" distR="0" wp14:anchorId="5E8ED773" wp14:editId="17EF7F73">
            <wp:extent cx="5940425" cy="715645"/>
            <wp:effectExtent l="0" t="0" r="3175" b="8255"/>
            <wp:docPr id="277" name="Рисунок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a:stretch>
                      <a:fillRect/>
                    </a:stretch>
                  </pic:blipFill>
                  <pic:spPr>
                    <a:xfrm>
                      <a:off x="0" y="0"/>
                      <a:ext cx="5940425" cy="715645"/>
                    </a:xfrm>
                    <a:prstGeom prst="rect">
                      <a:avLst/>
                    </a:prstGeom>
                  </pic:spPr>
                </pic:pic>
              </a:graphicData>
            </a:graphic>
          </wp:inline>
        </w:drawing>
      </w:r>
    </w:p>
    <w:p w14:paraId="4DDB1B1D" w14:textId="43606818" w:rsidR="00642A5A" w:rsidRPr="00FF01EF" w:rsidRDefault="00BC1C3C" w:rsidP="00DF51DF">
      <w:pPr>
        <w:pStyle w:val="ae"/>
        <w:numPr>
          <w:ilvl w:val="3"/>
          <w:numId w:val="1"/>
        </w:numPr>
        <w:spacing w:after="0" w:line="240" w:lineRule="auto"/>
        <w:ind w:left="0" w:firstLine="567"/>
        <w:jc w:val="both"/>
        <w:rPr>
          <w:rFonts w:ascii="Book Antiqua" w:hAnsi="Book Antiqua"/>
          <w:lang w:val="en-US"/>
        </w:rPr>
      </w:pPr>
      <w:r>
        <w:rPr>
          <w:rFonts w:ascii="Book Antiqua" w:hAnsi="Book Antiqua"/>
          <w:lang w:val="en"/>
        </w:rPr>
        <w:t xml:space="preserve">After filling data in the line, click on </w:t>
      </w:r>
      <w:r>
        <w:rPr>
          <w:rFonts w:ascii="Book Antiqua" w:hAnsi="Book Antiqua"/>
          <w:b/>
          <w:bCs/>
          <w:lang w:val="en"/>
        </w:rPr>
        <w:t>(К) Apply</w:t>
      </w:r>
    </w:p>
    <w:p w14:paraId="4A134FDF" w14:textId="67D53AE7" w:rsidR="00BC1C3C" w:rsidRPr="00BC1C3C" w:rsidRDefault="00BC1C3C" w:rsidP="00BC1C3C">
      <w:pPr>
        <w:spacing w:after="0" w:line="240" w:lineRule="auto"/>
        <w:jc w:val="both"/>
        <w:rPr>
          <w:rFonts w:ascii="Book Antiqua" w:hAnsi="Book Antiqua"/>
        </w:rPr>
      </w:pPr>
      <w:r>
        <w:rPr>
          <w:noProof/>
          <w:lang w:val="en"/>
        </w:rPr>
        <w:lastRenderedPageBreak/>
        <w:drawing>
          <wp:inline distT="0" distB="0" distL="0" distR="0" wp14:anchorId="7A41AE9E" wp14:editId="4FFF002C">
            <wp:extent cx="5940425" cy="1596390"/>
            <wp:effectExtent l="0" t="0" r="3175" b="3810"/>
            <wp:docPr id="278" name="Рисунок 278" descr="The image looks like tex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Рисунок 278" descr="Изображение выглядит как текст&#10;&#10;Автоматически созданное описание"/>
                    <pic:cNvPicPr/>
                  </pic:nvPicPr>
                  <pic:blipFill>
                    <a:blip r:embed="rId139"/>
                    <a:stretch>
                      <a:fillRect/>
                    </a:stretch>
                  </pic:blipFill>
                  <pic:spPr>
                    <a:xfrm>
                      <a:off x="0" y="0"/>
                      <a:ext cx="5940425" cy="1596390"/>
                    </a:xfrm>
                    <a:prstGeom prst="rect">
                      <a:avLst/>
                    </a:prstGeom>
                  </pic:spPr>
                </pic:pic>
              </a:graphicData>
            </a:graphic>
          </wp:inline>
        </w:drawing>
      </w:r>
    </w:p>
    <w:p w14:paraId="33306B59" w14:textId="34236B60" w:rsidR="00547E42" w:rsidRPr="00FF01EF" w:rsidRDefault="00547E42" w:rsidP="00DF51DF">
      <w:pPr>
        <w:pStyle w:val="ae"/>
        <w:numPr>
          <w:ilvl w:val="3"/>
          <w:numId w:val="1"/>
        </w:numPr>
        <w:spacing w:after="0" w:line="240" w:lineRule="auto"/>
        <w:ind w:left="0" w:firstLine="567"/>
        <w:jc w:val="both"/>
        <w:rPr>
          <w:rFonts w:ascii="Book Antiqua" w:hAnsi="Book Antiqua"/>
          <w:lang w:val="en-US"/>
        </w:rPr>
      </w:pPr>
      <w:r>
        <w:rPr>
          <w:rFonts w:ascii="Book Antiqua" w:hAnsi="Book Antiqua"/>
          <w:lang w:val="en"/>
        </w:rPr>
        <w:t xml:space="preserve">Please double check all the information you entered on </w:t>
      </w:r>
      <w:r>
        <w:rPr>
          <w:rFonts w:ascii="Book Antiqua" w:hAnsi="Book Antiqua"/>
          <w:b/>
          <w:bCs/>
          <w:lang w:val="en"/>
        </w:rPr>
        <w:t>Header</w:t>
      </w:r>
      <w:r>
        <w:rPr>
          <w:rFonts w:ascii="Book Antiqua" w:hAnsi="Book Antiqua"/>
          <w:lang w:val="en"/>
        </w:rPr>
        <w:t xml:space="preserve"> and </w:t>
      </w:r>
      <w:r>
        <w:rPr>
          <w:rFonts w:ascii="Book Antiqua" w:hAnsi="Book Antiqua"/>
          <w:b/>
          <w:bCs/>
          <w:lang w:val="en"/>
        </w:rPr>
        <w:t>Lines</w:t>
      </w:r>
      <w:r>
        <w:rPr>
          <w:rFonts w:ascii="Book Antiqua" w:hAnsi="Book Antiqua"/>
          <w:lang w:val="en"/>
        </w:rPr>
        <w:t xml:space="preserve"> before submitting your response and click on </w:t>
      </w:r>
      <w:r>
        <w:rPr>
          <w:rFonts w:ascii="Book Antiqua" w:hAnsi="Book Antiqua"/>
          <w:b/>
          <w:bCs/>
          <w:lang w:val="en"/>
        </w:rPr>
        <w:t>(К) Continue.</w:t>
      </w:r>
      <w:r>
        <w:rPr>
          <w:rFonts w:ascii="Book Antiqua" w:hAnsi="Book Antiqua"/>
          <w:lang w:val="en"/>
        </w:rPr>
        <w:t>.</w:t>
      </w:r>
    </w:p>
    <w:p w14:paraId="6393085A" w14:textId="22C6BB0E" w:rsidR="00547E42" w:rsidRDefault="00BB1F94" w:rsidP="00547E42">
      <w:pPr>
        <w:jc w:val="both"/>
        <w:rPr>
          <w:rFonts w:ascii="Book Antiqua" w:hAnsi="Book Antiqua"/>
        </w:rPr>
      </w:pPr>
      <w:r>
        <w:rPr>
          <w:noProof/>
          <w:lang w:val="en"/>
        </w:rPr>
        <w:drawing>
          <wp:inline distT="0" distB="0" distL="0" distR="0" wp14:anchorId="3D02D02B" wp14:editId="11C43768">
            <wp:extent cx="5940425" cy="1226820"/>
            <wp:effectExtent l="0" t="0" r="3175" b="0"/>
            <wp:docPr id="279" name="Рисунок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0"/>
                    <a:stretch>
                      <a:fillRect/>
                    </a:stretch>
                  </pic:blipFill>
                  <pic:spPr>
                    <a:xfrm>
                      <a:off x="0" y="0"/>
                      <a:ext cx="5940425" cy="1226820"/>
                    </a:xfrm>
                    <a:prstGeom prst="rect">
                      <a:avLst/>
                    </a:prstGeom>
                  </pic:spPr>
                </pic:pic>
              </a:graphicData>
            </a:graphic>
          </wp:inline>
        </w:drawing>
      </w:r>
    </w:p>
    <w:p w14:paraId="1AB4486D" w14:textId="77777777" w:rsidR="00547E42" w:rsidRPr="00FF01EF" w:rsidRDefault="00547E42" w:rsidP="00DF51DF">
      <w:pPr>
        <w:pStyle w:val="ae"/>
        <w:numPr>
          <w:ilvl w:val="3"/>
          <w:numId w:val="1"/>
        </w:numPr>
        <w:spacing w:after="0" w:line="240" w:lineRule="auto"/>
        <w:ind w:left="0" w:firstLine="567"/>
        <w:jc w:val="both"/>
        <w:rPr>
          <w:rFonts w:ascii="Book Antiqua" w:hAnsi="Book Antiqua"/>
          <w:lang w:val="en-US"/>
        </w:rPr>
      </w:pPr>
      <w:r>
        <w:rPr>
          <w:rFonts w:ascii="Book Antiqua" w:hAnsi="Book Antiqua"/>
          <w:lang w:val="en"/>
        </w:rPr>
        <w:t xml:space="preserve">For non-resident suppliers of the Republic of Kazakhstan, and if the response currency is not KZT, the following warning will be displayed. If the currency of the answer is chosen by you correctly, click on </w:t>
      </w:r>
      <w:r>
        <w:rPr>
          <w:rFonts w:ascii="Book Antiqua" w:hAnsi="Book Antiqua"/>
          <w:b/>
          <w:bCs/>
          <w:lang w:val="en"/>
        </w:rPr>
        <w:t>(К) Yes</w:t>
      </w:r>
      <w:r>
        <w:rPr>
          <w:rFonts w:ascii="Book Antiqua" w:hAnsi="Book Antiqua"/>
          <w:lang w:val="en"/>
        </w:rPr>
        <w:t>.</w:t>
      </w:r>
    </w:p>
    <w:p w14:paraId="114B4E60" w14:textId="77777777" w:rsidR="00547E42" w:rsidRDefault="00547E42" w:rsidP="00547E42">
      <w:pPr>
        <w:jc w:val="both"/>
        <w:rPr>
          <w:rFonts w:ascii="Book Antiqua" w:hAnsi="Book Antiqua"/>
        </w:rPr>
      </w:pPr>
      <w:r>
        <w:rPr>
          <w:noProof/>
          <w:lang w:val="en"/>
        </w:rPr>
        <w:drawing>
          <wp:inline distT="0" distB="0" distL="0" distR="0" wp14:anchorId="6A4A9B3B" wp14:editId="4B320FDB">
            <wp:extent cx="5810250" cy="1076325"/>
            <wp:effectExtent l="0" t="0" r="0" b="9525"/>
            <wp:docPr id="17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810250" cy="1076325"/>
                    </a:xfrm>
                    <a:prstGeom prst="rect">
                      <a:avLst/>
                    </a:prstGeom>
                  </pic:spPr>
                </pic:pic>
              </a:graphicData>
            </a:graphic>
          </wp:inline>
        </w:drawing>
      </w:r>
    </w:p>
    <w:p w14:paraId="110A6503" w14:textId="77777777" w:rsidR="00547E42" w:rsidRPr="00FF01EF" w:rsidRDefault="00547E42" w:rsidP="00547E42">
      <w:pPr>
        <w:ind w:firstLine="567"/>
        <w:jc w:val="both"/>
        <w:rPr>
          <w:rFonts w:ascii="Book Antiqua" w:hAnsi="Book Antiqua"/>
          <w:lang w:val="en-US"/>
        </w:rPr>
      </w:pPr>
      <w:r>
        <w:rPr>
          <w:rFonts w:ascii="Book Antiqua" w:hAnsi="Book Antiqua"/>
          <w:lang w:val="en"/>
        </w:rPr>
        <w:t xml:space="preserve">If you made a mistake and indicated an incorrect response currency in the response, press </w:t>
      </w:r>
      <w:r>
        <w:rPr>
          <w:rFonts w:ascii="Book Antiqua" w:hAnsi="Book Antiqua"/>
          <w:b/>
          <w:bCs/>
          <w:lang w:val="en"/>
        </w:rPr>
        <w:t xml:space="preserve">(K) No </w:t>
      </w:r>
      <w:r>
        <w:rPr>
          <w:rFonts w:ascii="Book Antiqua" w:hAnsi="Book Antiqua"/>
          <w:lang w:val="en"/>
        </w:rPr>
        <w:t>and return to the response header (Header) to select the correct currency. And, if you made a mistake and entered line prices in the wrong currency, please go back to the Lines and change the prices following the steps above.</w:t>
      </w:r>
    </w:p>
    <w:p w14:paraId="53C83960" w14:textId="50D69CA2" w:rsidR="008A6754" w:rsidRPr="00FF01EF" w:rsidRDefault="008A6754" w:rsidP="00DF51DF">
      <w:pPr>
        <w:pStyle w:val="ae"/>
        <w:numPr>
          <w:ilvl w:val="3"/>
          <w:numId w:val="1"/>
        </w:numPr>
        <w:spacing w:after="0" w:line="240" w:lineRule="auto"/>
        <w:ind w:left="0" w:firstLine="567"/>
        <w:jc w:val="both"/>
        <w:rPr>
          <w:rFonts w:ascii="Book Antiqua" w:hAnsi="Book Antiqua"/>
          <w:lang w:val="en-US"/>
        </w:rPr>
      </w:pPr>
      <w:r>
        <w:rPr>
          <w:rFonts w:ascii="Book Antiqua" w:hAnsi="Book Antiqua"/>
          <w:lang w:val="en"/>
        </w:rPr>
        <w:t xml:space="preserve">Click on </w:t>
      </w:r>
      <w:r>
        <w:rPr>
          <w:rFonts w:ascii="Book Antiqua" w:hAnsi="Book Antiqua"/>
          <w:b/>
          <w:bCs/>
          <w:lang w:val="en"/>
        </w:rPr>
        <w:t xml:space="preserve">(К) Submit </w:t>
      </w:r>
      <w:r>
        <w:rPr>
          <w:rFonts w:ascii="Book Antiqua" w:hAnsi="Book Antiqua"/>
          <w:lang w:val="en"/>
        </w:rPr>
        <w:t>to send the response.</w:t>
      </w:r>
    </w:p>
    <w:p w14:paraId="54FD4F43" w14:textId="46EBFA32" w:rsidR="008A6754" w:rsidRPr="008A6754" w:rsidRDefault="00F441C8" w:rsidP="008A6754">
      <w:pPr>
        <w:spacing w:after="0" w:line="240" w:lineRule="auto"/>
        <w:jc w:val="both"/>
        <w:rPr>
          <w:rFonts w:ascii="Book Antiqua" w:hAnsi="Book Antiqua"/>
        </w:rPr>
      </w:pPr>
      <w:r>
        <w:rPr>
          <w:noProof/>
          <w:lang w:val="en"/>
        </w:rPr>
        <w:drawing>
          <wp:inline distT="0" distB="0" distL="0" distR="0" wp14:anchorId="65EA2AAD" wp14:editId="6A3F0264">
            <wp:extent cx="5940425" cy="1443355"/>
            <wp:effectExtent l="0" t="0" r="3175" b="4445"/>
            <wp:docPr id="280" name="Рисунок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1"/>
                    <a:stretch>
                      <a:fillRect/>
                    </a:stretch>
                  </pic:blipFill>
                  <pic:spPr>
                    <a:xfrm>
                      <a:off x="0" y="0"/>
                      <a:ext cx="5940425" cy="1443355"/>
                    </a:xfrm>
                    <a:prstGeom prst="rect">
                      <a:avLst/>
                    </a:prstGeom>
                  </pic:spPr>
                </pic:pic>
              </a:graphicData>
            </a:graphic>
          </wp:inline>
        </w:drawing>
      </w:r>
    </w:p>
    <w:p w14:paraId="56D1D70A" w14:textId="6F05FD02" w:rsidR="00547E42" w:rsidRPr="00FF01EF" w:rsidRDefault="00547E42" w:rsidP="00DF51DF">
      <w:pPr>
        <w:pStyle w:val="ae"/>
        <w:numPr>
          <w:ilvl w:val="3"/>
          <w:numId w:val="1"/>
        </w:numPr>
        <w:spacing w:after="0" w:line="240" w:lineRule="auto"/>
        <w:ind w:left="0" w:firstLine="567"/>
        <w:jc w:val="both"/>
        <w:rPr>
          <w:rFonts w:ascii="Book Antiqua" w:hAnsi="Book Antiqua"/>
          <w:lang w:val="en-US"/>
        </w:rPr>
      </w:pPr>
      <w:r>
        <w:rPr>
          <w:rFonts w:ascii="Book Antiqua" w:hAnsi="Book Antiqua"/>
          <w:lang w:val="en"/>
        </w:rPr>
        <w:t>After the sending, the following message will appear</w:t>
      </w:r>
    </w:p>
    <w:p w14:paraId="4B338841" w14:textId="791B7AC4" w:rsidR="00547E42" w:rsidRDefault="00191682" w:rsidP="00547E42">
      <w:pPr>
        <w:jc w:val="both"/>
        <w:rPr>
          <w:rFonts w:ascii="Book Antiqua" w:hAnsi="Book Antiqua"/>
          <w:b/>
          <w:bCs/>
        </w:rPr>
      </w:pPr>
      <w:r>
        <w:rPr>
          <w:noProof/>
          <w:lang w:val="en"/>
        </w:rPr>
        <w:drawing>
          <wp:inline distT="0" distB="0" distL="0" distR="0" wp14:anchorId="2E419BAD" wp14:editId="25FE1A09">
            <wp:extent cx="5791200" cy="1095375"/>
            <wp:effectExtent l="0" t="0" r="0" b="9525"/>
            <wp:docPr id="281" name="Рисунок 281" descr="The image looks like tex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Рисунок 281" descr="Изображение выглядит как текст&#10;&#10;Автоматически созданное описание"/>
                    <pic:cNvPicPr/>
                  </pic:nvPicPr>
                  <pic:blipFill>
                    <a:blip r:embed="rId142"/>
                    <a:stretch>
                      <a:fillRect/>
                    </a:stretch>
                  </pic:blipFill>
                  <pic:spPr>
                    <a:xfrm>
                      <a:off x="0" y="0"/>
                      <a:ext cx="5791200" cy="1095375"/>
                    </a:xfrm>
                    <a:prstGeom prst="rect">
                      <a:avLst/>
                    </a:prstGeom>
                  </pic:spPr>
                </pic:pic>
              </a:graphicData>
            </a:graphic>
          </wp:inline>
        </w:drawing>
      </w:r>
    </w:p>
    <w:p w14:paraId="4EE611C4" w14:textId="77777777" w:rsidR="004D42B9" w:rsidRDefault="004D42B9" w:rsidP="00547E42">
      <w:pPr>
        <w:jc w:val="both"/>
        <w:rPr>
          <w:rFonts w:ascii="Book Antiqua" w:hAnsi="Book Antiqua"/>
          <w:b/>
          <w:bCs/>
        </w:rPr>
      </w:pPr>
    </w:p>
    <w:p w14:paraId="50658077" w14:textId="77777777" w:rsidR="004D42B9" w:rsidRPr="00FF01EF" w:rsidRDefault="004D42B9" w:rsidP="00DF51DF">
      <w:pPr>
        <w:pStyle w:val="3"/>
        <w:numPr>
          <w:ilvl w:val="2"/>
          <w:numId w:val="1"/>
        </w:numPr>
        <w:spacing w:before="0" w:line="240" w:lineRule="auto"/>
        <w:ind w:left="0" w:firstLine="567"/>
        <w:jc w:val="both"/>
        <w:rPr>
          <w:rFonts w:ascii="Book Antiqua" w:hAnsi="Book Antiqua"/>
          <w:b/>
          <w:bCs/>
          <w:lang w:val="en-US"/>
        </w:rPr>
      </w:pPr>
      <w:bookmarkStart w:id="26" w:name="_Toc137643250"/>
      <w:r>
        <w:rPr>
          <w:rFonts w:ascii="Book Antiqua" w:hAnsi="Book Antiqua"/>
          <w:b/>
          <w:bCs/>
          <w:lang w:val="en"/>
        </w:rPr>
        <w:t>View changes (Amendment</w:t>
      </w:r>
      <w:r>
        <w:rPr>
          <w:rStyle w:val="af2"/>
          <w:rFonts w:ascii="Book Antiqua" w:hAnsi="Book Antiqua"/>
          <w:b/>
          <w:bCs/>
          <w:lang w:val="en"/>
        </w:rPr>
        <w:footnoteReference w:id="2"/>
      </w:r>
      <w:r>
        <w:rPr>
          <w:rFonts w:ascii="Book Antiqua" w:hAnsi="Book Antiqua"/>
          <w:b/>
          <w:bCs/>
          <w:lang w:val="en"/>
        </w:rPr>
        <w:t xml:space="preserve"> included in the previously published Request for Quotations (RFQ).</w:t>
      </w:r>
      <w:bookmarkEnd w:id="26"/>
    </w:p>
    <w:p w14:paraId="60FE29E6" w14:textId="77777777" w:rsidR="004D42B9" w:rsidRPr="00FF01EF" w:rsidRDefault="004D42B9" w:rsidP="004D42B9">
      <w:pPr>
        <w:jc w:val="both"/>
        <w:rPr>
          <w:rFonts w:ascii="Book Antiqua" w:hAnsi="Book Antiqua"/>
          <w:lang w:val="en-US"/>
        </w:rPr>
      </w:pPr>
    </w:p>
    <w:p w14:paraId="119A4023" w14:textId="77777777" w:rsidR="004D42B9" w:rsidRPr="00FF01EF" w:rsidRDefault="004D42B9" w:rsidP="00DF51DF">
      <w:pPr>
        <w:pStyle w:val="ae"/>
        <w:numPr>
          <w:ilvl w:val="3"/>
          <w:numId w:val="1"/>
        </w:numPr>
        <w:jc w:val="both"/>
        <w:rPr>
          <w:rFonts w:ascii="Book Antiqua" w:hAnsi="Book Antiqua"/>
          <w:lang w:val="en-US"/>
        </w:rPr>
      </w:pPr>
      <w:r>
        <w:rPr>
          <w:rFonts w:ascii="Book Antiqua" w:hAnsi="Book Antiqua"/>
          <w:lang w:val="en"/>
        </w:rPr>
        <w:t xml:space="preserve">After the publication </w:t>
      </w:r>
      <w:r>
        <w:rPr>
          <w:rFonts w:ascii="Book Antiqua" w:hAnsi="Book Antiqua"/>
          <w:b/>
          <w:bCs/>
          <w:lang w:val="en"/>
        </w:rPr>
        <w:t>of the Request for Quotations (RFQ)</w:t>
      </w:r>
      <w:r>
        <w:rPr>
          <w:rFonts w:ascii="Book Antiqua" w:hAnsi="Book Antiqua"/>
          <w:lang w:val="en"/>
        </w:rPr>
        <w:t xml:space="preserve"> in which changes have been made, the supplier will receive a message by e-mail and in the WorkList of Oracle IS.</w:t>
      </w:r>
    </w:p>
    <w:p w14:paraId="659B418D" w14:textId="77777777" w:rsidR="004D42B9" w:rsidRPr="00FF01EF" w:rsidRDefault="004D42B9" w:rsidP="00DF51DF">
      <w:pPr>
        <w:pStyle w:val="ae"/>
        <w:numPr>
          <w:ilvl w:val="3"/>
          <w:numId w:val="1"/>
        </w:numPr>
        <w:ind w:left="0" w:firstLine="567"/>
        <w:jc w:val="both"/>
        <w:rPr>
          <w:rFonts w:ascii="Book Antiqua" w:hAnsi="Book Antiqua"/>
          <w:lang w:val="en-US"/>
        </w:rPr>
      </w:pPr>
      <w:r>
        <w:rPr>
          <w:rFonts w:ascii="Book Antiqua" w:hAnsi="Book Antiqua"/>
          <w:lang w:val="en"/>
        </w:rPr>
        <w:t>Follow to the said message in the Oracle IS</w:t>
      </w:r>
    </w:p>
    <w:p w14:paraId="102E98F7" w14:textId="2BFB62D2" w:rsidR="004D42B9" w:rsidRPr="00B92D01" w:rsidRDefault="002F3587" w:rsidP="004D42B9">
      <w:pPr>
        <w:jc w:val="both"/>
        <w:rPr>
          <w:rFonts w:ascii="Book Antiqua" w:hAnsi="Book Antiqua"/>
        </w:rPr>
      </w:pPr>
      <w:r>
        <w:rPr>
          <w:noProof/>
          <w:lang w:val="en"/>
        </w:rPr>
        <w:drawing>
          <wp:inline distT="0" distB="0" distL="0" distR="0" wp14:anchorId="660AEA2E" wp14:editId="77D21694">
            <wp:extent cx="5940425" cy="1651000"/>
            <wp:effectExtent l="0" t="0" r="3175" b="6350"/>
            <wp:docPr id="2132990715" name="Рисунок 1" descr="The image looks like text, font, line, number&#10;&#10; 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990715" name="Рисунок 1" descr="Изображение выглядит как текст, Шрифт, линия, число&#10;&#10;Автоматически созданное описание"/>
                    <pic:cNvPicPr/>
                  </pic:nvPicPr>
                  <pic:blipFill>
                    <a:blip r:embed="rId143"/>
                    <a:stretch>
                      <a:fillRect/>
                    </a:stretch>
                  </pic:blipFill>
                  <pic:spPr>
                    <a:xfrm>
                      <a:off x="0" y="0"/>
                      <a:ext cx="5940425" cy="1651000"/>
                    </a:xfrm>
                    <a:prstGeom prst="rect">
                      <a:avLst/>
                    </a:prstGeom>
                  </pic:spPr>
                </pic:pic>
              </a:graphicData>
            </a:graphic>
          </wp:inline>
        </w:drawing>
      </w:r>
    </w:p>
    <w:p w14:paraId="66AEEDEE" w14:textId="77777777" w:rsidR="004D42B9" w:rsidRPr="00FF01EF" w:rsidRDefault="004D42B9" w:rsidP="00DF51DF">
      <w:pPr>
        <w:pStyle w:val="ae"/>
        <w:numPr>
          <w:ilvl w:val="3"/>
          <w:numId w:val="1"/>
        </w:numPr>
        <w:ind w:left="0" w:firstLine="567"/>
        <w:jc w:val="both"/>
        <w:rPr>
          <w:rFonts w:ascii="Book Antiqua" w:hAnsi="Book Antiqua"/>
          <w:lang w:val="en-US"/>
        </w:rPr>
      </w:pPr>
      <w:r>
        <w:rPr>
          <w:rFonts w:ascii="Book Antiqua" w:hAnsi="Book Antiqua"/>
          <w:lang w:val="en"/>
        </w:rPr>
        <w:t xml:space="preserve">In the form that opens, in order to see the changes in </w:t>
      </w:r>
      <w:r>
        <w:rPr>
          <w:rFonts w:ascii="Book Antiqua" w:hAnsi="Book Antiqua"/>
          <w:b/>
          <w:bCs/>
          <w:lang w:val="en"/>
        </w:rPr>
        <w:t>the Request for Quotations (RFQ)</w:t>
      </w:r>
      <w:r>
        <w:rPr>
          <w:rFonts w:ascii="Book Antiqua" w:hAnsi="Book Antiqua"/>
          <w:lang w:val="en"/>
        </w:rPr>
        <w:t xml:space="preserve"> , follow the link </w:t>
      </w:r>
      <w:r>
        <w:rPr>
          <w:rFonts w:ascii="Book Antiqua" w:hAnsi="Book Antiqua"/>
          <w:b/>
          <w:bCs/>
          <w:lang w:val="en"/>
        </w:rPr>
        <w:t>Review Changes</w:t>
      </w:r>
    </w:p>
    <w:p w14:paraId="5FEAB81F" w14:textId="77777777" w:rsidR="004D42B9" w:rsidRPr="00821BF7" w:rsidRDefault="004D42B9" w:rsidP="004D42B9">
      <w:pPr>
        <w:pStyle w:val="ae"/>
        <w:ind w:left="567"/>
        <w:jc w:val="both"/>
        <w:rPr>
          <w:rFonts w:ascii="Book Antiqua" w:hAnsi="Book Antiqua"/>
          <w:b/>
          <w:bCs/>
          <w:color w:val="FF0000"/>
        </w:rPr>
      </w:pPr>
      <w:r>
        <w:rPr>
          <w:rFonts w:ascii="Book Antiqua" w:hAnsi="Book Antiqua"/>
          <w:b/>
          <w:bCs/>
          <w:color w:val="FF0000"/>
          <w:lang w:val="en"/>
        </w:rPr>
        <w:t>IMPORTANT!!! After the creation of the Amendment the number of the Request for Quotation (RFQ) will change and after the main number through the sign “,“ the Amendment number will be displayed. For example, RFQA00696-23.1</w:t>
      </w:r>
    </w:p>
    <w:p w14:paraId="4AA67658" w14:textId="77777777" w:rsidR="004D42B9" w:rsidRPr="00913313" w:rsidRDefault="004D42B9" w:rsidP="004D42B9">
      <w:pPr>
        <w:jc w:val="both"/>
        <w:rPr>
          <w:rFonts w:ascii="Book Antiqua" w:hAnsi="Book Antiqua"/>
        </w:rPr>
      </w:pPr>
    </w:p>
    <w:p w14:paraId="6F16FC30" w14:textId="7123CAAC" w:rsidR="004D42B9" w:rsidRDefault="005C11D7" w:rsidP="004D42B9">
      <w:pPr>
        <w:jc w:val="both"/>
        <w:rPr>
          <w:rFonts w:ascii="Book Antiqua" w:hAnsi="Book Antiqua"/>
        </w:rPr>
      </w:pPr>
      <w:r>
        <w:rPr>
          <w:noProof/>
          <w:lang w:val="en"/>
        </w:rPr>
        <w:drawing>
          <wp:inline distT="0" distB="0" distL="0" distR="0" wp14:anchorId="052310DD" wp14:editId="3CF94D4B">
            <wp:extent cx="5940425" cy="2695575"/>
            <wp:effectExtent l="0" t="0" r="3175" b="9525"/>
            <wp:docPr id="2073324823" name="Рисунок 1" descr="The image looks like text, screenshot, font, webpage&#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324823" name="Рисунок 1" descr="Изображение выглядит как текст, снимок экрана, Шрифт, веб-страница&#10;&#10;Автоматически созданное описание"/>
                    <pic:cNvPicPr/>
                  </pic:nvPicPr>
                  <pic:blipFill>
                    <a:blip r:embed="rId144"/>
                    <a:stretch>
                      <a:fillRect/>
                    </a:stretch>
                  </pic:blipFill>
                  <pic:spPr>
                    <a:xfrm>
                      <a:off x="0" y="0"/>
                      <a:ext cx="5940425" cy="2695575"/>
                    </a:xfrm>
                    <a:prstGeom prst="rect">
                      <a:avLst/>
                    </a:prstGeom>
                  </pic:spPr>
                </pic:pic>
              </a:graphicData>
            </a:graphic>
          </wp:inline>
        </w:drawing>
      </w:r>
    </w:p>
    <w:p w14:paraId="5FD59EB1" w14:textId="77777777" w:rsidR="004D42B9" w:rsidRDefault="004D42B9" w:rsidP="004D42B9">
      <w:pPr>
        <w:jc w:val="both"/>
        <w:rPr>
          <w:rFonts w:ascii="Book Antiqua" w:hAnsi="Book Antiqua"/>
        </w:rPr>
      </w:pPr>
    </w:p>
    <w:p w14:paraId="2135E3D0" w14:textId="77777777" w:rsidR="004D42B9" w:rsidRPr="00FF01EF" w:rsidRDefault="004D42B9" w:rsidP="00DF51DF">
      <w:pPr>
        <w:pStyle w:val="ae"/>
        <w:numPr>
          <w:ilvl w:val="3"/>
          <w:numId w:val="1"/>
        </w:numPr>
        <w:ind w:left="0" w:firstLine="567"/>
        <w:jc w:val="both"/>
        <w:rPr>
          <w:rFonts w:ascii="Book Antiqua" w:hAnsi="Book Antiqua"/>
          <w:lang w:val="en-US"/>
        </w:rPr>
      </w:pPr>
      <w:r>
        <w:rPr>
          <w:rFonts w:ascii="Book Antiqua" w:hAnsi="Book Antiqua"/>
          <w:lang w:val="en"/>
        </w:rPr>
        <w:lastRenderedPageBreak/>
        <w:t>In the form that opens, you can see what changes have been made.</w:t>
      </w:r>
    </w:p>
    <w:p w14:paraId="2B71718A" w14:textId="77777777" w:rsidR="004D42B9" w:rsidRPr="00FF01EF" w:rsidRDefault="004D42B9" w:rsidP="004D42B9">
      <w:pPr>
        <w:pStyle w:val="ae"/>
        <w:ind w:left="567"/>
        <w:jc w:val="both"/>
        <w:rPr>
          <w:rFonts w:ascii="Book Antiqua" w:hAnsi="Book Antiqua"/>
          <w:lang w:val="en-US"/>
        </w:rPr>
      </w:pPr>
      <w:r>
        <w:rPr>
          <w:rFonts w:ascii="Book Antiqua" w:hAnsi="Book Antiqua"/>
          <w:lang w:val="en"/>
        </w:rPr>
        <w:t xml:space="preserve">(1) Under </w:t>
      </w:r>
      <w:r>
        <w:rPr>
          <w:rFonts w:ascii="Book Antiqua" w:hAnsi="Book Antiqua"/>
          <w:b/>
          <w:bCs/>
          <w:lang w:val="en"/>
        </w:rPr>
        <w:t>Request for Quotation (RFQ)</w:t>
      </w:r>
      <w:r>
        <w:rPr>
          <w:rFonts w:ascii="Book Antiqua" w:hAnsi="Book Antiqua"/>
          <w:lang w:val="en"/>
        </w:rPr>
        <w:t xml:space="preserve"> number </w:t>
      </w:r>
      <w:r>
        <w:rPr>
          <w:rFonts w:ascii="Book Antiqua" w:hAnsi="Book Antiqua"/>
          <w:i/>
          <w:iCs/>
          <w:highlight w:val="yellow"/>
          <w:u w:val="single"/>
          <w:lang w:val="en"/>
        </w:rPr>
        <w:t>RFQXXXXXX-XX</w:t>
      </w:r>
      <w:r>
        <w:rPr>
          <w:rFonts w:ascii="Book Antiqua" w:hAnsi="Book Antiqua"/>
          <w:lang w:val="en"/>
        </w:rPr>
        <w:t xml:space="preserve"> data will be displayed </w:t>
      </w:r>
      <w:r>
        <w:rPr>
          <w:rFonts w:ascii="Book Antiqua" w:hAnsi="Book Antiqua"/>
          <w:b/>
          <w:bCs/>
          <w:u w:val="single"/>
          <w:lang w:val="en"/>
        </w:rPr>
        <w:t>before</w:t>
      </w:r>
      <w:r>
        <w:rPr>
          <w:rFonts w:ascii="Book Antiqua" w:hAnsi="Book Antiqua"/>
          <w:lang w:val="en"/>
        </w:rPr>
        <w:t xml:space="preserve"> the changes were made;</w:t>
      </w:r>
    </w:p>
    <w:p w14:paraId="3A1D7FD8" w14:textId="77777777" w:rsidR="004D42B9" w:rsidRPr="00FF01EF" w:rsidRDefault="004D42B9" w:rsidP="004D42B9">
      <w:pPr>
        <w:pStyle w:val="ae"/>
        <w:ind w:left="567"/>
        <w:jc w:val="both"/>
        <w:rPr>
          <w:rFonts w:ascii="Book Antiqua" w:hAnsi="Book Antiqua"/>
          <w:lang w:val="en-US"/>
        </w:rPr>
      </w:pPr>
      <w:r>
        <w:rPr>
          <w:rFonts w:ascii="Book Antiqua" w:hAnsi="Book Antiqua"/>
          <w:lang w:val="en"/>
        </w:rPr>
        <w:t xml:space="preserve">(2) Under </w:t>
      </w:r>
      <w:r>
        <w:rPr>
          <w:rFonts w:ascii="Book Antiqua" w:hAnsi="Book Antiqua"/>
          <w:b/>
          <w:bCs/>
          <w:lang w:val="en"/>
        </w:rPr>
        <w:t>Request for Quotation (RFQ)</w:t>
      </w:r>
      <w:r>
        <w:rPr>
          <w:rFonts w:ascii="Book Antiqua" w:hAnsi="Book Antiqua"/>
          <w:lang w:val="en"/>
        </w:rPr>
        <w:t xml:space="preserve"> number </w:t>
      </w:r>
      <w:r>
        <w:rPr>
          <w:rFonts w:ascii="Book Antiqua" w:hAnsi="Book Antiqua"/>
          <w:i/>
          <w:iCs/>
          <w:highlight w:val="yellow"/>
          <w:u w:val="single"/>
          <w:lang w:val="en"/>
        </w:rPr>
        <w:t>RFQXXXXXX-XX, X</w:t>
      </w:r>
      <w:r>
        <w:rPr>
          <w:rFonts w:ascii="Book Antiqua" w:hAnsi="Book Antiqua"/>
          <w:lang w:val="en"/>
        </w:rPr>
        <w:t xml:space="preserve"> data will be displayed </w:t>
      </w:r>
      <w:r>
        <w:rPr>
          <w:rFonts w:ascii="Book Antiqua" w:hAnsi="Book Antiqua"/>
          <w:b/>
          <w:bCs/>
          <w:u w:val="single"/>
          <w:lang w:val="en"/>
        </w:rPr>
        <w:t>after</w:t>
      </w:r>
      <w:r>
        <w:rPr>
          <w:rFonts w:ascii="Book Antiqua" w:hAnsi="Book Antiqua"/>
          <w:lang w:val="en"/>
        </w:rPr>
        <w:t xml:space="preserve"> the changes were made</w:t>
      </w:r>
    </w:p>
    <w:p w14:paraId="18BE4A9A" w14:textId="6E5DC932" w:rsidR="004D42B9" w:rsidRDefault="00CF1DCB" w:rsidP="004D42B9">
      <w:pPr>
        <w:jc w:val="both"/>
        <w:rPr>
          <w:rFonts w:ascii="Book Antiqua" w:hAnsi="Book Antiqua"/>
        </w:rPr>
      </w:pPr>
      <w:r>
        <w:rPr>
          <w:noProof/>
          <w:lang w:val="en"/>
        </w:rPr>
        <w:drawing>
          <wp:inline distT="0" distB="0" distL="0" distR="0" wp14:anchorId="1EFC78CE" wp14:editId="6010C261">
            <wp:extent cx="5940425" cy="2292985"/>
            <wp:effectExtent l="0" t="0" r="3175" b="0"/>
            <wp:docPr id="2118605746" name="Рисунок 1" descr="The image looks like text, screen shot, line, font&#10;&#10; 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605746" name="Рисунок 1" descr="Изображение выглядит как текст, снимок экрана, линия, Шрифт&#10;&#10;Автоматически созданное описание"/>
                    <pic:cNvPicPr/>
                  </pic:nvPicPr>
                  <pic:blipFill>
                    <a:blip r:embed="rId145"/>
                    <a:stretch>
                      <a:fillRect/>
                    </a:stretch>
                  </pic:blipFill>
                  <pic:spPr>
                    <a:xfrm>
                      <a:off x="0" y="0"/>
                      <a:ext cx="5940425" cy="2292985"/>
                    </a:xfrm>
                    <a:prstGeom prst="rect">
                      <a:avLst/>
                    </a:prstGeom>
                  </pic:spPr>
                </pic:pic>
              </a:graphicData>
            </a:graphic>
          </wp:inline>
        </w:drawing>
      </w:r>
    </w:p>
    <w:p w14:paraId="5740B436" w14:textId="77777777" w:rsidR="004D42B9" w:rsidRDefault="004D42B9" w:rsidP="004D42B9">
      <w:pPr>
        <w:jc w:val="both"/>
        <w:rPr>
          <w:rFonts w:ascii="Book Antiqua" w:hAnsi="Book Antiqua"/>
        </w:rPr>
      </w:pPr>
    </w:p>
    <w:p w14:paraId="684E5348" w14:textId="77777777" w:rsidR="004D42B9" w:rsidRPr="00FF01EF" w:rsidRDefault="004D42B9" w:rsidP="00DF51DF">
      <w:pPr>
        <w:pStyle w:val="ae"/>
        <w:numPr>
          <w:ilvl w:val="3"/>
          <w:numId w:val="1"/>
        </w:numPr>
        <w:ind w:left="0" w:firstLine="567"/>
        <w:jc w:val="both"/>
        <w:rPr>
          <w:rFonts w:ascii="Book Antiqua" w:hAnsi="Book Antiqua"/>
          <w:lang w:val="en-US"/>
        </w:rPr>
      </w:pPr>
      <w:r>
        <w:rPr>
          <w:rFonts w:ascii="Book Antiqua" w:hAnsi="Book Antiqua"/>
          <w:lang w:val="en"/>
        </w:rPr>
        <w:t xml:space="preserve">To view the Request for Quotation (RFQ) with changes, click on </w:t>
      </w:r>
      <w:r>
        <w:rPr>
          <w:rFonts w:ascii="Book Antiqua" w:hAnsi="Book Antiqua"/>
          <w:b/>
          <w:bCs/>
          <w:lang w:val="en"/>
        </w:rPr>
        <w:t>(K) View RFQ</w:t>
      </w:r>
      <w:r>
        <w:rPr>
          <w:rFonts w:ascii="Book Antiqua" w:hAnsi="Book Antiqua"/>
          <w:lang w:val="en"/>
        </w:rPr>
        <w:t xml:space="preserve"> </w:t>
      </w:r>
      <w:r>
        <w:rPr>
          <w:rFonts w:ascii="Book Antiqua" w:hAnsi="Book Antiqua"/>
          <w:i/>
          <w:iCs/>
          <w:u w:val="single"/>
          <w:lang w:val="en"/>
        </w:rPr>
        <w:t>RFQXXXXXX-XX, X</w:t>
      </w:r>
    </w:p>
    <w:p w14:paraId="1FDDDEEE" w14:textId="41D675E7" w:rsidR="004D42B9" w:rsidRDefault="00E076F0" w:rsidP="004D42B9">
      <w:pPr>
        <w:jc w:val="both"/>
        <w:rPr>
          <w:rFonts w:ascii="Book Antiqua" w:hAnsi="Book Antiqua"/>
        </w:rPr>
      </w:pPr>
      <w:r>
        <w:rPr>
          <w:noProof/>
          <w:lang w:val="en"/>
        </w:rPr>
        <w:drawing>
          <wp:inline distT="0" distB="0" distL="0" distR="0" wp14:anchorId="5B75F8D5" wp14:editId="0E8AB6D9">
            <wp:extent cx="5940425" cy="2410460"/>
            <wp:effectExtent l="0" t="0" r="3175" b="8890"/>
            <wp:docPr id="795806200" name="Рисунок 1" descr="The image looks like text, screen shot, number, font&#10;&#10; 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806200" name="Рисунок 1" descr="Изображение выглядит как текст, снимок экрана, число, Шрифт&#10;&#10;Автоматически созданное описание"/>
                    <pic:cNvPicPr/>
                  </pic:nvPicPr>
                  <pic:blipFill>
                    <a:blip r:embed="rId146"/>
                    <a:stretch>
                      <a:fillRect/>
                    </a:stretch>
                  </pic:blipFill>
                  <pic:spPr>
                    <a:xfrm>
                      <a:off x="0" y="0"/>
                      <a:ext cx="5940425" cy="2410460"/>
                    </a:xfrm>
                    <a:prstGeom prst="rect">
                      <a:avLst/>
                    </a:prstGeom>
                  </pic:spPr>
                </pic:pic>
              </a:graphicData>
            </a:graphic>
          </wp:inline>
        </w:drawing>
      </w:r>
    </w:p>
    <w:p w14:paraId="1DBE07E9" w14:textId="77777777" w:rsidR="004D42B9" w:rsidRDefault="004D42B9" w:rsidP="004D42B9">
      <w:pPr>
        <w:jc w:val="both"/>
        <w:rPr>
          <w:rFonts w:ascii="Book Antiqua" w:hAnsi="Book Antiqua"/>
        </w:rPr>
      </w:pPr>
    </w:p>
    <w:p w14:paraId="1E423902" w14:textId="77777777" w:rsidR="004D42B9" w:rsidRPr="00FF01EF" w:rsidRDefault="004D42B9" w:rsidP="00DF51DF">
      <w:pPr>
        <w:pStyle w:val="ae"/>
        <w:numPr>
          <w:ilvl w:val="3"/>
          <w:numId w:val="1"/>
        </w:numPr>
        <w:ind w:left="0" w:firstLine="567"/>
        <w:rPr>
          <w:rFonts w:ascii="Book Antiqua" w:hAnsi="Book Antiqua"/>
          <w:lang w:val="en-US"/>
        </w:rPr>
      </w:pPr>
      <w:r>
        <w:rPr>
          <w:rFonts w:ascii="Book Antiqua" w:hAnsi="Book Antiqua"/>
          <w:lang w:val="en"/>
        </w:rPr>
        <w:t xml:space="preserve">The page that opens will contain </w:t>
      </w:r>
      <w:r>
        <w:rPr>
          <w:rFonts w:ascii="Book Antiqua" w:hAnsi="Book Antiqua"/>
          <w:noProof/>
          <w:lang w:val="en"/>
        </w:rPr>
        <w:t>the following warning:</w:t>
      </w:r>
    </w:p>
    <w:p w14:paraId="6D91C084" w14:textId="77777777" w:rsidR="004D42B9" w:rsidRPr="00FF01EF" w:rsidRDefault="004D42B9" w:rsidP="004D42B9">
      <w:pPr>
        <w:rPr>
          <w:rFonts w:ascii="Book Antiqua" w:hAnsi="Book Antiqua"/>
          <w:i/>
          <w:iCs/>
          <w:lang w:val="en-US"/>
        </w:rPr>
      </w:pPr>
      <w:r>
        <w:rPr>
          <w:rFonts w:ascii="Book Antiqua" w:hAnsi="Book Antiqua"/>
          <w:i/>
          <w:iCs/>
          <w:lang w:val="en"/>
        </w:rPr>
        <w:t>“RFQXXXXX-XX has been amended. To qualify for the award, you must acknowledge each amendment and submit (or resubmit) all of your responses to ensure they are compliant with the changes.”</w:t>
      </w:r>
    </w:p>
    <w:p w14:paraId="0B936A0A" w14:textId="77777777" w:rsidR="004D42B9" w:rsidRPr="00FF01EF" w:rsidRDefault="004D42B9" w:rsidP="004D42B9">
      <w:pPr>
        <w:rPr>
          <w:rFonts w:ascii="Book Antiqua" w:hAnsi="Book Antiqua"/>
          <w:i/>
          <w:iCs/>
          <w:lang w:val="en-US"/>
        </w:rPr>
      </w:pPr>
    </w:p>
    <w:p w14:paraId="3157AC45" w14:textId="77777777" w:rsidR="004D42B9" w:rsidRPr="00FF01EF" w:rsidRDefault="004D42B9" w:rsidP="004D42B9">
      <w:pPr>
        <w:rPr>
          <w:rFonts w:ascii="Book Antiqua" w:hAnsi="Book Antiqua"/>
          <w:lang w:val="en-US"/>
        </w:rPr>
      </w:pPr>
      <w:r>
        <w:rPr>
          <w:rFonts w:ascii="Book Antiqua" w:hAnsi="Book Antiqua"/>
          <w:lang w:val="en"/>
        </w:rPr>
        <w:t xml:space="preserve">To view the history of changes, click on </w:t>
      </w:r>
      <w:r>
        <w:rPr>
          <w:rFonts w:ascii="Book Antiqua" w:hAnsi="Book Antiqua"/>
          <w:b/>
          <w:bCs/>
          <w:i/>
          <w:iCs/>
          <w:lang w:val="en"/>
        </w:rPr>
        <w:t>View Amendment History</w:t>
      </w:r>
    </w:p>
    <w:p w14:paraId="0B78941C" w14:textId="77777777" w:rsidR="004D42B9" w:rsidRPr="00FF01EF" w:rsidRDefault="004D42B9" w:rsidP="004D42B9">
      <w:pPr>
        <w:pStyle w:val="ae"/>
        <w:ind w:left="0"/>
        <w:rPr>
          <w:rFonts w:ascii="Book Antiqua" w:hAnsi="Book Antiqua"/>
          <w:lang w:val="en-US"/>
        </w:rPr>
      </w:pPr>
    </w:p>
    <w:p w14:paraId="2BD69CC3" w14:textId="69423B38" w:rsidR="004D42B9" w:rsidRDefault="007A3855" w:rsidP="004D42B9">
      <w:pPr>
        <w:pStyle w:val="ae"/>
        <w:ind w:left="0"/>
        <w:rPr>
          <w:rFonts w:ascii="Book Antiqua" w:hAnsi="Book Antiqua"/>
        </w:rPr>
      </w:pPr>
      <w:r>
        <w:rPr>
          <w:noProof/>
          <w:lang w:val="en"/>
        </w:rPr>
        <w:lastRenderedPageBreak/>
        <w:drawing>
          <wp:inline distT="0" distB="0" distL="0" distR="0" wp14:anchorId="2CE6CCCE" wp14:editId="3C163329">
            <wp:extent cx="5940425" cy="2336800"/>
            <wp:effectExtent l="0" t="0" r="3175" b="6350"/>
            <wp:docPr id="84128811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288116" name=""/>
                    <pic:cNvPicPr/>
                  </pic:nvPicPr>
                  <pic:blipFill>
                    <a:blip r:embed="rId147"/>
                    <a:stretch>
                      <a:fillRect/>
                    </a:stretch>
                  </pic:blipFill>
                  <pic:spPr>
                    <a:xfrm>
                      <a:off x="0" y="0"/>
                      <a:ext cx="5940425" cy="2336800"/>
                    </a:xfrm>
                    <a:prstGeom prst="rect">
                      <a:avLst/>
                    </a:prstGeom>
                  </pic:spPr>
                </pic:pic>
              </a:graphicData>
            </a:graphic>
          </wp:inline>
        </w:drawing>
      </w:r>
    </w:p>
    <w:p w14:paraId="6348AD38" w14:textId="77777777" w:rsidR="004D42B9" w:rsidRDefault="004D42B9" w:rsidP="004D42B9">
      <w:pPr>
        <w:pStyle w:val="ae"/>
        <w:ind w:left="0"/>
        <w:rPr>
          <w:rFonts w:ascii="Book Antiqua" w:hAnsi="Book Antiqua"/>
        </w:rPr>
      </w:pPr>
    </w:p>
    <w:p w14:paraId="762A2903" w14:textId="77777777" w:rsidR="004D42B9" w:rsidRDefault="004D42B9" w:rsidP="004D42B9">
      <w:pPr>
        <w:pStyle w:val="ae"/>
        <w:ind w:left="0"/>
        <w:rPr>
          <w:rFonts w:ascii="Book Antiqua" w:hAnsi="Book Antiqua"/>
        </w:rPr>
      </w:pPr>
    </w:p>
    <w:p w14:paraId="4A7458F7" w14:textId="77777777" w:rsidR="004D42B9" w:rsidRPr="00DF1D03" w:rsidRDefault="004D42B9" w:rsidP="00DF51DF">
      <w:pPr>
        <w:pStyle w:val="ae"/>
        <w:numPr>
          <w:ilvl w:val="3"/>
          <w:numId w:val="1"/>
        </w:numPr>
        <w:ind w:left="0" w:firstLine="567"/>
        <w:rPr>
          <w:rFonts w:ascii="Book Antiqua" w:hAnsi="Book Antiqua"/>
        </w:rPr>
      </w:pPr>
      <w:r>
        <w:rPr>
          <w:rFonts w:ascii="Book Antiqua" w:hAnsi="Book Antiqua"/>
          <w:lang w:val="en"/>
        </w:rPr>
        <w:t xml:space="preserve">The page that opens will display the data of the previous and current </w:t>
      </w:r>
      <w:r>
        <w:rPr>
          <w:rFonts w:ascii="Book Antiqua" w:hAnsi="Book Antiqua"/>
          <w:b/>
          <w:bCs/>
          <w:lang w:val="en"/>
        </w:rPr>
        <w:t>Request for Quotations (RFQ).</w:t>
      </w:r>
      <w:r>
        <w:rPr>
          <w:rFonts w:ascii="Book Antiqua" w:hAnsi="Book Antiqua"/>
          <w:lang w:val="en"/>
        </w:rPr>
        <w:t xml:space="preserve"> Then click on </w:t>
      </w:r>
      <w:r>
        <w:rPr>
          <w:rFonts w:ascii="Book Antiqua" w:hAnsi="Book Antiqua"/>
          <w:b/>
          <w:bCs/>
          <w:lang w:val="en"/>
        </w:rPr>
        <w:t>(K) Acknowledge Amendments</w:t>
      </w:r>
    </w:p>
    <w:p w14:paraId="6C85E5C0" w14:textId="5EF68FF2" w:rsidR="004D42B9" w:rsidRPr="00FD0BD0" w:rsidRDefault="00626CF4" w:rsidP="004D42B9">
      <w:pPr>
        <w:pStyle w:val="ae"/>
        <w:ind w:left="0"/>
        <w:rPr>
          <w:rFonts w:ascii="Book Antiqua" w:hAnsi="Book Antiqua"/>
          <w:b/>
          <w:bCs/>
        </w:rPr>
      </w:pPr>
      <w:r>
        <w:rPr>
          <w:noProof/>
          <w:lang w:val="en"/>
        </w:rPr>
        <w:drawing>
          <wp:inline distT="0" distB="0" distL="0" distR="0" wp14:anchorId="33FD1FBE" wp14:editId="75353F23">
            <wp:extent cx="5940425" cy="1489710"/>
            <wp:effectExtent l="0" t="0" r="3175" b="0"/>
            <wp:docPr id="1847843159" name="Рисунок 1" descr="The image looks like text, line, font, number&#10;&#10; 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843159" name="Рисунок 1" descr="Изображение выглядит как текст, линия, Шрифт, число&#10;&#10;Автоматически созданное описание"/>
                    <pic:cNvPicPr/>
                  </pic:nvPicPr>
                  <pic:blipFill>
                    <a:blip r:embed="rId148"/>
                    <a:stretch>
                      <a:fillRect/>
                    </a:stretch>
                  </pic:blipFill>
                  <pic:spPr>
                    <a:xfrm>
                      <a:off x="0" y="0"/>
                      <a:ext cx="5940425" cy="1489710"/>
                    </a:xfrm>
                    <a:prstGeom prst="rect">
                      <a:avLst/>
                    </a:prstGeom>
                  </pic:spPr>
                </pic:pic>
              </a:graphicData>
            </a:graphic>
          </wp:inline>
        </w:drawing>
      </w:r>
    </w:p>
    <w:p w14:paraId="67CBF7C6" w14:textId="77777777" w:rsidR="004D42B9" w:rsidRDefault="004D42B9" w:rsidP="004D42B9">
      <w:pPr>
        <w:pStyle w:val="ae"/>
        <w:ind w:left="0"/>
        <w:rPr>
          <w:rFonts w:ascii="Book Antiqua" w:hAnsi="Book Antiqua"/>
        </w:rPr>
      </w:pPr>
    </w:p>
    <w:p w14:paraId="16ED5F0B" w14:textId="77777777" w:rsidR="004D42B9" w:rsidRDefault="004D42B9" w:rsidP="004D42B9">
      <w:pPr>
        <w:pStyle w:val="ae"/>
        <w:ind w:left="0"/>
        <w:rPr>
          <w:rFonts w:ascii="Book Antiqua" w:hAnsi="Book Antiqua"/>
        </w:rPr>
      </w:pPr>
    </w:p>
    <w:p w14:paraId="2B63E2FE" w14:textId="77777777" w:rsidR="004D42B9" w:rsidRDefault="004D42B9" w:rsidP="004D42B9">
      <w:pPr>
        <w:pStyle w:val="ae"/>
        <w:ind w:left="0"/>
        <w:rPr>
          <w:rFonts w:ascii="Book Antiqua" w:hAnsi="Book Antiqua"/>
        </w:rPr>
      </w:pPr>
    </w:p>
    <w:p w14:paraId="3207F461" w14:textId="77777777" w:rsidR="004D42B9" w:rsidRPr="00291735" w:rsidRDefault="004D42B9" w:rsidP="00DF51DF">
      <w:pPr>
        <w:pStyle w:val="ae"/>
        <w:numPr>
          <w:ilvl w:val="3"/>
          <w:numId w:val="1"/>
        </w:numPr>
        <w:ind w:left="0" w:firstLine="567"/>
        <w:rPr>
          <w:rFonts w:ascii="Book Antiqua" w:hAnsi="Book Antiqua"/>
        </w:rPr>
      </w:pPr>
      <w:r>
        <w:rPr>
          <w:rFonts w:ascii="Book Antiqua" w:hAnsi="Book Antiqua"/>
          <w:lang w:val="en"/>
        </w:rPr>
        <w:t>If you accept the changes</w:t>
      </w:r>
      <w:r>
        <w:rPr>
          <w:noProof/>
          <w:lang w:val="en"/>
        </w:rPr>
        <w:t xml:space="preserve"> </w:t>
      </w:r>
      <w:r>
        <w:rPr>
          <w:rFonts w:ascii="Book Antiqua" w:hAnsi="Book Antiqua"/>
          <w:noProof/>
          <w:lang w:val="en"/>
        </w:rPr>
        <w:t>check the box</w:t>
      </w:r>
      <w:r>
        <w:rPr>
          <w:noProof/>
          <w:lang w:val="en"/>
        </w:rPr>
        <w:t xml:space="preserve"> “</w:t>
      </w:r>
      <w:r>
        <w:rPr>
          <w:rFonts w:ascii="Book Antiqua" w:hAnsi="Book Antiqua"/>
          <w:i/>
          <w:iCs/>
          <w:color w:val="333333"/>
          <w:sz w:val="18"/>
          <w:szCs w:val="18"/>
          <w:shd w:val="clear" w:color="auto" w:fill="FFFFFF"/>
          <w:lang w:val="en"/>
        </w:rPr>
        <w:t>I accept the terms and conditions of the RFQ and also acknowledge the changes made to the RFQ amendment document RFQXXXXXX, X.”</w:t>
      </w:r>
      <w:r>
        <w:rPr>
          <w:rFonts w:ascii="Book Antiqua" w:hAnsi="Book Antiqua"/>
          <w:color w:val="333333"/>
          <w:sz w:val="18"/>
          <w:szCs w:val="18"/>
          <w:shd w:val="clear" w:color="auto" w:fill="FFFFFF"/>
          <w:lang w:val="en"/>
        </w:rPr>
        <w:t xml:space="preserve"> (1)</w:t>
      </w:r>
      <w:r>
        <w:rPr>
          <w:rFonts w:ascii="Book Antiqua" w:hAnsi="Book Antiqua"/>
          <w:i/>
          <w:iCs/>
          <w:color w:val="333333"/>
          <w:sz w:val="18"/>
          <w:szCs w:val="18"/>
          <w:shd w:val="clear" w:color="auto" w:fill="FFFFFF"/>
          <w:lang w:val="en"/>
        </w:rPr>
        <w:t xml:space="preserve"> </w:t>
      </w:r>
      <w:r>
        <w:rPr>
          <w:rFonts w:ascii="Book Antiqua" w:hAnsi="Book Antiqua"/>
          <w:color w:val="333333"/>
          <w:sz w:val="18"/>
          <w:szCs w:val="18"/>
          <w:shd w:val="clear" w:color="auto" w:fill="FFFFFF"/>
          <w:lang w:val="en"/>
        </w:rPr>
        <w:t xml:space="preserve">and click on </w:t>
      </w:r>
      <w:r>
        <w:rPr>
          <w:rFonts w:ascii="Book Antiqua" w:hAnsi="Book Antiqua"/>
          <w:b/>
          <w:bCs/>
          <w:color w:val="333333"/>
          <w:sz w:val="18"/>
          <w:szCs w:val="18"/>
          <w:shd w:val="clear" w:color="auto" w:fill="FFFFFF"/>
          <w:lang w:val="en"/>
        </w:rPr>
        <w:t>(K) Acknowledge (3).</w:t>
      </w:r>
    </w:p>
    <w:p w14:paraId="7636F95D" w14:textId="0951C396" w:rsidR="004D42B9" w:rsidRPr="00291735" w:rsidRDefault="002C012A" w:rsidP="004D42B9">
      <w:pPr>
        <w:rPr>
          <w:rFonts w:ascii="Book Antiqua" w:hAnsi="Book Antiqua"/>
        </w:rPr>
      </w:pPr>
      <w:r>
        <w:rPr>
          <w:noProof/>
          <w:lang w:val="en"/>
        </w:rPr>
        <w:drawing>
          <wp:inline distT="0" distB="0" distL="0" distR="0" wp14:anchorId="20C8F529" wp14:editId="3F44EC06">
            <wp:extent cx="5940425" cy="2226310"/>
            <wp:effectExtent l="0" t="0" r="3175" b="2540"/>
            <wp:docPr id="784272520" name="Рисунок 1" descr="The image looks like text, screen shot, line, font&#10;&#10; 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272520" name="Рисунок 1" descr="Изображение выглядит как текст, снимок экрана, линия, Шрифт&#10;&#10;Автоматически созданное описание"/>
                    <pic:cNvPicPr/>
                  </pic:nvPicPr>
                  <pic:blipFill>
                    <a:blip r:embed="rId149"/>
                    <a:stretch>
                      <a:fillRect/>
                    </a:stretch>
                  </pic:blipFill>
                  <pic:spPr>
                    <a:xfrm>
                      <a:off x="0" y="0"/>
                      <a:ext cx="5940425" cy="2226310"/>
                    </a:xfrm>
                    <a:prstGeom prst="rect">
                      <a:avLst/>
                    </a:prstGeom>
                  </pic:spPr>
                </pic:pic>
              </a:graphicData>
            </a:graphic>
          </wp:inline>
        </w:drawing>
      </w:r>
    </w:p>
    <w:p w14:paraId="3609539B" w14:textId="77777777" w:rsidR="004D42B9" w:rsidRDefault="004D42B9" w:rsidP="00DF51DF">
      <w:pPr>
        <w:pStyle w:val="ae"/>
        <w:numPr>
          <w:ilvl w:val="3"/>
          <w:numId w:val="1"/>
        </w:numPr>
        <w:ind w:left="0" w:firstLine="567"/>
        <w:rPr>
          <w:rFonts w:ascii="Book Antiqua" w:hAnsi="Book Antiqua"/>
        </w:rPr>
      </w:pPr>
      <w:r>
        <w:rPr>
          <w:rFonts w:ascii="Book Antiqua" w:hAnsi="Book Antiqua"/>
          <w:lang w:val="en"/>
        </w:rPr>
        <w:t xml:space="preserve">A warning will appear that a resubmission is required to ensure that the response matches the changes. Click on </w:t>
      </w:r>
      <w:r>
        <w:rPr>
          <w:rFonts w:ascii="Book Antiqua" w:hAnsi="Book Antiqua"/>
          <w:b/>
          <w:bCs/>
          <w:lang w:val="en"/>
        </w:rPr>
        <w:t>(K) to continue. Yes</w:t>
      </w:r>
    </w:p>
    <w:p w14:paraId="1ED92DAA" w14:textId="77777777" w:rsidR="004D42B9" w:rsidRPr="00552BA7" w:rsidRDefault="004D42B9" w:rsidP="004D42B9">
      <w:pPr>
        <w:rPr>
          <w:rFonts w:ascii="Book Antiqua" w:hAnsi="Book Antiqua"/>
        </w:rPr>
      </w:pPr>
    </w:p>
    <w:p w14:paraId="0CB989C2" w14:textId="77777777" w:rsidR="004D42B9" w:rsidRDefault="004D42B9" w:rsidP="004D42B9">
      <w:pPr>
        <w:rPr>
          <w:noProof/>
        </w:rPr>
      </w:pPr>
    </w:p>
    <w:p w14:paraId="44E69764" w14:textId="7F06059F" w:rsidR="004D42B9" w:rsidRPr="00412D13" w:rsidRDefault="004D1119" w:rsidP="004D42B9">
      <w:pPr>
        <w:rPr>
          <w:rFonts w:ascii="Book Antiqua" w:hAnsi="Book Antiqua"/>
        </w:rPr>
      </w:pPr>
      <w:r>
        <w:rPr>
          <w:noProof/>
          <w:lang w:val="en"/>
        </w:rPr>
        <w:drawing>
          <wp:inline distT="0" distB="0" distL="0" distR="0" wp14:anchorId="2512A3FE" wp14:editId="7E80D392">
            <wp:extent cx="5940425" cy="3218180"/>
            <wp:effectExtent l="0" t="0" r="3175" b="1270"/>
            <wp:docPr id="2053141661" name="Рисунок 1" descr="The image looks like text, screen shot, display, software&#10;&#10; 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141661" name="Рисунок 1" descr="Изображение выглядит как текст, снимок экрана, дисплей, программное обеспечение&#10;&#10;Автоматически созданное описание"/>
                    <pic:cNvPicPr/>
                  </pic:nvPicPr>
                  <pic:blipFill>
                    <a:blip r:embed="rId150"/>
                    <a:stretch>
                      <a:fillRect/>
                    </a:stretch>
                  </pic:blipFill>
                  <pic:spPr>
                    <a:xfrm>
                      <a:off x="0" y="0"/>
                      <a:ext cx="5940425" cy="3218180"/>
                    </a:xfrm>
                    <a:prstGeom prst="rect">
                      <a:avLst/>
                    </a:prstGeom>
                  </pic:spPr>
                </pic:pic>
              </a:graphicData>
            </a:graphic>
          </wp:inline>
        </w:drawing>
      </w:r>
    </w:p>
    <w:p w14:paraId="5D4AAED8" w14:textId="77777777" w:rsidR="004D42B9" w:rsidRPr="00035379" w:rsidRDefault="004D42B9" w:rsidP="004D42B9">
      <w:pPr>
        <w:rPr>
          <w:rFonts w:ascii="Book Antiqua" w:hAnsi="Book Antiqua"/>
        </w:rPr>
      </w:pPr>
    </w:p>
    <w:p w14:paraId="1522744E" w14:textId="77777777" w:rsidR="004D42B9" w:rsidRPr="00FF01EF" w:rsidRDefault="004D42B9" w:rsidP="00DF51DF">
      <w:pPr>
        <w:pStyle w:val="ae"/>
        <w:numPr>
          <w:ilvl w:val="3"/>
          <w:numId w:val="1"/>
        </w:numPr>
        <w:ind w:left="0" w:firstLine="567"/>
        <w:rPr>
          <w:rFonts w:ascii="Book Antiqua" w:hAnsi="Book Antiqua"/>
          <w:lang w:val="en-US"/>
        </w:rPr>
      </w:pPr>
      <w:r>
        <w:rPr>
          <w:rFonts w:ascii="Book Antiqua" w:hAnsi="Book Antiqua"/>
          <w:lang w:val="en"/>
        </w:rPr>
        <w:t>Further steps for creating answers have been described above in this User Guide.</w:t>
      </w:r>
    </w:p>
    <w:p w14:paraId="65D49406" w14:textId="77777777" w:rsidR="004D42B9" w:rsidRPr="00FF01EF" w:rsidRDefault="004D42B9" w:rsidP="004D42B9">
      <w:pPr>
        <w:rPr>
          <w:rFonts w:ascii="Book Antiqua" w:hAnsi="Book Antiqua"/>
          <w:lang w:val="en-US"/>
        </w:rPr>
      </w:pPr>
    </w:p>
    <w:p w14:paraId="33877CD6" w14:textId="77777777" w:rsidR="00751572" w:rsidRPr="00FF01EF" w:rsidRDefault="00751572" w:rsidP="00DF51DF">
      <w:pPr>
        <w:pStyle w:val="3"/>
        <w:numPr>
          <w:ilvl w:val="2"/>
          <w:numId w:val="1"/>
        </w:numPr>
        <w:spacing w:before="0" w:line="240" w:lineRule="auto"/>
        <w:ind w:left="0" w:firstLine="567"/>
        <w:jc w:val="both"/>
        <w:rPr>
          <w:rFonts w:ascii="Book Antiqua" w:hAnsi="Book Antiqua"/>
          <w:b/>
          <w:bCs/>
          <w:lang w:val="en-US"/>
        </w:rPr>
      </w:pPr>
      <w:bookmarkStart w:id="27" w:name="_Toc137643251"/>
      <w:r>
        <w:rPr>
          <w:rFonts w:ascii="Book Antiqua" w:hAnsi="Book Antiqua"/>
          <w:b/>
          <w:bCs/>
          <w:lang w:val="en"/>
        </w:rPr>
        <w:t>Confirmation/update of the response to the announced</w:t>
      </w:r>
      <w:r>
        <w:rPr>
          <w:rFonts w:ascii="Book Antiqua" w:hAnsi="Book Antiqua"/>
          <w:lang w:val="en"/>
        </w:rPr>
        <w:t xml:space="preserve"> </w:t>
      </w:r>
      <w:r>
        <w:rPr>
          <w:rFonts w:ascii="Book Antiqua" w:hAnsi="Book Antiqua"/>
          <w:b/>
          <w:bCs/>
          <w:lang w:val="en"/>
        </w:rPr>
        <w:t>new round</w:t>
      </w:r>
      <w:r>
        <w:rPr>
          <w:rFonts w:ascii="Book Antiqua" w:hAnsi="Book Antiqua"/>
          <w:lang w:val="en"/>
        </w:rPr>
        <w:t xml:space="preserve"> of </w:t>
      </w:r>
      <w:r>
        <w:rPr>
          <w:rFonts w:ascii="Book Antiqua" w:hAnsi="Book Antiqua"/>
          <w:b/>
          <w:bCs/>
          <w:lang w:val="en"/>
        </w:rPr>
        <w:t>Request for Quotation (RFQ)</w:t>
      </w:r>
      <w:bookmarkEnd w:id="27"/>
    </w:p>
    <w:p w14:paraId="6FCCF0FC" w14:textId="77777777" w:rsidR="00751572" w:rsidRPr="00FF01EF" w:rsidRDefault="00751572" w:rsidP="00751572">
      <w:pPr>
        <w:rPr>
          <w:lang w:val="en-US"/>
        </w:rPr>
      </w:pPr>
    </w:p>
    <w:p w14:paraId="2445EC2F" w14:textId="77777777" w:rsidR="00751572" w:rsidRPr="00FF01EF" w:rsidRDefault="00751572" w:rsidP="00DF51DF">
      <w:pPr>
        <w:pStyle w:val="ae"/>
        <w:numPr>
          <w:ilvl w:val="3"/>
          <w:numId w:val="1"/>
        </w:numPr>
        <w:ind w:left="0" w:firstLine="567"/>
        <w:rPr>
          <w:rFonts w:ascii="Book Antiqua" w:hAnsi="Book Antiqua"/>
          <w:lang w:val="en-US"/>
        </w:rPr>
      </w:pPr>
      <w:r>
        <w:rPr>
          <w:rFonts w:ascii="Book Antiqua" w:hAnsi="Book Antiqua"/>
          <w:lang w:val="en"/>
        </w:rPr>
        <w:t>The supplier will be notified about the announcement of a new round by e-mail and in the Oracle IS WorkList.</w:t>
      </w:r>
    </w:p>
    <w:p w14:paraId="29828BA3" w14:textId="77777777" w:rsidR="00751572" w:rsidRPr="00FF01EF" w:rsidRDefault="00751572" w:rsidP="00DF51DF">
      <w:pPr>
        <w:pStyle w:val="ae"/>
        <w:numPr>
          <w:ilvl w:val="3"/>
          <w:numId w:val="1"/>
        </w:numPr>
        <w:ind w:left="0" w:firstLine="567"/>
        <w:jc w:val="both"/>
        <w:rPr>
          <w:rFonts w:ascii="Book Antiqua" w:hAnsi="Book Antiqua"/>
          <w:lang w:val="en-US"/>
        </w:rPr>
      </w:pPr>
      <w:r>
        <w:rPr>
          <w:rFonts w:ascii="Book Antiqua" w:hAnsi="Book Antiqua"/>
          <w:lang w:val="en"/>
        </w:rPr>
        <w:t>Follow to the said message in the Oracle IS</w:t>
      </w:r>
    </w:p>
    <w:p w14:paraId="1033A769" w14:textId="7EA61F14" w:rsidR="00751572" w:rsidRDefault="00AF2852" w:rsidP="00751572">
      <w:pPr>
        <w:rPr>
          <w:rFonts w:ascii="Book Antiqua" w:hAnsi="Book Antiqua"/>
        </w:rPr>
      </w:pPr>
      <w:r>
        <w:rPr>
          <w:noProof/>
          <w:lang w:val="en"/>
        </w:rPr>
        <w:drawing>
          <wp:inline distT="0" distB="0" distL="0" distR="0" wp14:anchorId="460339C7" wp14:editId="2328391C">
            <wp:extent cx="5940425" cy="1673225"/>
            <wp:effectExtent l="0" t="0" r="3175" b="3175"/>
            <wp:docPr id="1686414338" name="Рисунок 1" descr="The image looks like text, font, line, number&#10;&#10; 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414338" name="Рисунок 1" descr="Изображение выглядит как текст, Шрифт, линия, число&#10;&#10;Автоматически созданное описание"/>
                    <pic:cNvPicPr/>
                  </pic:nvPicPr>
                  <pic:blipFill>
                    <a:blip r:embed="rId151"/>
                    <a:stretch>
                      <a:fillRect/>
                    </a:stretch>
                  </pic:blipFill>
                  <pic:spPr>
                    <a:xfrm>
                      <a:off x="0" y="0"/>
                      <a:ext cx="5940425" cy="1673225"/>
                    </a:xfrm>
                    <a:prstGeom prst="rect">
                      <a:avLst/>
                    </a:prstGeom>
                  </pic:spPr>
                </pic:pic>
              </a:graphicData>
            </a:graphic>
          </wp:inline>
        </w:drawing>
      </w:r>
    </w:p>
    <w:p w14:paraId="28AA2DA7" w14:textId="77777777" w:rsidR="00751572" w:rsidRDefault="00751572" w:rsidP="00751572">
      <w:pPr>
        <w:rPr>
          <w:rFonts w:ascii="Book Antiqua" w:hAnsi="Book Antiqua"/>
        </w:rPr>
      </w:pPr>
    </w:p>
    <w:p w14:paraId="23A63696" w14:textId="77777777" w:rsidR="00751572" w:rsidRPr="00FF01EF" w:rsidRDefault="00751572" w:rsidP="00DF51DF">
      <w:pPr>
        <w:pStyle w:val="ae"/>
        <w:numPr>
          <w:ilvl w:val="3"/>
          <w:numId w:val="1"/>
        </w:numPr>
        <w:ind w:left="0" w:firstLine="567"/>
        <w:jc w:val="both"/>
        <w:rPr>
          <w:rFonts w:ascii="Book Antiqua" w:hAnsi="Book Antiqua"/>
          <w:lang w:val="en-US"/>
        </w:rPr>
      </w:pPr>
      <w:r>
        <w:rPr>
          <w:rFonts w:ascii="Book Antiqua" w:hAnsi="Book Antiqua"/>
          <w:lang w:val="en"/>
        </w:rPr>
        <w:t xml:space="preserve">In the form that opens, in order to see the new round in </w:t>
      </w:r>
      <w:r>
        <w:rPr>
          <w:rFonts w:ascii="Book Antiqua" w:hAnsi="Book Antiqua"/>
          <w:b/>
          <w:bCs/>
          <w:lang w:val="en"/>
        </w:rPr>
        <w:t>the Request for Quotations (RFQ)</w:t>
      </w:r>
      <w:r>
        <w:rPr>
          <w:rFonts w:ascii="Book Antiqua" w:hAnsi="Book Antiqua"/>
          <w:lang w:val="en"/>
        </w:rPr>
        <w:t xml:space="preserve"> , follow the link </w:t>
      </w:r>
      <w:r>
        <w:rPr>
          <w:rFonts w:ascii="Book Antiqua" w:hAnsi="Book Antiqua"/>
          <w:b/>
          <w:bCs/>
          <w:lang w:val="en"/>
        </w:rPr>
        <w:t>Round Modifications</w:t>
      </w:r>
    </w:p>
    <w:p w14:paraId="3A88E6F1" w14:textId="77777777" w:rsidR="00751572" w:rsidRPr="00FF01EF" w:rsidRDefault="00751572" w:rsidP="00751572">
      <w:pPr>
        <w:jc w:val="both"/>
        <w:rPr>
          <w:rFonts w:ascii="Book Antiqua" w:hAnsi="Book Antiqua"/>
          <w:b/>
          <w:bCs/>
          <w:color w:val="FF0000"/>
          <w:lang w:val="en-US"/>
        </w:rPr>
      </w:pPr>
      <w:r>
        <w:rPr>
          <w:rFonts w:ascii="Book Antiqua" w:hAnsi="Book Antiqua"/>
          <w:b/>
          <w:bCs/>
          <w:color w:val="FF0000"/>
          <w:lang w:val="en"/>
        </w:rPr>
        <w:lastRenderedPageBreak/>
        <w:t>IMPORTANT!!! After the creation of a new round the number of the Request for Quotation (RFQ) will change and after the main number through the sign “_“ the number of the new round will be displayed. For example, ' RFQA00696-23–2</w:t>
      </w:r>
    </w:p>
    <w:p w14:paraId="31108C36" w14:textId="77777777" w:rsidR="00751572" w:rsidRPr="00FF01EF" w:rsidRDefault="00751572" w:rsidP="00751572">
      <w:pPr>
        <w:pStyle w:val="ae"/>
        <w:ind w:left="567"/>
        <w:jc w:val="both"/>
        <w:rPr>
          <w:rFonts w:ascii="Book Antiqua" w:hAnsi="Book Antiqua"/>
          <w:b/>
          <w:bCs/>
          <w:color w:val="FF0000"/>
          <w:lang w:val="en-US"/>
        </w:rPr>
      </w:pPr>
    </w:p>
    <w:p w14:paraId="62DFB33B" w14:textId="77777777" w:rsidR="00751572" w:rsidRPr="00FF01EF" w:rsidRDefault="00751572" w:rsidP="00751572">
      <w:pPr>
        <w:jc w:val="both"/>
        <w:rPr>
          <w:rFonts w:ascii="Book Antiqua" w:hAnsi="Book Antiqua"/>
          <w:b/>
          <w:bCs/>
          <w:color w:val="FF0000"/>
          <w:lang w:val="en-US"/>
        </w:rPr>
      </w:pPr>
      <w:r>
        <w:rPr>
          <w:rFonts w:ascii="Book Antiqua" w:hAnsi="Book Antiqua"/>
          <w:b/>
          <w:bCs/>
          <w:color w:val="FF0000"/>
          <w:u w:val="single"/>
          <w:lang w:val="en"/>
        </w:rPr>
        <w:t>The notice also contains the following important information</w:t>
      </w:r>
      <w:r>
        <w:rPr>
          <w:rFonts w:ascii="Book Antiqua" w:hAnsi="Book Antiqua"/>
          <w:color w:val="FF0000"/>
          <w:lang w:val="en"/>
        </w:rPr>
        <w:t>! Only responses submitted on the last round will be considered in selecting a winner. You can either confirm your answer from the previous round or update it.</w:t>
      </w:r>
    </w:p>
    <w:p w14:paraId="3AEBC071" w14:textId="77777777" w:rsidR="00751572" w:rsidRPr="00FF01EF" w:rsidRDefault="00751572" w:rsidP="00751572">
      <w:pPr>
        <w:pStyle w:val="ae"/>
        <w:ind w:left="567"/>
        <w:jc w:val="both"/>
        <w:rPr>
          <w:rFonts w:ascii="Book Antiqua" w:hAnsi="Book Antiqua"/>
          <w:lang w:val="en-US"/>
        </w:rPr>
      </w:pPr>
    </w:p>
    <w:p w14:paraId="01427902" w14:textId="7AD5B201" w:rsidR="00751572" w:rsidRPr="00B63745" w:rsidRDefault="00AF2852" w:rsidP="00751572">
      <w:pPr>
        <w:jc w:val="both"/>
        <w:rPr>
          <w:rFonts w:ascii="Book Antiqua" w:hAnsi="Book Antiqua"/>
        </w:rPr>
      </w:pPr>
      <w:r>
        <w:rPr>
          <w:noProof/>
          <w:lang w:val="en"/>
        </w:rPr>
        <w:drawing>
          <wp:inline distT="0" distB="0" distL="0" distR="0" wp14:anchorId="731AD0B6" wp14:editId="761C7B14">
            <wp:extent cx="5940425" cy="2153285"/>
            <wp:effectExtent l="0" t="0" r="3175" b="0"/>
            <wp:docPr id="1019468342" name="Рисунок 1" descr="The image looks like text, font, line, number&#10;&#10; 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468342" name="Рисунок 1" descr="Изображение выглядит как текст, Шрифт, линия, число&#10;&#10;Автоматически созданное описание"/>
                    <pic:cNvPicPr/>
                  </pic:nvPicPr>
                  <pic:blipFill>
                    <a:blip r:embed="rId152"/>
                    <a:stretch>
                      <a:fillRect/>
                    </a:stretch>
                  </pic:blipFill>
                  <pic:spPr>
                    <a:xfrm>
                      <a:off x="0" y="0"/>
                      <a:ext cx="5940425" cy="2153285"/>
                    </a:xfrm>
                    <a:prstGeom prst="rect">
                      <a:avLst/>
                    </a:prstGeom>
                  </pic:spPr>
                </pic:pic>
              </a:graphicData>
            </a:graphic>
          </wp:inline>
        </w:drawing>
      </w:r>
    </w:p>
    <w:p w14:paraId="6E28FFEA" w14:textId="77777777" w:rsidR="00751572" w:rsidRDefault="00751572" w:rsidP="00751572">
      <w:pPr>
        <w:rPr>
          <w:rFonts w:ascii="Book Antiqua" w:hAnsi="Book Antiqua"/>
        </w:rPr>
      </w:pPr>
    </w:p>
    <w:p w14:paraId="35EEAB12" w14:textId="77777777" w:rsidR="00751572" w:rsidRPr="00FF01EF" w:rsidRDefault="00751572" w:rsidP="00DF51DF">
      <w:pPr>
        <w:pStyle w:val="ae"/>
        <w:numPr>
          <w:ilvl w:val="3"/>
          <w:numId w:val="1"/>
        </w:numPr>
        <w:ind w:left="0" w:firstLine="567"/>
        <w:jc w:val="both"/>
        <w:rPr>
          <w:rFonts w:ascii="Cambria" w:hAnsi="Cambria"/>
          <w:lang w:val="en-US"/>
        </w:rPr>
      </w:pPr>
      <w:r>
        <w:rPr>
          <w:rFonts w:ascii="Book Antiqua" w:hAnsi="Book Antiqua"/>
          <w:lang w:val="en"/>
        </w:rPr>
        <w:t xml:space="preserve">In the page that opens, in </w:t>
      </w:r>
      <w:r>
        <w:rPr>
          <w:rFonts w:ascii="Book Antiqua" w:hAnsi="Book Antiqua"/>
          <w:b/>
          <w:bCs/>
          <w:lang w:val="en"/>
        </w:rPr>
        <w:t>(P) Actions,</w:t>
      </w:r>
      <w:r>
        <w:rPr>
          <w:rFonts w:ascii="Book Antiqua" w:hAnsi="Book Antiqua"/>
          <w:lang w:val="en"/>
        </w:rPr>
        <w:t xml:space="preserve"> select the </w:t>
      </w:r>
      <w:r>
        <w:rPr>
          <w:rFonts w:ascii="Book Antiqua" w:hAnsi="Book Antiqua"/>
          <w:b/>
          <w:bCs/>
          <w:lang w:val="en"/>
        </w:rPr>
        <w:t xml:space="preserve">View round modifications </w:t>
      </w:r>
      <w:r>
        <w:rPr>
          <w:rFonts w:ascii="Book Antiqua" w:hAnsi="Book Antiqua"/>
          <w:lang w:val="en"/>
        </w:rPr>
        <w:t xml:space="preserve">function </w:t>
      </w:r>
      <w:r>
        <w:rPr>
          <w:rFonts w:ascii="Book Antiqua" w:hAnsi="Book Antiqua"/>
          <w:b/>
          <w:bCs/>
          <w:lang w:val="en"/>
        </w:rPr>
        <w:t>(1)</w:t>
      </w:r>
      <w:r>
        <w:rPr>
          <w:rFonts w:ascii="Book Antiqua" w:hAnsi="Book Antiqua"/>
          <w:lang w:val="en"/>
        </w:rPr>
        <w:t xml:space="preserve"> and click on </w:t>
      </w:r>
      <w:r>
        <w:rPr>
          <w:rFonts w:ascii="Book Antiqua" w:hAnsi="Book Antiqua"/>
          <w:b/>
          <w:bCs/>
          <w:lang w:val="en"/>
        </w:rPr>
        <w:t xml:space="preserve">(K) Go </w:t>
      </w:r>
      <w:r>
        <w:rPr>
          <w:rFonts w:ascii="Book Antiqua" w:hAnsi="Book Antiqua"/>
          <w:lang w:val="en"/>
        </w:rPr>
        <w:t>(2)</w:t>
      </w:r>
    </w:p>
    <w:p w14:paraId="2025A8AF" w14:textId="3735D929" w:rsidR="00751572" w:rsidRDefault="00BA73DD" w:rsidP="00751572">
      <w:pPr>
        <w:jc w:val="both"/>
        <w:rPr>
          <w:rFonts w:ascii="Cambria" w:hAnsi="Cambria"/>
        </w:rPr>
      </w:pPr>
      <w:r>
        <w:rPr>
          <w:noProof/>
          <w:lang w:val="en"/>
        </w:rPr>
        <w:drawing>
          <wp:inline distT="0" distB="0" distL="0" distR="0" wp14:anchorId="27D8CD84" wp14:editId="70787378">
            <wp:extent cx="5940425" cy="2298700"/>
            <wp:effectExtent l="0" t="0" r="3175" b="6350"/>
            <wp:docPr id="1633711907" name="Рисунок 1" descr="The image looks like text, line, number, font&#10;&#10; 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711907" name="Рисунок 1" descr="Изображение выглядит как текст, линия, число, Шрифт&#10;&#10;Автоматически созданное описание"/>
                    <pic:cNvPicPr/>
                  </pic:nvPicPr>
                  <pic:blipFill>
                    <a:blip r:embed="rId153"/>
                    <a:stretch>
                      <a:fillRect/>
                    </a:stretch>
                  </pic:blipFill>
                  <pic:spPr>
                    <a:xfrm>
                      <a:off x="0" y="0"/>
                      <a:ext cx="5940425" cy="2298700"/>
                    </a:xfrm>
                    <a:prstGeom prst="rect">
                      <a:avLst/>
                    </a:prstGeom>
                  </pic:spPr>
                </pic:pic>
              </a:graphicData>
            </a:graphic>
          </wp:inline>
        </w:drawing>
      </w:r>
    </w:p>
    <w:p w14:paraId="5FC4FE90" w14:textId="77777777" w:rsidR="00751572" w:rsidRDefault="00751572" w:rsidP="00751572">
      <w:pPr>
        <w:jc w:val="both"/>
        <w:rPr>
          <w:rFonts w:ascii="Cambria" w:hAnsi="Cambria"/>
        </w:rPr>
      </w:pPr>
    </w:p>
    <w:p w14:paraId="2366D4F9" w14:textId="77777777" w:rsidR="00751572" w:rsidRPr="00FF01EF" w:rsidRDefault="00751572" w:rsidP="00DF51DF">
      <w:pPr>
        <w:pStyle w:val="ae"/>
        <w:numPr>
          <w:ilvl w:val="3"/>
          <w:numId w:val="1"/>
        </w:numPr>
        <w:ind w:left="0" w:firstLine="567"/>
        <w:jc w:val="both"/>
        <w:rPr>
          <w:rFonts w:ascii="Cambria" w:hAnsi="Cambria"/>
          <w:lang w:val="en-US"/>
        </w:rPr>
      </w:pPr>
      <w:r>
        <w:rPr>
          <w:rFonts w:ascii="Book Antiqua" w:hAnsi="Book Antiqua"/>
          <w:lang w:val="en"/>
        </w:rPr>
        <w:t xml:space="preserve">To view the new round for Request for Quotation (RFQ), click on </w:t>
      </w:r>
      <w:r>
        <w:rPr>
          <w:rFonts w:ascii="Book Antiqua" w:hAnsi="Book Antiqua"/>
          <w:b/>
          <w:bCs/>
          <w:lang w:val="en"/>
        </w:rPr>
        <w:t>(K) View RFQ</w:t>
      </w:r>
      <w:r>
        <w:rPr>
          <w:rFonts w:ascii="Book Antiqua" w:hAnsi="Book Antiqua"/>
          <w:lang w:val="en"/>
        </w:rPr>
        <w:t xml:space="preserve"> </w:t>
      </w:r>
      <w:r>
        <w:rPr>
          <w:rFonts w:ascii="Book Antiqua" w:hAnsi="Book Antiqua"/>
          <w:i/>
          <w:iCs/>
          <w:u w:val="single"/>
          <w:lang w:val="en"/>
        </w:rPr>
        <w:t>RFQXXXXXX-XX, X</w:t>
      </w:r>
    </w:p>
    <w:p w14:paraId="3B051532" w14:textId="77777777" w:rsidR="00751572" w:rsidRPr="00FF01EF" w:rsidRDefault="00751572" w:rsidP="00751572">
      <w:pPr>
        <w:jc w:val="both"/>
        <w:rPr>
          <w:rFonts w:ascii="Cambria" w:hAnsi="Cambria"/>
          <w:lang w:val="en-US"/>
        </w:rPr>
      </w:pPr>
    </w:p>
    <w:p w14:paraId="4D0AF69B" w14:textId="619A8E26" w:rsidR="00751572" w:rsidRPr="001956C7" w:rsidRDefault="00BA73DD" w:rsidP="00751572">
      <w:pPr>
        <w:jc w:val="both"/>
        <w:rPr>
          <w:rFonts w:ascii="Cambria" w:hAnsi="Cambria"/>
        </w:rPr>
      </w:pPr>
      <w:r>
        <w:rPr>
          <w:noProof/>
          <w:lang w:val="en"/>
        </w:rPr>
        <w:lastRenderedPageBreak/>
        <w:drawing>
          <wp:inline distT="0" distB="0" distL="0" distR="0" wp14:anchorId="014C343B" wp14:editId="02E0F007">
            <wp:extent cx="5940425" cy="2122170"/>
            <wp:effectExtent l="0" t="0" r="3175" b="0"/>
            <wp:docPr id="659089379" name="Рисунок 1" descr="The image looks like text, screen shot, line, font&#10;&#10; 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089379" name="Рисунок 1" descr="Изображение выглядит как текст, снимок экрана, линия, Шрифт&#10;&#10;Автоматически созданное описание"/>
                    <pic:cNvPicPr/>
                  </pic:nvPicPr>
                  <pic:blipFill>
                    <a:blip r:embed="rId154"/>
                    <a:stretch>
                      <a:fillRect/>
                    </a:stretch>
                  </pic:blipFill>
                  <pic:spPr>
                    <a:xfrm>
                      <a:off x="0" y="0"/>
                      <a:ext cx="5940425" cy="2122170"/>
                    </a:xfrm>
                    <a:prstGeom prst="rect">
                      <a:avLst/>
                    </a:prstGeom>
                  </pic:spPr>
                </pic:pic>
              </a:graphicData>
            </a:graphic>
          </wp:inline>
        </w:drawing>
      </w:r>
    </w:p>
    <w:p w14:paraId="38A3712D" w14:textId="77777777" w:rsidR="00751572" w:rsidRPr="00FF01EF" w:rsidRDefault="00751572" w:rsidP="00DF51DF">
      <w:pPr>
        <w:pStyle w:val="ae"/>
        <w:numPr>
          <w:ilvl w:val="3"/>
          <w:numId w:val="1"/>
        </w:numPr>
        <w:ind w:left="0" w:firstLine="567"/>
        <w:jc w:val="both"/>
        <w:rPr>
          <w:rFonts w:ascii="Book Antiqua" w:hAnsi="Book Antiqua"/>
          <w:lang w:val="en-US"/>
        </w:rPr>
      </w:pPr>
      <w:r>
        <w:rPr>
          <w:rFonts w:ascii="Book Antiqua" w:hAnsi="Book Antiqua"/>
          <w:lang w:val="en"/>
        </w:rPr>
        <w:t xml:space="preserve">After viewing the data of the new round of </w:t>
      </w:r>
      <w:r>
        <w:rPr>
          <w:rFonts w:ascii="Book Antiqua" w:hAnsi="Book Antiqua"/>
          <w:b/>
          <w:bCs/>
          <w:lang w:val="en"/>
        </w:rPr>
        <w:t>Request for Quotation (RFQ), in (П) Actions</w:t>
      </w:r>
      <w:r>
        <w:rPr>
          <w:rFonts w:ascii="Book Antiqua" w:hAnsi="Book Antiqua"/>
          <w:lang w:val="en"/>
        </w:rPr>
        <w:t xml:space="preserve"> select the </w:t>
      </w:r>
      <w:r>
        <w:rPr>
          <w:rFonts w:ascii="Book Antiqua" w:hAnsi="Book Antiqua"/>
          <w:b/>
          <w:bCs/>
          <w:lang w:val="en"/>
        </w:rPr>
        <w:t xml:space="preserve">Acknowledge Participation </w:t>
      </w:r>
      <w:r>
        <w:rPr>
          <w:rFonts w:ascii="Book Antiqua" w:hAnsi="Book Antiqua"/>
          <w:lang w:val="en"/>
        </w:rPr>
        <w:t xml:space="preserve">function </w:t>
      </w:r>
      <w:r>
        <w:rPr>
          <w:rFonts w:ascii="Book Antiqua" w:hAnsi="Book Antiqua"/>
          <w:b/>
          <w:bCs/>
          <w:lang w:val="en"/>
        </w:rPr>
        <w:t>(1)</w:t>
      </w:r>
      <w:r>
        <w:rPr>
          <w:rFonts w:ascii="Book Antiqua" w:hAnsi="Book Antiqua"/>
          <w:lang w:val="en"/>
        </w:rPr>
        <w:t xml:space="preserve"> and click on </w:t>
      </w:r>
      <w:r>
        <w:rPr>
          <w:rFonts w:ascii="Book Antiqua" w:hAnsi="Book Antiqua"/>
          <w:b/>
          <w:bCs/>
          <w:lang w:val="en"/>
        </w:rPr>
        <w:t>(К) Go (2)</w:t>
      </w:r>
    </w:p>
    <w:p w14:paraId="71398F28" w14:textId="72D72819" w:rsidR="00751572" w:rsidRPr="001956C7" w:rsidRDefault="00EA151A" w:rsidP="00751572">
      <w:pPr>
        <w:rPr>
          <w:rFonts w:ascii="Book Antiqua" w:hAnsi="Book Antiqua"/>
        </w:rPr>
      </w:pPr>
      <w:r>
        <w:rPr>
          <w:noProof/>
          <w:lang w:val="en"/>
        </w:rPr>
        <w:drawing>
          <wp:inline distT="0" distB="0" distL="0" distR="0" wp14:anchorId="432A3095" wp14:editId="1DE351A9">
            <wp:extent cx="5940425" cy="2327910"/>
            <wp:effectExtent l="0" t="0" r="3175" b="0"/>
            <wp:docPr id="121026743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267436" name=""/>
                    <pic:cNvPicPr/>
                  </pic:nvPicPr>
                  <pic:blipFill>
                    <a:blip r:embed="rId155"/>
                    <a:stretch>
                      <a:fillRect/>
                    </a:stretch>
                  </pic:blipFill>
                  <pic:spPr>
                    <a:xfrm>
                      <a:off x="0" y="0"/>
                      <a:ext cx="5940425" cy="2327910"/>
                    </a:xfrm>
                    <a:prstGeom prst="rect">
                      <a:avLst/>
                    </a:prstGeom>
                  </pic:spPr>
                </pic:pic>
              </a:graphicData>
            </a:graphic>
          </wp:inline>
        </w:drawing>
      </w:r>
    </w:p>
    <w:p w14:paraId="4835DA22" w14:textId="77777777" w:rsidR="00751572" w:rsidRDefault="00751572" w:rsidP="00751572">
      <w:pPr>
        <w:rPr>
          <w:rFonts w:ascii="Book Antiqua" w:hAnsi="Book Antiqua"/>
        </w:rPr>
      </w:pPr>
      <w:r>
        <w:rPr>
          <w:rFonts w:ascii="Book Antiqua" w:hAnsi="Book Antiqua"/>
          <w:lang w:val="en"/>
        </w:rPr>
        <w:t xml:space="preserve"> </w:t>
      </w:r>
    </w:p>
    <w:p w14:paraId="54FE13B5" w14:textId="77777777" w:rsidR="00751572" w:rsidRPr="00FF01EF" w:rsidRDefault="00751572" w:rsidP="00DF51DF">
      <w:pPr>
        <w:pStyle w:val="ae"/>
        <w:numPr>
          <w:ilvl w:val="3"/>
          <w:numId w:val="1"/>
        </w:numPr>
        <w:ind w:left="0" w:firstLine="567"/>
        <w:jc w:val="both"/>
        <w:rPr>
          <w:rFonts w:ascii="Book Antiqua" w:hAnsi="Book Antiqua"/>
          <w:lang w:val="en-US"/>
        </w:rPr>
      </w:pPr>
      <w:r>
        <w:rPr>
          <w:rFonts w:ascii="Book Antiqua" w:hAnsi="Book Antiqua"/>
          <w:lang w:val="en"/>
        </w:rPr>
        <w:t xml:space="preserve">If you have decided to participate in a new round </w:t>
      </w:r>
      <w:r>
        <w:rPr>
          <w:rFonts w:ascii="Book Antiqua" w:hAnsi="Book Antiqua"/>
          <w:b/>
          <w:bCs/>
          <w:lang w:val="en"/>
        </w:rPr>
        <w:t>of Request for Quotation (RFQ)</w:t>
      </w:r>
      <w:r>
        <w:rPr>
          <w:rFonts w:ascii="Book Antiqua" w:hAnsi="Book Antiqua"/>
          <w:lang w:val="en"/>
        </w:rPr>
        <w:t xml:space="preserve"> , select </w:t>
      </w:r>
      <w:r>
        <w:rPr>
          <w:rFonts w:ascii="Book Antiqua" w:hAnsi="Book Antiqua"/>
          <w:b/>
          <w:bCs/>
          <w:lang w:val="en"/>
        </w:rPr>
        <w:t>Yes</w:t>
      </w:r>
      <w:r>
        <w:rPr>
          <w:rFonts w:ascii="Book Antiqua" w:hAnsi="Book Antiqua"/>
          <w:lang w:val="en"/>
        </w:rPr>
        <w:t xml:space="preserve"> and click on </w:t>
      </w:r>
      <w:r>
        <w:rPr>
          <w:rFonts w:ascii="Book Antiqua" w:hAnsi="Book Antiqua"/>
          <w:b/>
          <w:bCs/>
          <w:lang w:val="en"/>
        </w:rPr>
        <w:t>(K) Apply</w:t>
      </w:r>
    </w:p>
    <w:p w14:paraId="3246D9ED" w14:textId="77777777" w:rsidR="00751572" w:rsidRPr="00FF01EF" w:rsidRDefault="00751572" w:rsidP="00751572">
      <w:pPr>
        <w:ind w:firstLine="567"/>
        <w:jc w:val="both"/>
        <w:rPr>
          <w:rFonts w:ascii="Book Antiqua" w:hAnsi="Book Antiqua"/>
          <w:lang w:val="en-US"/>
        </w:rPr>
      </w:pPr>
      <w:r>
        <w:rPr>
          <w:rFonts w:ascii="Book Antiqua" w:hAnsi="Book Antiqua"/>
          <w:lang w:val="en"/>
        </w:rPr>
        <w:t xml:space="preserve">If you have decided not to participate in the new round </w:t>
      </w:r>
      <w:r>
        <w:rPr>
          <w:rFonts w:ascii="Book Antiqua" w:hAnsi="Book Antiqua"/>
          <w:b/>
          <w:bCs/>
          <w:lang w:val="en"/>
        </w:rPr>
        <w:t>of Request for Quotation (RFQ)</w:t>
      </w:r>
      <w:r>
        <w:rPr>
          <w:rFonts w:ascii="Book Antiqua" w:hAnsi="Book Antiqua"/>
          <w:lang w:val="en"/>
        </w:rPr>
        <w:t xml:space="preserve">, select </w:t>
      </w:r>
      <w:r>
        <w:rPr>
          <w:rFonts w:ascii="Book Antiqua" w:hAnsi="Book Antiqua"/>
          <w:b/>
          <w:bCs/>
          <w:lang w:val="en"/>
        </w:rPr>
        <w:t>No,</w:t>
      </w:r>
      <w:r>
        <w:rPr>
          <w:rFonts w:ascii="Book Antiqua" w:hAnsi="Book Antiqua"/>
          <w:lang w:val="en"/>
        </w:rPr>
        <w:t xml:space="preserve"> and write without fail the reason in </w:t>
      </w:r>
      <w:r>
        <w:rPr>
          <w:rFonts w:ascii="Book Antiqua" w:hAnsi="Book Antiqua"/>
          <w:b/>
          <w:bCs/>
          <w:lang w:val="en"/>
        </w:rPr>
        <w:t>(П) Note to Buyer</w:t>
      </w:r>
      <w:r>
        <w:rPr>
          <w:rFonts w:ascii="Book Antiqua" w:hAnsi="Book Antiqua"/>
          <w:lang w:val="en"/>
        </w:rPr>
        <w:t xml:space="preserve"> and click on </w:t>
      </w:r>
      <w:r>
        <w:rPr>
          <w:rFonts w:ascii="Book Antiqua" w:hAnsi="Book Antiqua"/>
          <w:b/>
          <w:bCs/>
          <w:lang w:val="en"/>
        </w:rPr>
        <w:t>(K) Apply</w:t>
      </w:r>
    </w:p>
    <w:p w14:paraId="63232466" w14:textId="77777777" w:rsidR="00751572" w:rsidRPr="00FF01EF" w:rsidRDefault="00751572" w:rsidP="00751572">
      <w:pPr>
        <w:pStyle w:val="ae"/>
        <w:ind w:left="1416"/>
        <w:jc w:val="both"/>
        <w:rPr>
          <w:rFonts w:ascii="Book Antiqua" w:hAnsi="Book Antiqua"/>
          <w:lang w:val="en-US"/>
        </w:rPr>
      </w:pPr>
    </w:p>
    <w:p w14:paraId="56384BF3" w14:textId="4BC4BCE3" w:rsidR="00751572" w:rsidRDefault="00EA151A" w:rsidP="00751572">
      <w:pPr>
        <w:rPr>
          <w:rFonts w:ascii="Book Antiqua" w:hAnsi="Book Antiqua"/>
        </w:rPr>
      </w:pPr>
      <w:r>
        <w:rPr>
          <w:noProof/>
          <w:lang w:val="en"/>
        </w:rPr>
        <w:drawing>
          <wp:inline distT="0" distB="0" distL="0" distR="0" wp14:anchorId="558F2AC1" wp14:editId="62155CC4">
            <wp:extent cx="5940425" cy="1433830"/>
            <wp:effectExtent l="0" t="0" r="3175" b="0"/>
            <wp:docPr id="1308606996" name="Рисунок 1" descr="The image looks like text, screen shot, software, font&#10;&#10; 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606996" name="Рисунок 1" descr="Изображение выглядит как текст, снимок экрана, программное обеспечение, Шрифт&#10;&#10;Автоматически созданное описание"/>
                    <pic:cNvPicPr/>
                  </pic:nvPicPr>
                  <pic:blipFill>
                    <a:blip r:embed="rId156"/>
                    <a:stretch>
                      <a:fillRect/>
                    </a:stretch>
                  </pic:blipFill>
                  <pic:spPr>
                    <a:xfrm>
                      <a:off x="0" y="0"/>
                      <a:ext cx="5940425" cy="1433830"/>
                    </a:xfrm>
                    <a:prstGeom prst="rect">
                      <a:avLst/>
                    </a:prstGeom>
                  </pic:spPr>
                </pic:pic>
              </a:graphicData>
            </a:graphic>
          </wp:inline>
        </w:drawing>
      </w:r>
    </w:p>
    <w:p w14:paraId="48C67C86" w14:textId="77777777" w:rsidR="00751572" w:rsidRDefault="00751572" w:rsidP="00751572">
      <w:pPr>
        <w:rPr>
          <w:rFonts w:ascii="Book Antiqua" w:hAnsi="Book Antiqua"/>
        </w:rPr>
      </w:pPr>
    </w:p>
    <w:p w14:paraId="01A3F2F5" w14:textId="77777777" w:rsidR="00751572" w:rsidRPr="00FF01EF" w:rsidRDefault="00751572" w:rsidP="00DF51DF">
      <w:pPr>
        <w:pStyle w:val="ae"/>
        <w:numPr>
          <w:ilvl w:val="3"/>
          <w:numId w:val="1"/>
        </w:numPr>
        <w:ind w:left="0" w:firstLine="567"/>
        <w:jc w:val="both"/>
        <w:rPr>
          <w:rFonts w:ascii="Book Antiqua" w:hAnsi="Book Antiqua"/>
          <w:lang w:val="en-US"/>
        </w:rPr>
      </w:pPr>
      <w:r>
        <w:rPr>
          <w:rFonts w:ascii="Book Antiqua" w:hAnsi="Book Antiqua"/>
          <w:lang w:val="en"/>
        </w:rPr>
        <w:lastRenderedPageBreak/>
        <w:t xml:space="preserve">In the page that opens, in </w:t>
      </w:r>
      <w:r>
        <w:rPr>
          <w:rFonts w:ascii="Book Antiqua" w:hAnsi="Book Antiqua"/>
          <w:b/>
          <w:bCs/>
          <w:lang w:val="en"/>
        </w:rPr>
        <w:t>(П) Actions,</w:t>
      </w:r>
      <w:r>
        <w:rPr>
          <w:rFonts w:ascii="Book Antiqua" w:hAnsi="Book Antiqua"/>
          <w:lang w:val="en"/>
        </w:rPr>
        <w:t xml:space="preserve"> select the </w:t>
      </w:r>
      <w:r>
        <w:rPr>
          <w:rFonts w:ascii="Book Antiqua" w:hAnsi="Book Antiqua"/>
          <w:b/>
          <w:bCs/>
          <w:lang w:val="en"/>
        </w:rPr>
        <w:t xml:space="preserve">Create Quote </w:t>
      </w:r>
      <w:r>
        <w:rPr>
          <w:rFonts w:ascii="Book Antiqua" w:hAnsi="Book Antiqua"/>
          <w:lang w:val="en"/>
        </w:rPr>
        <w:t xml:space="preserve">function </w:t>
      </w:r>
      <w:r>
        <w:rPr>
          <w:rFonts w:ascii="Book Antiqua" w:hAnsi="Book Antiqua"/>
          <w:b/>
          <w:bCs/>
          <w:lang w:val="en"/>
        </w:rPr>
        <w:t>(1)</w:t>
      </w:r>
      <w:r>
        <w:rPr>
          <w:rFonts w:ascii="Book Antiqua" w:hAnsi="Book Antiqua"/>
          <w:lang w:val="en"/>
        </w:rPr>
        <w:t xml:space="preserve"> and click on </w:t>
      </w:r>
      <w:r>
        <w:rPr>
          <w:rFonts w:ascii="Book Antiqua" w:hAnsi="Book Antiqua"/>
          <w:b/>
          <w:bCs/>
          <w:lang w:val="en"/>
        </w:rPr>
        <w:t>(K) Go (2)</w:t>
      </w:r>
    </w:p>
    <w:p w14:paraId="09AC3F0E" w14:textId="12DF1D8A" w:rsidR="00751572" w:rsidRDefault="00EA151A" w:rsidP="00751572">
      <w:pPr>
        <w:rPr>
          <w:rFonts w:ascii="Book Antiqua" w:hAnsi="Book Antiqua"/>
        </w:rPr>
      </w:pPr>
      <w:r>
        <w:rPr>
          <w:noProof/>
          <w:lang w:val="en"/>
        </w:rPr>
        <w:drawing>
          <wp:inline distT="0" distB="0" distL="0" distR="0" wp14:anchorId="147CF075" wp14:editId="29FA42BB">
            <wp:extent cx="5940425" cy="2308860"/>
            <wp:effectExtent l="0" t="0" r="3175" b="0"/>
            <wp:docPr id="1038232808" name="Рисунок 1" descr="The image looks like text, software, screenshot, line&#10;&#10; 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232808" name="Рисунок 1" descr="Изображение выглядит как текст, программное обеспечение, снимок экрана, линия&#10;&#10;Автоматически созданное описание"/>
                    <pic:cNvPicPr/>
                  </pic:nvPicPr>
                  <pic:blipFill>
                    <a:blip r:embed="rId157"/>
                    <a:stretch>
                      <a:fillRect/>
                    </a:stretch>
                  </pic:blipFill>
                  <pic:spPr>
                    <a:xfrm>
                      <a:off x="0" y="0"/>
                      <a:ext cx="5940425" cy="2308860"/>
                    </a:xfrm>
                    <a:prstGeom prst="rect">
                      <a:avLst/>
                    </a:prstGeom>
                  </pic:spPr>
                </pic:pic>
              </a:graphicData>
            </a:graphic>
          </wp:inline>
        </w:drawing>
      </w:r>
    </w:p>
    <w:p w14:paraId="2FFBA958" w14:textId="77777777" w:rsidR="00751572" w:rsidRDefault="00751572" w:rsidP="00751572">
      <w:pPr>
        <w:rPr>
          <w:rFonts w:ascii="Book Antiqua" w:hAnsi="Book Antiqua"/>
        </w:rPr>
      </w:pPr>
    </w:p>
    <w:p w14:paraId="649C6F38" w14:textId="77777777" w:rsidR="00751572" w:rsidRPr="00FF01EF" w:rsidRDefault="00751572" w:rsidP="00DF51DF">
      <w:pPr>
        <w:pStyle w:val="ae"/>
        <w:numPr>
          <w:ilvl w:val="3"/>
          <w:numId w:val="1"/>
        </w:numPr>
        <w:ind w:left="0" w:firstLine="567"/>
        <w:jc w:val="both"/>
        <w:rPr>
          <w:rFonts w:ascii="Book Antiqua" w:hAnsi="Book Antiqua"/>
          <w:lang w:val="en-US"/>
        </w:rPr>
      </w:pPr>
      <w:r>
        <w:rPr>
          <w:rFonts w:ascii="Book Antiqua" w:hAnsi="Book Antiqua"/>
          <w:lang w:val="en"/>
        </w:rPr>
        <w:t xml:space="preserve">In the page that opens, if you want to change the answer that you gave in the previous round </w:t>
      </w:r>
      <w:r>
        <w:rPr>
          <w:rFonts w:ascii="Book Antiqua" w:hAnsi="Book Antiqua"/>
          <w:b/>
          <w:bCs/>
          <w:lang w:val="en"/>
        </w:rPr>
        <w:t>of the Request for Quotation (RFQ)</w:t>
      </w:r>
      <w:r>
        <w:rPr>
          <w:rFonts w:ascii="Book Antiqua" w:hAnsi="Book Antiqua"/>
          <w:lang w:val="en"/>
        </w:rPr>
        <w:t xml:space="preserve">, select </w:t>
      </w:r>
      <w:r>
        <w:rPr>
          <w:rFonts w:ascii="Book Antiqua" w:hAnsi="Book Antiqua"/>
          <w:b/>
          <w:bCs/>
          <w:lang w:val="en"/>
        </w:rPr>
        <w:t>Modify or Revise existing quote</w:t>
      </w:r>
      <w:r>
        <w:rPr>
          <w:rFonts w:ascii="Book Antiqua" w:hAnsi="Book Antiqua"/>
          <w:lang w:val="en"/>
        </w:rPr>
        <w:t xml:space="preserve"> (1) and click on </w:t>
      </w:r>
      <w:r>
        <w:rPr>
          <w:rFonts w:ascii="Book Antiqua" w:hAnsi="Book Antiqua"/>
          <w:b/>
          <w:bCs/>
          <w:lang w:val="en"/>
        </w:rPr>
        <w:t>(K) OK</w:t>
      </w:r>
      <w:r>
        <w:rPr>
          <w:rFonts w:ascii="Book Antiqua" w:hAnsi="Book Antiqua"/>
          <w:lang w:val="en"/>
        </w:rPr>
        <w:t xml:space="preserve"> (2)</w:t>
      </w:r>
    </w:p>
    <w:p w14:paraId="60639C28" w14:textId="77777777" w:rsidR="00751572" w:rsidRPr="00FF01EF" w:rsidRDefault="00751572" w:rsidP="00751572">
      <w:pPr>
        <w:pStyle w:val="ae"/>
        <w:ind w:left="1416"/>
        <w:jc w:val="both"/>
        <w:rPr>
          <w:rFonts w:ascii="Book Antiqua" w:hAnsi="Book Antiqua"/>
          <w:lang w:val="en-US"/>
        </w:rPr>
      </w:pPr>
      <w:r>
        <w:rPr>
          <w:rFonts w:ascii="Book Antiqua" w:hAnsi="Book Antiqua"/>
          <w:lang w:val="en"/>
        </w:rPr>
        <w:t xml:space="preserve">If you want to create a new answer, select </w:t>
      </w:r>
      <w:r>
        <w:rPr>
          <w:rFonts w:ascii="Book Antiqua" w:hAnsi="Book Antiqua"/>
          <w:b/>
          <w:bCs/>
          <w:lang w:val="en"/>
        </w:rPr>
        <w:t>Create new quote</w:t>
      </w:r>
      <w:r>
        <w:rPr>
          <w:rFonts w:ascii="Book Antiqua" w:hAnsi="Book Antiqua"/>
          <w:lang w:val="en"/>
        </w:rPr>
        <w:t xml:space="preserve"> and click on </w:t>
      </w:r>
      <w:r>
        <w:rPr>
          <w:rFonts w:ascii="Book Antiqua" w:hAnsi="Book Antiqua"/>
          <w:b/>
          <w:bCs/>
          <w:lang w:val="en"/>
        </w:rPr>
        <w:t>(K) OK</w:t>
      </w:r>
    </w:p>
    <w:p w14:paraId="686AA6C3" w14:textId="06975F26" w:rsidR="00751572" w:rsidRPr="00EA5C6E" w:rsidRDefault="00EA151A" w:rsidP="00751572">
      <w:pPr>
        <w:jc w:val="both"/>
        <w:rPr>
          <w:rFonts w:ascii="Book Antiqua" w:hAnsi="Book Antiqua"/>
        </w:rPr>
      </w:pPr>
      <w:r>
        <w:rPr>
          <w:noProof/>
          <w:lang w:val="en"/>
        </w:rPr>
        <w:drawing>
          <wp:inline distT="0" distB="0" distL="0" distR="0" wp14:anchorId="7829EA00" wp14:editId="167326E8">
            <wp:extent cx="5940425" cy="843280"/>
            <wp:effectExtent l="0" t="0" r="3175" b="0"/>
            <wp:docPr id="68420937" name="Рисунок 1" descr="The image looks like text, line, screenshot, font&#10;&#10; 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20937" name="Рисунок 1" descr="Изображение выглядит как текст, линия, снимок экрана, Шрифт&#10;&#10;Автоматически созданное описание"/>
                    <pic:cNvPicPr/>
                  </pic:nvPicPr>
                  <pic:blipFill>
                    <a:blip r:embed="rId158"/>
                    <a:stretch>
                      <a:fillRect/>
                    </a:stretch>
                  </pic:blipFill>
                  <pic:spPr>
                    <a:xfrm>
                      <a:off x="0" y="0"/>
                      <a:ext cx="5940425" cy="843280"/>
                    </a:xfrm>
                    <a:prstGeom prst="rect">
                      <a:avLst/>
                    </a:prstGeom>
                  </pic:spPr>
                </pic:pic>
              </a:graphicData>
            </a:graphic>
          </wp:inline>
        </w:drawing>
      </w:r>
    </w:p>
    <w:p w14:paraId="5E8C66D2" w14:textId="77777777" w:rsidR="00751572" w:rsidRPr="00FF01EF" w:rsidRDefault="00751572" w:rsidP="00DF51DF">
      <w:pPr>
        <w:pStyle w:val="ae"/>
        <w:numPr>
          <w:ilvl w:val="3"/>
          <w:numId w:val="1"/>
        </w:numPr>
        <w:ind w:left="0" w:firstLine="567"/>
        <w:jc w:val="both"/>
        <w:rPr>
          <w:rFonts w:ascii="Book Antiqua" w:hAnsi="Book Antiqua"/>
          <w:lang w:val="en-US"/>
        </w:rPr>
      </w:pPr>
      <w:r>
        <w:rPr>
          <w:rFonts w:ascii="Book Antiqua" w:hAnsi="Book Antiqua"/>
          <w:lang w:val="en"/>
        </w:rPr>
        <w:t xml:space="preserve">If you have selected </w:t>
      </w:r>
      <w:r>
        <w:rPr>
          <w:rFonts w:ascii="Book Antiqua" w:hAnsi="Book Antiqua"/>
          <w:b/>
          <w:bCs/>
          <w:lang w:val="en"/>
        </w:rPr>
        <w:t>Modify or Revise existing quote,</w:t>
      </w:r>
      <w:r>
        <w:rPr>
          <w:rFonts w:ascii="Book Antiqua" w:hAnsi="Book Antiqua"/>
          <w:lang w:val="en"/>
        </w:rPr>
        <w:t xml:space="preserve"> check the box next to the number of the answer (1) and click on </w:t>
      </w:r>
      <w:r>
        <w:rPr>
          <w:rFonts w:ascii="Book Antiqua" w:hAnsi="Book Antiqua"/>
          <w:b/>
          <w:bCs/>
          <w:lang w:val="en"/>
        </w:rPr>
        <w:t>(K) Revise (2)</w:t>
      </w:r>
    </w:p>
    <w:p w14:paraId="4B517A47" w14:textId="2F808F4E" w:rsidR="00751572" w:rsidRPr="00EA5C6E" w:rsidRDefault="00EA151A" w:rsidP="00751572">
      <w:pPr>
        <w:jc w:val="both"/>
        <w:rPr>
          <w:rFonts w:ascii="Book Antiqua" w:hAnsi="Book Antiqua"/>
        </w:rPr>
      </w:pPr>
      <w:r>
        <w:rPr>
          <w:noProof/>
          <w:lang w:val="en"/>
        </w:rPr>
        <w:drawing>
          <wp:inline distT="0" distB="0" distL="0" distR="0" wp14:anchorId="72066319" wp14:editId="25B5FE1E">
            <wp:extent cx="5940425" cy="1650365"/>
            <wp:effectExtent l="0" t="0" r="3175" b="6985"/>
            <wp:docPr id="149112120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121203" name=""/>
                    <pic:cNvPicPr/>
                  </pic:nvPicPr>
                  <pic:blipFill>
                    <a:blip r:embed="rId159"/>
                    <a:stretch>
                      <a:fillRect/>
                    </a:stretch>
                  </pic:blipFill>
                  <pic:spPr>
                    <a:xfrm>
                      <a:off x="0" y="0"/>
                      <a:ext cx="5940425" cy="1650365"/>
                    </a:xfrm>
                    <a:prstGeom prst="rect">
                      <a:avLst/>
                    </a:prstGeom>
                  </pic:spPr>
                </pic:pic>
              </a:graphicData>
            </a:graphic>
          </wp:inline>
        </w:drawing>
      </w:r>
    </w:p>
    <w:p w14:paraId="0FCCD687" w14:textId="77777777" w:rsidR="00751572" w:rsidRPr="00FF01EF" w:rsidRDefault="00751572" w:rsidP="00DF51DF">
      <w:pPr>
        <w:pStyle w:val="ae"/>
        <w:numPr>
          <w:ilvl w:val="3"/>
          <w:numId w:val="1"/>
        </w:numPr>
        <w:ind w:left="0" w:firstLine="567"/>
        <w:jc w:val="both"/>
        <w:rPr>
          <w:rFonts w:ascii="Book Antiqua" w:hAnsi="Book Antiqua"/>
          <w:lang w:val="en-US"/>
        </w:rPr>
      </w:pPr>
      <w:r>
        <w:rPr>
          <w:rFonts w:ascii="Book Antiqua" w:hAnsi="Book Antiqua"/>
          <w:lang w:val="en"/>
        </w:rPr>
        <w:t>Further steps for creating answers have been described above in this User Guide.</w:t>
      </w:r>
    </w:p>
    <w:p w14:paraId="404EBFA0" w14:textId="77777777" w:rsidR="00751572" w:rsidRPr="00FF01EF" w:rsidRDefault="00751572" w:rsidP="00751572">
      <w:pPr>
        <w:rPr>
          <w:rFonts w:ascii="Book Antiqua" w:hAnsi="Book Antiqua"/>
          <w:lang w:val="en-US"/>
        </w:rPr>
      </w:pPr>
    </w:p>
    <w:p w14:paraId="281A3B03" w14:textId="77777777" w:rsidR="00751572" w:rsidRPr="00FF01EF" w:rsidRDefault="00751572" w:rsidP="00751572">
      <w:pPr>
        <w:rPr>
          <w:rFonts w:ascii="Book Antiqua" w:hAnsi="Book Antiqua"/>
          <w:lang w:val="en-US"/>
        </w:rPr>
      </w:pPr>
    </w:p>
    <w:p w14:paraId="1156AC6C" w14:textId="77777777" w:rsidR="00751572" w:rsidRPr="00FF01EF" w:rsidRDefault="00751572" w:rsidP="00751572">
      <w:pPr>
        <w:rPr>
          <w:rFonts w:ascii="Book Antiqua" w:hAnsi="Book Antiqua"/>
          <w:lang w:val="en-US"/>
        </w:rPr>
      </w:pPr>
    </w:p>
    <w:p w14:paraId="7790EADD" w14:textId="77777777" w:rsidR="004D42B9" w:rsidRPr="00FF01EF" w:rsidRDefault="004D42B9" w:rsidP="00547E42">
      <w:pPr>
        <w:jc w:val="both"/>
        <w:rPr>
          <w:rFonts w:ascii="Book Antiqua" w:hAnsi="Book Antiqua"/>
          <w:b/>
          <w:bCs/>
          <w:lang w:val="en-US"/>
        </w:rPr>
      </w:pPr>
    </w:p>
    <w:p w14:paraId="12FEF57D" w14:textId="77777777" w:rsidR="00547E42" w:rsidRPr="00FF01EF" w:rsidRDefault="00547E42" w:rsidP="00547E42">
      <w:pPr>
        <w:ind w:firstLine="567"/>
        <w:jc w:val="both"/>
        <w:rPr>
          <w:rFonts w:ascii="Book Antiqua" w:hAnsi="Book Antiqua"/>
          <w:lang w:val="en-US"/>
        </w:rPr>
      </w:pPr>
    </w:p>
    <w:p w14:paraId="30EE15F0" w14:textId="1BB66BAC" w:rsidR="004D3C8E" w:rsidRPr="00FF01EF" w:rsidRDefault="004D3C8E" w:rsidP="00DF51DF">
      <w:pPr>
        <w:pStyle w:val="2"/>
        <w:numPr>
          <w:ilvl w:val="1"/>
          <w:numId w:val="1"/>
        </w:numPr>
        <w:ind w:left="0" w:firstLine="567"/>
        <w:jc w:val="both"/>
        <w:rPr>
          <w:rFonts w:ascii="Bookman Old Style" w:hAnsi="Bookman Old Style"/>
          <w:b/>
          <w:bCs/>
          <w:sz w:val="24"/>
          <w:szCs w:val="24"/>
          <w:lang w:val="en-US"/>
        </w:rPr>
      </w:pPr>
      <w:bookmarkStart w:id="28" w:name="_Toc137643252"/>
      <w:r>
        <w:rPr>
          <w:rFonts w:ascii="Bookman Old Style" w:hAnsi="Bookman Old Style"/>
          <w:b/>
          <w:bCs/>
          <w:sz w:val="24"/>
          <w:szCs w:val="24"/>
          <w:lang w:val="en"/>
        </w:rPr>
        <w:t>Creating a Response to Request for Information (RFI) for Goods.</w:t>
      </w:r>
      <w:bookmarkEnd w:id="28"/>
    </w:p>
    <w:p w14:paraId="38CC6B35" w14:textId="77777777" w:rsidR="004D3C8E" w:rsidRPr="00FF01EF" w:rsidRDefault="004D3C8E" w:rsidP="004D3C8E">
      <w:pPr>
        <w:ind w:firstLine="567"/>
        <w:rPr>
          <w:lang w:val="en-US"/>
        </w:rPr>
      </w:pPr>
    </w:p>
    <w:p w14:paraId="1539B3FD" w14:textId="6FDCDEC3" w:rsidR="004D3C8E" w:rsidRPr="00FF01EF" w:rsidRDefault="004D3C8E" w:rsidP="00DF51DF">
      <w:pPr>
        <w:pStyle w:val="3"/>
        <w:numPr>
          <w:ilvl w:val="2"/>
          <w:numId w:val="1"/>
        </w:numPr>
        <w:ind w:left="0" w:firstLine="567"/>
        <w:rPr>
          <w:rFonts w:ascii="Book Antiqua" w:hAnsi="Book Antiqua"/>
          <w:b/>
          <w:bCs/>
          <w:lang w:val="en-US"/>
        </w:rPr>
      </w:pPr>
      <w:bookmarkStart w:id="29" w:name="_Toc137643253"/>
      <w:r>
        <w:rPr>
          <w:rFonts w:ascii="Book Antiqua" w:hAnsi="Book Antiqua"/>
          <w:b/>
          <w:bCs/>
          <w:lang w:val="en"/>
        </w:rPr>
        <w:t>Reviewing data in Request for Information (RFI)</w:t>
      </w:r>
      <w:bookmarkEnd w:id="29"/>
    </w:p>
    <w:p w14:paraId="61BA9B51" w14:textId="2951FA6C" w:rsidR="004D3C8E" w:rsidRPr="00FF01EF" w:rsidRDefault="004D3C8E" w:rsidP="00DF51DF">
      <w:pPr>
        <w:pStyle w:val="ae"/>
        <w:numPr>
          <w:ilvl w:val="3"/>
          <w:numId w:val="1"/>
        </w:numPr>
        <w:ind w:left="0" w:firstLine="567"/>
        <w:jc w:val="both"/>
        <w:rPr>
          <w:rFonts w:ascii="Book Antiqua" w:hAnsi="Book Antiqua"/>
          <w:lang w:val="en-US"/>
        </w:rPr>
      </w:pPr>
      <w:r>
        <w:rPr>
          <w:rFonts w:ascii="Book Antiqua" w:hAnsi="Book Antiqua"/>
          <w:lang w:val="en"/>
        </w:rPr>
        <w:t xml:space="preserve">After the </w:t>
      </w:r>
      <w:r>
        <w:rPr>
          <w:rFonts w:ascii="Book Antiqua" w:hAnsi="Book Antiqua"/>
          <w:b/>
          <w:bCs/>
          <w:lang w:val="en"/>
        </w:rPr>
        <w:t>Request for Information (RFI)</w:t>
      </w:r>
      <w:r>
        <w:rPr>
          <w:rFonts w:ascii="Book Antiqua" w:hAnsi="Book Antiqua"/>
          <w:lang w:val="en"/>
        </w:rPr>
        <w:t xml:space="preserve"> is published, potential suppliers will be notified via email and the Worklist in the Oracle IS.</w:t>
      </w:r>
    </w:p>
    <w:p w14:paraId="4EE56B49" w14:textId="77777777" w:rsidR="004D3C8E" w:rsidRPr="00FF01EF" w:rsidRDefault="004D3C8E" w:rsidP="00DF51DF">
      <w:pPr>
        <w:pStyle w:val="ae"/>
        <w:numPr>
          <w:ilvl w:val="3"/>
          <w:numId w:val="1"/>
        </w:numPr>
        <w:ind w:left="0" w:firstLine="567"/>
        <w:jc w:val="both"/>
        <w:rPr>
          <w:rFonts w:ascii="Book Antiqua" w:hAnsi="Book Antiqua"/>
          <w:lang w:val="en-US"/>
        </w:rPr>
      </w:pPr>
      <w:r>
        <w:rPr>
          <w:rFonts w:ascii="Book Antiqua" w:hAnsi="Book Antiqua"/>
          <w:lang w:val="en"/>
        </w:rPr>
        <w:t>Follow to the said message in the Oracle IS</w:t>
      </w:r>
    </w:p>
    <w:p w14:paraId="5251A8D5" w14:textId="7A782C86" w:rsidR="004D3C8E" w:rsidRDefault="00E85D00" w:rsidP="004D3C8E">
      <w:r>
        <w:rPr>
          <w:noProof/>
          <w:lang w:val="en"/>
        </w:rPr>
        <w:drawing>
          <wp:inline distT="0" distB="0" distL="0" distR="0" wp14:anchorId="6F511BF9" wp14:editId="68255AD6">
            <wp:extent cx="5940425" cy="1679575"/>
            <wp:effectExtent l="0" t="0" r="3175" b="0"/>
            <wp:docPr id="357" name="Рисунок 357" descr="The image looks like tex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 name="Рисунок 357" descr="Изображение выглядит как текст&#10;&#10;Автоматически созданное описание"/>
                    <pic:cNvPicPr/>
                  </pic:nvPicPr>
                  <pic:blipFill>
                    <a:blip r:embed="rId160"/>
                    <a:stretch>
                      <a:fillRect/>
                    </a:stretch>
                  </pic:blipFill>
                  <pic:spPr>
                    <a:xfrm>
                      <a:off x="0" y="0"/>
                      <a:ext cx="5940425" cy="1679575"/>
                    </a:xfrm>
                    <a:prstGeom prst="rect">
                      <a:avLst/>
                    </a:prstGeom>
                  </pic:spPr>
                </pic:pic>
              </a:graphicData>
            </a:graphic>
          </wp:inline>
        </w:drawing>
      </w:r>
    </w:p>
    <w:p w14:paraId="21C6E100" w14:textId="4ABAEA04" w:rsidR="004D3C8E" w:rsidRPr="00FF01EF" w:rsidRDefault="004D3C8E" w:rsidP="00DF51DF">
      <w:pPr>
        <w:pStyle w:val="ae"/>
        <w:numPr>
          <w:ilvl w:val="3"/>
          <w:numId w:val="1"/>
        </w:numPr>
        <w:spacing w:after="0" w:line="240" w:lineRule="auto"/>
        <w:ind w:left="0" w:firstLine="567"/>
        <w:jc w:val="both"/>
        <w:rPr>
          <w:rFonts w:ascii="Book Antiqua" w:hAnsi="Book Antiqua"/>
          <w:lang w:val="en-US"/>
        </w:rPr>
      </w:pPr>
      <w:r>
        <w:rPr>
          <w:rFonts w:ascii="Book Antiqua" w:hAnsi="Book Antiqua"/>
          <w:lang w:val="en"/>
        </w:rPr>
        <w:t xml:space="preserve">In the form that opens, you can confirm your participation in the </w:t>
      </w:r>
      <w:r>
        <w:rPr>
          <w:rFonts w:ascii="Book Antiqua" w:hAnsi="Book Antiqua"/>
          <w:b/>
          <w:bCs/>
          <w:lang w:val="en"/>
        </w:rPr>
        <w:t>Request for Information (RFI)</w:t>
      </w:r>
      <w:r>
        <w:rPr>
          <w:rFonts w:ascii="Book Antiqua" w:hAnsi="Book Antiqua"/>
          <w:lang w:val="en"/>
        </w:rPr>
        <w:t xml:space="preserve"> by clicking on </w:t>
      </w:r>
      <w:r>
        <w:rPr>
          <w:rFonts w:ascii="Book Antiqua" w:hAnsi="Book Antiqua"/>
          <w:b/>
          <w:bCs/>
          <w:lang w:val="en"/>
        </w:rPr>
        <w:t xml:space="preserve">(K) Yes (1); </w:t>
      </w:r>
      <w:r>
        <w:rPr>
          <w:rFonts w:ascii="Book Antiqua" w:hAnsi="Book Antiqua"/>
          <w:lang w:val="en"/>
        </w:rPr>
        <w:t xml:space="preserve">in this case, the system will automatically create a draft response, the notification will disappear and for further work on the creation of the response, you will need to go to the responsibility </w:t>
      </w:r>
      <w:r>
        <w:rPr>
          <w:rFonts w:ascii="Book Antiqua" w:hAnsi="Book Antiqua"/>
          <w:b/>
          <w:bCs/>
          <w:lang w:val="en"/>
        </w:rPr>
        <w:t>Supplier Sourcing &gt; Sourcing &gt; Sourcing Home Page</w:t>
      </w:r>
      <w:r>
        <w:rPr>
          <w:rFonts w:ascii="Book Antiqua" w:hAnsi="Book Antiqua"/>
          <w:lang w:val="en"/>
        </w:rPr>
        <w:t>.</w:t>
      </w:r>
    </w:p>
    <w:p w14:paraId="7FB08A58" w14:textId="724F3F1C" w:rsidR="000F0388" w:rsidRPr="000F0388" w:rsidRDefault="000F0388" w:rsidP="000F0388">
      <w:pPr>
        <w:spacing w:after="0" w:line="240" w:lineRule="auto"/>
        <w:jc w:val="both"/>
        <w:rPr>
          <w:rFonts w:ascii="Book Antiqua" w:hAnsi="Book Antiqua"/>
        </w:rPr>
      </w:pPr>
      <w:r>
        <w:rPr>
          <w:noProof/>
          <w:lang w:val="en"/>
        </w:rPr>
        <w:drawing>
          <wp:inline distT="0" distB="0" distL="0" distR="0" wp14:anchorId="653501BE" wp14:editId="30F903CE">
            <wp:extent cx="1904370" cy="1886737"/>
            <wp:effectExtent l="0" t="0" r="63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909877" cy="1892193"/>
                    </a:xfrm>
                    <a:prstGeom prst="rect">
                      <a:avLst/>
                    </a:prstGeom>
                  </pic:spPr>
                </pic:pic>
              </a:graphicData>
            </a:graphic>
          </wp:inline>
        </w:drawing>
      </w:r>
    </w:p>
    <w:p w14:paraId="65B28CDF" w14:textId="0F09832B" w:rsidR="004D3C8E" w:rsidRPr="00FF01EF" w:rsidRDefault="004D3C8E" w:rsidP="004D3C8E">
      <w:pPr>
        <w:spacing w:after="0" w:line="240" w:lineRule="auto"/>
        <w:ind w:firstLine="708"/>
        <w:jc w:val="both"/>
        <w:rPr>
          <w:rFonts w:ascii="Book Antiqua" w:hAnsi="Book Antiqua"/>
          <w:b/>
          <w:bCs/>
          <w:lang w:val="en-US"/>
        </w:rPr>
      </w:pPr>
      <w:r>
        <w:rPr>
          <w:rFonts w:ascii="Book Antiqua" w:hAnsi="Book Antiqua"/>
          <w:lang w:val="en"/>
        </w:rPr>
        <w:t xml:space="preserve">Or you can immediately refuse the invitation by indicating the reason in the </w:t>
      </w:r>
      <w:r>
        <w:rPr>
          <w:rFonts w:ascii="Book Antiqua" w:hAnsi="Book Antiqua"/>
          <w:b/>
          <w:bCs/>
          <w:lang w:val="en"/>
        </w:rPr>
        <w:t xml:space="preserve">Note to Buyer field (2) </w:t>
      </w:r>
      <w:r>
        <w:rPr>
          <w:rFonts w:ascii="Book Antiqua" w:hAnsi="Book Antiqua"/>
          <w:lang w:val="en"/>
        </w:rPr>
        <w:t xml:space="preserve">and clicking on </w:t>
      </w:r>
      <w:r>
        <w:rPr>
          <w:rFonts w:ascii="Book Antiqua" w:hAnsi="Book Antiqua"/>
          <w:b/>
          <w:bCs/>
          <w:lang w:val="en"/>
        </w:rPr>
        <w:t>(К) No (3)</w:t>
      </w:r>
    </w:p>
    <w:p w14:paraId="0DD338FB" w14:textId="5844EBFD" w:rsidR="004D3C8E" w:rsidRPr="00FF01EF" w:rsidRDefault="004D3C8E" w:rsidP="00DF51DF">
      <w:pPr>
        <w:pStyle w:val="ae"/>
        <w:numPr>
          <w:ilvl w:val="3"/>
          <w:numId w:val="1"/>
        </w:numPr>
        <w:spacing w:after="0" w:line="240" w:lineRule="auto"/>
        <w:ind w:left="0" w:firstLine="567"/>
        <w:jc w:val="both"/>
        <w:rPr>
          <w:rFonts w:ascii="Book Antiqua" w:hAnsi="Book Antiqua"/>
          <w:b/>
          <w:bCs/>
          <w:lang w:val="en-US"/>
        </w:rPr>
      </w:pPr>
      <w:r>
        <w:rPr>
          <w:rFonts w:ascii="Book Antiqua" w:hAnsi="Book Antiqua"/>
          <w:lang w:val="en"/>
        </w:rPr>
        <w:t xml:space="preserve">Before making a decision to participate in the </w:t>
      </w:r>
      <w:r>
        <w:rPr>
          <w:rFonts w:ascii="Book Antiqua" w:hAnsi="Book Antiqua"/>
          <w:b/>
          <w:bCs/>
          <w:lang w:val="en"/>
        </w:rPr>
        <w:t>Request for Information (RFI)</w:t>
      </w:r>
      <w:r>
        <w:rPr>
          <w:rFonts w:ascii="Book Antiqua" w:hAnsi="Book Antiqua"/>
          <w:lang w:val="en"/>
        </w:rPr>
        <w:t xml:space="preserve">, it is recommended that you review and read the details by clicking on the </w:t>
      </w:r>
      <w:r>
        <w:rPr>
          <w:rFonts w:ascii="Book Antiqua" w:hAnsi="Book Antiqua"/>
          <w:b/>
          <w:bCs/>
          <w:lang w:val="en"/>
        </w:rPr>
        <w:t>Negotiation Details</w:t>
      </w:r>
      <w:r>
        <w:rPr>
          <w:rFonts w:ascii="Book Antiqua" w:hAnsi="Book Antiqua"/>
          <w:lang w:val="en"/>
        </w:rPr>
        <w:t xml:space="preserve"> </w:t>
      </w:r>
      <w:r>
        <w:rPr>
          <w:rFonts w:ascii="Book Antiqua" w:hAnsi="Book Antiqua"/>
          <w:b/>
          <w:bCs/>
          <w:lang w:val="en"/>
        </w:rPr>
        <w:t xml:space="preserve">(4) </w:t>
      </w:r>
      <w:r>
        <w:rPr>
          <w:rFonts w:ascii="Book Antiqua" w:hAnsi="Book Antiqua"/>
          <w:lang w:val="en"/>
        </w:rPr>
        <w:t>entry.</w:t>
      </w:r>
    </w:p>
    <w:p w14:paraId="7B3DB339" w14:textId="6C16A234" w:rsidR="004D3C8E" w:rsidRDefault="00E516A2" w:rsidP="004D3C8E">
      <w:pPr>
        <w:jc w:val="both"/>
        <w:rPr>
          <w:rFonts w:ascii="Book Antiqua" w:hAnsi="Book Antiqua"/>
        </w:rPr>
      </w:pPr>
      <w:r>
        <w:rPr>
          <w:noProof/>
          <w:lang w:val="en"/>
        </w:rPr>
        <w:lastRenderedPageBreak/>
        <w:drawing>
          <wp:inline distT="0" distB="0" distL="0" distR="0" wp14:anchorId="3B599822" wp14:editId="04C73B7F">
            <wp:extent cx="5940425" cy="1798955"/>
            <wp:effectExtent l="0" t="0" r="3175" b="0"/>
            <wp:docPr id="287" name="Рисунок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1"/>
                    <a:stretch>
                      <a:fillRect/>
                    </a:stretch>
                  </pic:blipFill>
                  <pic:spPr>
                    <a:xfrm>
                      <a:off x="0" y="0"/>
                      <a:ext cx="5940425" cy="1798955"/>
                    </a:xfrm>
                    <a:prstGeom prst="rect">
                      <a:avLst/>
                    </a:prstGeom>
                  </pic:spPr>
                </pic:pic>
              </a:graphicData>
            </a:graphic>
          </wp:inline>
        </w:drawing>
      </w:r>
    </w:p>
    <w:p w14:paraId="09F2AB30" w14:textId="77777777" w:rsidR="003F01F8" w:rsidRPr="00FF01EF" w:rsidRDefault="003F01F8" w:rsidP="003F01F8">
      <w:pPr>
        <w:spacing w:after="0" w:line="240" w:lineRule="auto"/>
        <w:jc w:val="both"/>
        <w:rPr>
          <w:rFonts w:ascii="Book Antiqua" w:hAnsi="Book Antiqua"/>
          <w:b/>
          <w:bCs/>
          <w:color w:val="FF0000"/>
          <w:lang w:val="en-US"/>
        </w:rPr>
      </w:pPr>
      <w:r>
        <w:rPr>
          <w:rFonts w:ascii="Book Antiqua" w:hAnsi="Book Antiqua"/>
          <w:b/>
          <w:bCs/>
          <w:color w:val="FF0000"/>
          <w:lang w:val="en"/>
        </w:rPr>
        <w:t>IMPORTANT! Please do not offer products from manufacturers that are recorded in the sanctions lists.</w:t>
      </w:r>
    </w:p>
    <w:p w14:paraId="09117AD6" w14:textId="77777777" w:rsidR="004D3C8E" w:rsidRPr="00FF01EF" w:rsidRDefault="004D3C8E" w:rsidP="00DF51DF">
      <w:pPr>
        <w:pStyle w:val="ae"/>
        <w:numPr>
          <w:ilvl w:val="3"/>
          <w:numId w:val="1"/>
        </w:numPr>
        <w:ind w:left="0" w:firstLine="567"/>
        <w:jc w:val="both"/>
        <w:rPr>
          <w:rFonts w:ascii="Book Antiqua" w:hAnsi="Book Antiqua"/>
          <w:b/>
          <w:bCs/>
          <w:lang w:val="en-US"/>
        </w:rPr>
      </w:pPr>
      <w:r>
        <w:rPr>
          <w:rFonts w:ascii="Book Antiqua" w:hAnsi="Book Antiqua"/>
          <w:lang w:val="en"/>
        </w:rPr>
        <w:t xml:space="preserve">In the form that opens, please pay attention to the date in </w:t>
      </w:r>
      <w:r>
        <w:rPr>
          <w:rFonts w:ascii="Book Antiqua" w:hAnsi="Book Antiqua"/>
          <w:b/>
          <w:bCs/>
          <w:lang w:val="en"/>
        </w:rPr>
        <w:t>(P) Time Lef</w:t>
      </w:r>
      <w:r>
        <w:rPr>
          <w:rFonts w:ascii="Book Antiqua" w:hAnsi="Book Antiqua"/>
          <w:lang w:val="en"/>
        </w:rPr>
        <w:t xml:space="preserve">, which indicates the number of days and hours until the closing date for receiving answers in </w:t>
      </w:r>
      <w:r>
        <w:rPr>
          <w:rFonts w:ascii="Book Antiqua" w:hAnsi="Book Antiqua"/>
          <w:b/>
          <w:bCs/>
          <w:lang w:val="en"/>
        </w:rPr>
        <w:t xml:space="preserve">(P) Close Date. </w:t>
      </w:r>
    </w:p>
    <w:p w14:paraId="7EA21138" w14:textId="77777777" w:rsidR="004D3C8E" w:rsidRPr="00FF01EF" w:rsidRDefault="004D3C8E" w:rsidP="004D3C8E">
      <w:pPr>
        <w:ind w:firstLine="567"/>
        <w:jc w:val="both"/>
        <w:rPr>
          <w:rFonts w:ascii="Book Antiqua" w:hAnsi="Book Antiqua"/>
          <w:u w:val="single"/>
          <w:lang w:val="en-US"/>
        </w:rPr>
      </w:pPr>
      <w:r>
        <w:rPr>
          <w:rFonts w:ascii="Book Antiqua" w:hAnsi="Book Antiqua"/>
          <w:u w:val="single"/>
          <w:lang w:val="en"/>
        </w:rPr>
        <w:t>Please be guided by the indicated time when preparing your response.</w:t>
      </w:r>
    </w:p>
    <w:p w14:paraId="2A7B9B5D" w14:textId="5D2F6ACD" w:rsidR="004D3C8E" w:rsidRPr="003F4962" w:rsidRDefault="00F67A9E" w:rsidP="004D3C8E">
      <w:pPr>
        <w:jc w:val="both"/>
        <w:rPr>
          <w:rFonts w:ascii="Book Antiqua" w:hAnsi="Book Antiqua"/>
          <w:b/>
          <w:bCs/>
        </w:rPr>
      </w:pPr>
      <w:r>
        <w:rPr>
          <w:noProof/>
          <w:lang w:val="en"/>
        </w:rPr>
        <w:drawing>
          <wp:inline distT="0" distB="0" distL="0" distR="0" wp14:anchorId="7F212BE9" wp14:editId="003AC45A">
            <wp:extent cx="5940425" cy="635000"/>
            <wp:effectExtent l="0" t="0" r="3175" b="0"/>
            <wp:docPr id="359" name="Рисунок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2"/>
                    <a:stretch>
                      <a:fillRect/>
                    </a:stretch>
                  </pic:blipFill>
                  <pic:spPr>
                    <a:xfrm>
                      <a:off x="0" y="0"/>
                      <a:ext cx="5940425" cy="635000"/>
                    </a:xfrm>
                    <a:prstGeom prst="rect">
                      <a:avLst/>
                    </a:prstGeom>
                  </pic:spPr>
                </pic:pic>
              </a:graphicData>
            </a:graphic>
          </wp:inline>
        </w:drawing>
      </w:r>
    </w:p>
    <w:p w14:paraId="630408BD" w14:textId="4D7492B2" w:rsidR="004D3C8E" w:rsidRPr="00FF01EF" w:rsidRDefault="004D3C8E" w:rsidP="00DF51DF">
      <w:pPr>
        <w:pStyle w:val="ae"/>
        <w:numPr>
          <w:ilvl w:val="3"/>
          <w:numId w:val="1"/>
        </w:numPr>
        <w:ind w:left="0" w:firstLine="567"/>
        <w:jc w:val="both"/>
        <w:rPr>
          <w:rFonts w:ascii="Book Antiqua" w:hAnsi="Book Antiqua"/>
          <w:b/>
          <w:bCs/>
          <w:lang w:val="en-US"/>
        </w:rPr>
      </w:pPr>
      <w:r>
        <w:rPr>
          <w:rFonts w:ascii="Book Antiqua" w:hAnsi="Book Antiqua"/>
          <w:lang w:val="en"/>
        </w:rPr>
        <w:t xml:space="preserve">The </w:t>
      </w:r>
      <w:r>
        <w:rPr>
          <w:rFonts w:ascii="Book Antiqua" w:hAnsi="Book Antiqua"/>
          <w:b/>
          <w:bCs/>
          <w:lang w:val="en"/>
        </w:rPr>
        <w:t>Header</w:t>
      </w:r>
      <w:r>
        <w:rPr>
          <w:rFonts w:ascii="Book Antiqua" w:hAnsi="Book Antiqua"/>
          <w:lang w:val="en"/>
        </w:rPr>
        <w:t xml:space="preserve"> tab displays all general information on the </w:t>
      </w:r>
      <w:r>
        <w:rPr>
          <w:rFonts w:ascii="Book Antiqua" w:hAnsi="Book Antiqua"/>
          <w:b/>
          <w:bCs/>
          <w:lang w:val="en"/>
        </w:rPr>
        <w:t xml:space="preserve">Information (RFI). </w:t>
      </w:r>
    </w:p>
    <w:p w14:paraId="2CD01F37" w14:textId="29C07F6A" w:rsidR="004D3C8E" w:rsidRPr="000523F2" w:rsidRDefault="00220C67" w:rsidP="004D3C8E">
      <w:pPr>
        <w:jc w:val="both"/>
        <w:rPr>
          <w:rFonts w:ascii="Book Antiqua" w:hAnsi="Book Antiqua"/>
          <w:b/>
          <w:bCs/>
        </w:rPr>
      </w:pPr>
      <w:r>
        <w:rPr>
          <w:noProof/>
          <w:lang w:val="en"/>
        </w:rPr>
        <w:drawing>
          <wp:inline distT="0" distB="0" distL="0" distR="0" wp14:anchorId="58E4C0ED" wp14:editId="47230447">
            <wp:extent cx="5940425" cy="1965325"/>
            <wp:effectExtent l="0" t="0" r="3175" b="0"/>
            <wp:docPr id="360" name="Рисунок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3"/>
                    <a:stretch>
                      <a:fillRect/>
                    </a:stretch>
                  </pic:blipFill>
                  <pic:spPr>
                    <a:xfrm>
                      <a:off x="0" y="0"/>
                      <a:ext cx="5940425" cy="1965325"/>
                    </a:xfrm>
                    <a:prstGeom prst="rect">
                      <a:avLst/>
                    </a:prstGeom>
                  </pic:spPr>
                </pic:pic>
              </a:graphicData>
            </a:graphic>
          </wp:inline>
        </w:drawing>
      </w:r>
    </w:p>
    <w:p w14:paraId="75E42E6C" w14:textId="77777777" w:rsidR="0003752A" w:rsidRPr="0003752A" w:rsidRDefault="0003752A" w:rsidP="0003752A">
      <w:pPr>
        <w:pStyle w:val="ae"/>
        <w:ind w:left="567"/>
        <w:jc w:val="both"/>
        <w:rPr>
          <w:rFonts w:ascii="Book Antiqua" w:hAnsi="Book Antiqua"/>
          <w:b/>
          <w:bCs/>
        </w:rPr>
      </w:pPr>
    </w:p>
    <w:p w14:paraId="5815286F" w14:textId="77777777" w:rsidR="00BE532E" w:rsidRPr="00FF01EF" w:rsidRDefault="00BE532E" w:rsidP="00DF51DF">
      <w:pPr>
        <w:pStyle w:val="ae"/>
        <w:numPr>
          <w:ilvl w:val="3"/>
          <w:numId w:val="1"/>
        </w:numPr>
        <w:jc w:val="both"/>
        <w:rPr>
          <w:rFonts w:ascii="Book Antiqua" w:hAnsi="Book Antiqua"/>
          <w:b/>
          <w:bCs/>
          <w:lang w:val="en-US"/>
        </w:rPr>
      </w:pPr>
      <w:r>
        <w:rPr>
          <w:rFonts w:ascii="Book Antiqua" w:hAnsi="Book Antiqua"/>
          <w:lang w:val="en"/>
        </w:rPr>
        <w:t xml:space="preserve">In the </w:t>
      </w:r>
      <w:r>
        <w:rPr>
          <w:rFonts w:ascii="Book Antiqua" w:hAnsi="Book Antiqua"/>
          <w:b/>
          <w:bCs/>
          <w:lang w:val="en"/>
        </w:rPr>
        <w:t>Terms</w:t>
      </w:r>
      <w:r>
        <w:rPr>
          <w:rFonts w:ascii="Book Antiqua" w:hAnsi="Book Antiqua"/>
          <w:lang w:val="en"/>
        </w:rPr>
        <w:t xml:space="preserve"> section in </w:t>
      </w:r>
      <w:r>
        <w:rPr>
          <w:rFonts w:ascii="Book Antiqua" w:hAnsi="Book Antiqua"/>
          <w:b/>
          <w:bCs/>
          <w:lang w:val="en"/>
        </w:rPr>
        <w:t>(P) Bill - To Address</w:t>
      </w:r>
      <w:r>
        <w:rPr>
          <w:rFonts w:ascii="Book Antiqua" w:hAnsi="Book Antiqua"/>
          <w:lang w:val="en"/>
        </w:rPr>
        <w:t xml:space="preserve"> and </w:t>
      </w:r>
      <w:r>
        <w:rPr>
          <w:rFonts w:ascii="Book Antiqua" w:hAnsi="Book Antiqua"/>
          <w:b/>
          <w:bCs/>
          <w:lang w:val="en"/>
        </w:rPr>
        <w:t>Ship - To Address,</w:t>
      </w:r>
      <w:r>
        <w:rPr>
          <w:rFonts w:ascii="Book Antiqua" w:hAnsi="Book Antiqua"/>
          <w:lang w:val="en"/>
        </w:rPr>
        <w:t xml:space="preserve"> the terms of delivery are displayed. </w:t>
      </w:r>
    </w:p>
    <w:p w14:paraId="3EBD00CB" w14:textId="77777777" w:rsidR="00BE532E" w:rsidRPr="00FF01EF" w:rsidRDefault="00BE532E" w:rsidP="00BE532E">
      <w:pPr>
        <w:pStyle w:val="ae"/>
        <w:ind w:left="1416"/>
        <w:jc w:val="both"/>
        <w:rPr>
          <w:rFonts w:ascii="Book Antiqua" w:hAnsi="Book Antiqua"/>
          <w:lang w:val="en-US"/>
        </w:rPr>
      </w:pPr>
      <w:r>
        <w:rPr>
          <w:rFonts w:ascii="Book Antiqua" w:hAnsi="Book Antiqua"/>
          <w:lang w:val="en"/>
        </w:rPr>
        <w:t xml:space="preserve">If the terms of delivery are on </w:t>
      </w:r>
      <w:r>
        <w:rPr>
          <w:rFonts w:ascii="Book Antiqua" w:hAnsi="Book Antiqua"/>
          <w:b/>
          <w:bCs/>
          <w:lang w:val="en"/>
        </w:rPr>
        <w:t>DDP delivery terms,</w:t>
      </w:r>
      <w:r>
        <w:rPr>
          <w:rFonts w:ascii="Book Antiqua" w:hAnsi="Book Antiqua"/>
          <w:lang w:val="en"/>
        </w:rPr>
        <w:t xml:space="preserve"> to view more detailed information on the place of delivery, click on the name of the central warehouse of the enterprise KAL CWH / KBL CWH</w:t>
      </w:r>
    </w:p>
    <w:p w14:paraId="73D436BF" w14:textId="77777777" w:rsidR="00BE532E" w:rsidRDefault="00BE532E" w:rsidP="00BE532E">
      <w:pPr>
        <w:jc w:val="both"/>
        <w:rPr>
          <w:rFonts w:ascii="Book Antiqua" w:hAnsi="Book Antiqua"/>
          <w:b/>
          <w:bCs/>
        </w:rPr>
      </w:pPr>
      <w:r>
        <w:rPr>
          <w:noProof/>
          <w:lang w:val="en"/>
        </w:rPr>
        <w:lastRenderedPageBreak/>
        <w:drawing>
          <wp:inline distT="0" distB="0" distL="0" distR="0" wp14:anchorId="05F9E51A" wp14:editId="5ED6C965">
            <wp:extent cx="5053950" cy="2762250"/>
            <wp:effectExtent l="0" t="0" r="0" b="0"/>
            <wp:docPr id="272982450" name="Рисунок 1" descr="The image looks like text, screenshot, font, number&#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982450" name="Рисунок 1" descr="Изображение выглядит как текст, снимок экрана, Шрифт, число&#10;&#10;Автоматически созданное описание"/>
                    <pic:cNvPicPr/>
                  </pic:nvPicPr>
                  <pic:blipFill>
                    <a:blip r:embed="rId164"/>
                    <a:stretch>
                      <a:fillRect/>
                    </a:stretch>
                  </pic:blipFill>
                  <pic:spPr>
                    <a:xfrm>
                      <a:off x="0" y="0"/>
                      <a:ext cx="5059016" cy="2765019"/>
                    </a:xfrm>
                    <a:prstGeom prst="rect">
                      <a:avLst/>
                    </a:prstGeom>
                  </pic:spPr>
                </pic:pic>
              </a:graphicData>
            </a:graphic>
          </wp:inline>
        </w:drawing>
      </w:r>
    </w:p>
    <w:p w14:paraId="2F4536C6" w14:textId="77777777" w:rsidR="00BE532E" w:rsidRDefault="00BE532E" w:rsidP="00BE532E">
      <w:pPr>
        <w:jc w:val="both"/>
        <w:rPr>
          <w:rFonts w:ascii="Book Antiqua" w:hAnsi="Book Antiqua"/>
          <w:b/>
          <w:bCs/>
        </w:rPr>
      </w:pPr>
    </w:p>
    <w:p w14:paraId="0D53074D" w14:textId="77777777" w:rsidR="00BE532E" w:rsidRPr="00FF01EF" w:rsidRDefault="00BE532E" w:rsidP="00BE532E">
      <w:pPr>
        <w:jc w:val="both"/>
        <w:rPr>
          <w:rFonts w:ascii="Book Antiqua" w:hAnsi="Book Antiqua"/>
          <w:lang w:val="en-US"/>
        </w:rPr>
      </w:pPr>
      <w:r>
        <w:rPr>
          <w:rFonts w:ascii="Book Antiqua" w:hAnsi="Book Antiqua"/>
          <w:lang w:val="en"/>
        </w:rPr>
        <w:t xml:space="preserve">The page that opens will display the full address. </w:t>
      </w:r>
    </w:p>
    <w:p w14:paraId="454BBF62" w14:textId="77777777" w:rsidR="00BE532E" w:rsidRPr="00C529CB" w:rsidRDefault="00BE532E" w:rsidP="00BE532E">
      <w:pPr>
        <w:jc w:val="both"/>
        <w:rPr>
          <w:rFonts w:ascii="Book Antiqua" w:hAnsi="Book Antiqua"/>
          <w:b/>
          <w:bCs/>
        </w:rPr>
      </w:pPr>
      <w:r>
        <w:rPr>
          <w:noProof/>
          <w:lang w:val="en"/>
        </w:rPr>
        <w:drawing>
          <wp:inline distT="0" distB="0" distL="0" distR="0" wp14:anchorId="70F9154F" wp14:editId="1EB36DF0">
            <wp:extent cx="3951728" cy="2676525"/>
            <wp:effectExtent l="0" t="0" r="0" b="0"/>
            <wp:docPr id="1057027653" name="Рисунок 1" descr="The image looks like text, screenshot, font, number&#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027653" name="Рисунок 1" descr="Изображение выглядит как текст, снимок экрана, Шрифт, число&#10;&#10;Автоматически созданное описание"/>
                    <pic:cNvPicPr/>
                  </pic:nvPicPr>
                  <pic:blipFill>
                    <a:blip r:embed="rId165"/>
                    <a:stretch>
                      <a:fillRect/>
                    </a:stretch>
                  </pic:blipFill>
                  <pic:spPr>
                    <a:xfrm>
                      <a:off x="0" y="0"/>
                      <a:ext cx="3956735" cy="2679916"/>
                    </a:xfrm>
                    <a:prstGeom prst="rect">
                      <a:avLst/>
                    </a:prstGeom>
                  </pic:spPr>
                </pic:pic>
              </a:graphicData>
            </a:graphic>
          </wp:inline>
        </w:drawing>
      </w:r>
    </w:p>
    <w:p w14:paraId="7DEEA912" w14:textId="77777777" w:rsidR="00BE532E" w:rsidRPr="00BE532E" w:rsidRDefault="00BE532E" w:rsidP="00BE532E">
      <w:pPr>
        <w:pStyle w:val="ae"/>
        <w:ind w:left="567"/>
        <w:jc w:val="both"/>
        <w:rPr>
          <w:rFonts w:ascii="Book Antiqua" w:hAnsi="Book Antiqua"/>
          <w:b/>
          <w:bCs/>
        </w:rPr>
      </w:pPr>
    </w:p>
    <w:p w14:paraId="474A51AE" w14:textId="1E5A0140" w:rsidR="004D3C8E" w:rsidRPr="00A92552" w:rsidRDefault="004D3C8E" w:rsidP="00DF51DF">
      <w:pPr>
        <w:pStyle w:val="ae"/>
        <w:numPr>
          <w:ilvl w:val="3"/>
          <w:numId w:val="1"/>
        </w:numPr>
        <w:ind w:left="0" w:firstLine="567"/>
        <w:jc w:val="both"/>
        <w:rPr>
          <w:rFonts w:ascii="Book Antiqua" w:hAnsi="Book Antiqua"/>
          <w:b/>
          <w:bCs/>
        </w:rPr>
      </w:pPr>
      <w:r>
        <w:rPr>
          <w:rFonts w:ascii="Book Antiqua" w:hAnsi="Book Antiqua"/>
          <w:lang w:val="en"/>
        </w:rPr>
        <w:t xml:space="preserve">Be sure to review the </w:t>
      </w:r>
      <w:r>
        <w:rPr>
          <w:rFonts w:ascii="Book Antiqua" w:hAnsi="Book Antiqua"/>
          <w:b/>
          <w:bCs/>
          <w:lang w:val="en"/>
        </w:rPr>
        <w:t>Requirements</w:t>
      </w:r>
      <w:r>
        <w:rPr>
          <w:rFonts w:ascii="Book Antiqua" w:hAnsi="Book Antiqua"/>
          <w:lang w:val="en"/>
        </w:rPr>
        <w:t xml:space="preserve"> section, which displays </w:t>
      </w:r>
      <w:r>
        <w:rPr>
          <w:rFonts w:ascii="Book Antiqua" w:hAnsi="Book Antiqua"/>
          <w:b/>
          <w:bCs/>
          <w:lang w:val="en"/>
        </w:rPr>
        <w:t>the Request for Information (RFI)</w:t>
      </w:r>
      <w:r>
        <w:rPr>
          <w:rFonts w:ascii="Book Antiqua" w:hAnsi="Book Antiqua"/>
          <w:lang w:val="en"/>
        </w:rPr>
        <w:t xml:space="preserve"> requirements. Click on </w:t>
      </w:r>
      <w:r>
        <w:rPr>
          <w:rFonts w:ascii="Book Antiqua" w:hAnsi="Book Antiqua"/>
          <w:b/>
          <w:bCs/>
          <w:lang w:val="en"/>
        </w:rPr>
        <w:t>(К) Show All (1)</w:t>
      </w:r>
      <w:r>
        <w:rPr>
          <w:rFonts w:ascii="Book Antiqua" w:hAnsi="Book Antiqua"/>
          <w:lang w:val="en"/>
        </w:rPr>
        <w:t>. And also pay attention to which requirements are mandatory, and which are for information or optional (non-mandatory) for filling in. Press (K) Vew (2) for each requirement.</w:t>
      </w:r>
    </w:p>
    <w:p w14:paraId="092C4BBE" w14:textId="0DCED85B" w:rsidR="004D3C8E" w:rsidRPr="00A92552" w:rsidRDefault="00695F5A" w:rsidP="004D3C8E">
      <w:pPr>
        <w:jc w:val="both"/>
        <w:rPr>
          <w:rFonts w:ascii="Book Antiqua" w:hAnsi="Book Antiqua"/>
          <w:b/>
          <w:bCs/>
        </w:rPr>
      </w:pPr>
      <w:r>
        <w:rPr>
          <w:noProof/>
          <w:lang w:val="en"/>
        </w:rPr>
        <w:drawing>
          <wp:inline distT="0" distB="0" distL="0" distR="0" wp14:anchorId="534EC458" wp14:editId="7B51DB5E">
            <wp:extent cx="5940425" cy="975995"/>
            <wp:effectExtent l="0" t="0" r="3175" b="0"/>
            <wp:docPr id="361" name="Рисунок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6"/>
                    <a:stretch>
                      <a:fillRect/>
                    </a:stretch>
                  </pic:blipFill>
                  <pic:spPr>
                    <a:xfrm>
                      <a:off x="0" y="0"/>
                      <a:ext cx="5940425" cy="975995"/>
                    </a:xfrm>
                    <a:prstGeom prst="rect">
                      <a:avLst/>
                    </a:prstGeom>
                  </pic:spPr>
                </pic:pic>
              </a:graphicData>
            </a:graphic>
          </wp:inline>
        </w:drawing>
      </w:r>
    </w:p>
    <w:p w14:paraId="03626F1A" w14:textId="77777777" w:rsidR="004D3C8E" w:rsidRPr="00FF01EF" w:rsidRDefault="004D3C8E" w:rsidP="00DF51DF">
      <w:pPr>
        <w:pStyle w:val="ae"/>
        <w:numPr>
          <w:ilvl w:val="3"/>
          <w:numId w:val="1"/>
        </w:numPr>
        <w:spacing w:after="0" w:line="240" w:lineRule="auto"/>
        <w:ind w:left="0" w:firstLine="567"/>
        <w:jc w:val="both"/>
        <w:rPr>
          <w:rFonts w:ascii="Book Antiqua" w:hAnsi="Book Antiqua"/>
          <w:b/>
          <w:bCs/>
          <w:lang w:val="en-US"/>
        </w:rPr>
      </w:pPr>
      <w:r>
        <w:rPr>
          <w:rFonts w:ascii="Book Antiqua" w:hAnsi="Book Antiqua"/>
          <w:b/>
          <w:bCs/>
          <w:lang w:val="en"/>
        </w:rPr>
        <w:lastRenderedPageBreak/>
        <w:t>(P) Type (1)</w:t>
      </w:r>
      <w:r>
        <w:rPr>
          <w:rFonts w:ascii="Book Antiqua" w:hAnsi="Book Antiqua"/>
          <w:lang w:val="en"/>
        </w:rPr>
        <w:t xml:space="preserve"> specifies a </w:t>
      </w:r>
      <w:r>
        <w:rPr>
          <w:lang w:val="en"/>
        </w:rPr>
        <w:t xml:space="preserve"> </w:t>
      </w:r>
      <w:r>
        <w:rPr>
          <w:rFonts w:ascii="Book Antiqua" w:hAnsi="Book Antiqua"/>
          <w:lang w:val="en"/>
        </w:rPr>
        <w:t>value depending on how you should respond to this requirement. Responses may be mandatory or optional. Or the attribute may be for information only.</w:t>
      </w:r>
    </w:p>
    <w:p w14:paraId="724CD8F6" w14:textId="77777777" w:rsidR="004D3C8E" w:rsidRPr="00FF01EF" w:rsidRDefault="004D3C8E" w:rsidP="004D3C8E">
      <w:pPr>
        <w:spacing w:after="0" w:line="240" w:lineRule="auto"/>
        <w:ind w:firstLine="567"/>
        <w:jc w:val="both"/>
        <w:rPr>
          <w:rFonts w:ascii="Book Antiqua" w:hAnsi="Book Antiqua"/>
          <w:lang w:val="en-US"/>
        </w:rPr>
      </w:pPr>
      <w:r>
        <w:rPr>
          <w:rFonts w:ascii="Book Antiqua" w:hAnsi="Book Antiqua"/>
          <w:lang w:val="en"/>
        </w:rPr>
        <w:t xml:space="preserve">In </w:t>
      </w:r>
      <w:r>
        <w:rPr>
          <w:rFonts w:ascii="Book Antiqua" w:hAnsi="Book Antiqua"/>
          <w:b/>
          <w:bCs/>
          <w:lang w:val="en"/>
        </w:rPr>
        <w:t xml:space="preserve">(P) Value Type (2), </w:t>
      </w:r>
      <w:r>
        <w:rPr>
          <w:rFonts w:ascii="Book Antiqua" w:hAnsi="Book Antiqua"/>
          <w:lang w:val="en"/>
        </w:rPr>
        <w:t>the response format is indicated: date, numeric value, text or link.</w:t>
      </w:r>
    </w:p>
    <w:p w14:paraId="092C4F21" w14:textId="77777777" w:rsidR="004D3C8E" w:rsidRPr="00FF01EF" w:rsidRDefault="004D3C8E" w:rsidP="004D3C8E">
      <w:pPr>
        <w:spacing w:after="0" w:line="240" w:lineRule="auto"/>
        <w:ind w:firstLine="567"/>
        <w:jc w:val="both"/>
        <w:rPr>
          <w:rFonts w:ascii="Book Antiqua" w:hAnsi="Book Antiqua"/>
          <w:b/>
          <w:bCs/>
          <w:lang w:val="en-US"/>
        </w:rPr>
      </w:pPr>
      <w:r>
        <w:rPr>
          <w:rFonts w:ascii="Book Antiqua" w:hAnsi="Book Antiqua"/>
          <w:b/>
          <w:bCs/>
          <w:lang w:val="en"/>
        </w:rPr>
        <w:t xml:space="preserve">(P) Target </w:t>
      </w:r>
      <w:r>
        <w:rPr>
          <w:rFonts w:ascii="Book Antiqua" w:hAnsi="Book Antiqua"/>
          <w:lang w:val="en"/>
        </w:rPr>
        <w:t>indicates the target value (if any)</w:t>
      </w:r>
    </w:p>
    <w:p w14:paraId="03E45EE9" w14:textId="3F2324E7" w:rsidR="004D3C8E" w:rsidRPr="00A826CE" w:rsidRDefault="003D083F" w:rsidP="004D3C8E">
      <w:pPr>
        <w:spacing w:after="0" w:line="240" w:lineRule="auto"/>
        <w:jc w:val="both"/>
        <w:rPr>
          <w:rFonts w:ascii="Book Antiqua" w:hAnsi="Book Antiqua"/>
          <w:b/>
          <w:bCs/>
        </w:rPr>
      </w:pPr>
      <w:r>
        <w:rPr>
          <w:noProof/>
          <w:lang w:val="en"/>
        </w:rPr>
        <w:drawing>
          <wp:inline distT="0" distB="0" distL="0" distR="0" wp14:anchorId="424B89F5" wp14:editId="046DDD2D">
            <wp:extent cx="4420498" cy="3102618"/>
            <wp:effectExtent l="0" t="0" r="0" b="2540"/>
            <wp:docPr id="362" name="Рисунок 362" descr="The image looks like tex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 name="Рисунок 362" descr="Изображение выглядит как текст&#10;&#10;Автоматически созданное описание"/>
                    <pic:cNvPicPr/>
                  </pic:nvPicPr>
                  <pic:blipFill>
                    <a:blip r:embed="rId167"/>
                    <a:stretch>
                      <a:fillRect/>
                    </a:stretch>
                  </pic:blipFill>
                  <pic:spPr>
                    <a:xfrm>
                      <a:off x="0" y="0"/>
                      <a:ext cx="4422806" cy="3104238"/>
                    </a:xfrm>
                    <a:prstGeom prst="rect">
                      <a:avLst/>
                    </a:prstGeom>
                  </pic:spPr>
                </pic:pic>
              </a:graphicData>
            </a:graphic>
          </wp:inline>
        </w:drawing>
      </w:r>
    </w:p>
    <w:p w14:paraId="6B19D3C7" w14:textId="7BDF938A" w:rsidR="004D3C8E" w:rsidRPr="00FF01EF" w:rsidRDefault="004D3C8E" w:rsidP="00DF51DF">
      <w:pPr>
        <w:pStyle w:val="ae"/>
        <w:numPr>
          <w:ilvl w:val="3"/>
          <w:numId w:val="1"/>
        </w:numPr>
        <w:spacing w:after="0" w:line="240" w:lineRule="auto"/>
        <w:ind w:left="0" w:firstLine="567"/>
        <w:jc w:val="both"/>
        <w:rPr>
          <w:rFonts w:ascii="Book Antiqua" w:hAnsi="Book Antiqua"/>
          <w:b/>
          <w:bCs/>
          <w:lang w:val="en-US"/>
        </w:rPr>
      </w:pPr>
      <w:r>
        <w:rPr>
          <w:rFonts w:ascii="Book Antiqua" w:hAnsi="Book Antiqua"/>
          <w:lang w:val="en"/>
        </w:rPr>
        <w:t xml:space="preserve">To view attachments to the </w:t>
      </w:r>
      <w:r>
        <w:rPr>
          <w:rFonts w:ascii="Book Antiqua" w:hAnsi="Book Antiqua"/>
          <w:b/>
          <w:bCs/>
          <w:lang w:val="en"/>
        </w:rPr>
        <w:t xml:space="preserve">Request for Information (RFI) </w:t>
      </w:r>
      <w:r>
        <w:rPr>
          <w:rFonts w:ascii="Book Antiqua" w:hAnsi="Book Antiqua"/>
          <w:lang w:val="en"/>
        </w:rPr>
        <w:t xml:space="preserve">in the </w:t>
      </w:r>
      <w:r>
        <w:rPr>
          <w:rFonts w:ascii="Book Antiqua" w:hAnsi="Book Antiqua"/>
          <w:b/>
          <w:bCs/>
          <w:lang w:val="en"/>
        </w:rPr>
        <w:t>Notes and Attachments</w:t>
      </w:r>
      <w:r>
        <w:rPr>
          <w:rFonts w:ascii="Book Antiqua" w:hAnsi="Book Antiqua"/>
          <w:lang w:val="en"/>
        </w:rPr>
        <w:t xml:space="preserve"> section, go to the document name </w:t>
      </w:r>
      <w:r>
        <w:rPr>
          <w:rFonts w:ascii="Book Antiqua" w:hAnsi="Book Antiqua"/>
          <w:b/>
          <w:bCs/>
          <w:lang w:val="en"/>
        </w:rPr>
        <w:t>in (P) Title</w:t>
      </w:r>
    </w:p>
    <w:p w14:paraId="58DE6FE7" w14:textId="77777777" w:rsidR="004D3C8E" w:rsidRPr="009950BE" w:rsidRDefault="004D3C8E" w:rsidP="004D3C8E">
      <w:pPr>
        <w:spacing w:after="0" w:line="240" w:lineRule="auto"/>
        <w:jc w:val="both"/>
        <w:rPr>
          <w:rFonts w:ascii="Book Antiqua" w:hAnsi="Book Antiqua"/>
          <w:b/>
          <w:bCs/>
        </w:rPr>
      </w:pPr>
      <w:r>
        <w:rPr>
          <w:noProof/>
          <w:lang w:val="en"/>
        </w:rPr>
        <w:drawing>
          <wp:inline distT="0" distB="0" distL="0" distR="0" wp14:anchorId="34A30244" wp14:editId="6C9ABB2C">
            <wp:extent cx="5940425" cy="1136650"/>
            <wp:effectExtent l="0" t="0" r="3175" b="6350"/>
            <wp:docPr id="289" name="Рисунок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940425" cy="1136650"/>
                    </a:xfrm>
                    <a:prstGeom prst="rect">
                      <a:avLst/>
                    </a:prstGeom>
                  </pic:spPr>
                </pic:pic>
              </a:graphicData>
            </a:graphic>
          </wp:inline>
        </w:drawing>
      </w:r>
    </w:p>
    <w:p w14:paraId="6877DF6F" w14:textId="77777777" w:rsidR="004D3C8E" w:rsidRPr="00FF01EF" w:rsidRDefault="004D3C8E" w:rsidP="00DF51DF">
      <w:pPr>
        <w:pStyle w:val="ae"/>
        <w:numPr>
          <w:ilvl w:val="3"/>
          <w:numId w:val="1"/>
        </w:numPr>
        <w:spacing w:after="0" w:line="240" w:lineRule="auto"/>
        <w:ind w:left="0" w:firstLine="567"/>
        <w:jc w:val="both"/>
        <w:rPr>
          <w:rFonts w:ascii="Book Antiqua" w:hAnsi="Book Antiqua"/>
          <w:b/>
          <w:bCs/>
          <w:lang w:val="en-US"/>
        </w:rPr>
      </w:pPr>
      <w:r>
        <w:rPr>
          <w:rFonts w:ascii="Book Antiqua" w:hAnsi="Book Antiqua"/>
          <w:lang w:val="en"/>
        </w:rPr>
        <w:t xml:space="preserve">To review additional specifications in the </w:t>
      </w:r>
      <w:r>
        <w:rPr>
          <w:rFonts w:ascii="Book Antiqua" w:hAnsi="Book Antiqua"/>
          <w:b/>
          <w:bCs/>
          <w:lang w:val="en"/>
        </w:rPr>
        <w:t>Lines (1)</w:t>
      </w:r>
      <w:r>
        <w:rPr>
          <w:rFonts w:ascii="Book Antiqua" w:hAnsi="Book Antiqua"/>
          <w:lang w:val="en"/>
        </w:rPr>
        <w:t xml:space="preserve"> tab, go to </w:t>
      </w:r>
      <w:r>
        <w:rPr>
          <w:rFonts w:ascii="Book Antiqua" w:hAnsi="Book Antiqua"/>
          <w:b/>
          <w:bCs/>
          <w:lang w:val="en"/>
        </w:rPr>
        <w:t>Description (2)</w:t>
      </w:r>
    </w:p>
    <w:p w14:paraId="59C3A274" w14:textId="4F4FC775" w:rsidR="004D3C8E" w:rsidRPr="0079614A" w:rsidRDefault="00242E11" w:rsidP="004D3C8E">
      <w:pPr>
        <w:jc w:val="both"/>
        <w:rPr>
          <w:rFonts w:ascii="Book Antiqua" w:hAnsi="Book Antiqua"/>
          <w:b/>
          <w:bCs/>
        </w:rPr>
      </w:pPr>
      <w:r>
        <w:rPr>
          <w:noProof/>
          <w:lang w:val="en"/>
        </w:rPr>
        <w:drawing>
          <wp:inline distT="0" distB="0" distL="0" distR="0" wp14:anchorId="42A3A148" wp14:editId="2BCB348C">
            <wp:extent cx="5940425" cy="1335405"/>
            <wp:effectExtent l="0" t="0" r="3175" b="0"/>
            <wp:docPr id="363" name="Рисунок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8"/>
                    <a:stretch>
                      <a:fillRect/>
                    </a:stretch>
                  </pic:blipFill>
                  <pic:spPr>
                    <a:xfrm>
                      <a:off x="0" y="0"/>
                      <a:ext cx="5940425" cy="1335405"/>
                    </a:xfrm>
                    <a:prstGeom prst="rect">
                      <a:avLst/>
                    </a:prstGeom>
                  </pic:spPr>
                </pic:pic>
              </a:graphicData>
            </a:graphic>
          </wp:inline>
        </w:drawing>
      </w:r>
    </w:p>
    <w:p w14:paraId="413C2304" w14:textId="77777777" w:rsidR="004D3C8E" w:rsidRPr="00FF01EF" w:rsidRDefault="004D3C8E" w:rsidP="00DF51DF">
      <w:pPr>
        <w:pStyle w:val="ae"/>
        <w:numPr>
          <w:ilvl w:val="3"/>
          <w:numId w:val="1"/>
        </w:numPr>
        <w:ind w:left="0" w:firstLine="567"/>
        <w:jc w:val="both"/>
        <w:rPr>
          <w:rFonts w:ascii="Book Antiqua" w:hAnsi="Book Antiqua"/>
          <w:lang w:val="en-US"/>
        </w:rPr>
      </w:pPr>
      <w:r>
        <w:rPr>
          <w:rFonts w:ascii="Book Antiqua" w:hAnsi="Book Antiqua"/>
          <w:lang w:val="en"/>
        </w:rPr>
        <w:t xml:space="preserve">In the form that opens, in </w:t>
      </w:r>
      <w:r>
        <w:rPr>
          <w:rFonts w:ascii="Book Antiqua" w:hAnsi="Book Antiqua"/>
          <w:b/>
          <w:bCs/>
          <w:lang w:val="en"/>
        </w:rPr>
        <w:t>(P) Quantity (1)</w:t>
      </w:r>
      <w:r>
        <w:rPr>
          <w:rFonts w:ascii="Book Antiqua" w:hAnsi="Book Antiqua"/>
          <w:lang w:val="en"/>
        </w:rPr>
        <w:t xml:space="preserve">, specify the quantity for the item. The </w:t>
      </w:r>
      <w:r>
        <w:rPr>
          <w:rFonts w:ascii="Book Antiqua" w:hAnsi="Book Antiqua"/>
          <w:b/>
          <w:bCs/>
          <w:lang w:val="en"/>
        </w:rPr>
        <w:t xml:space="preserve">Attribute column (2) </w:t>
      </w:r>
      <w:r>
        <w:rPr>
          <w:rFonts w:ascii="Book Antiqua" w:hAnsi="Book Antiqua"/>
          <w:lang w:val="en"/>
        </w:rPr>
        <w:t xml:space="preserve">indicates an additional list of attributes using which you need to view in </w:t>
      </w:r>
      <w:r>
        <w:rPr>
          <w:rFonts w:ascii="Book Antiqua" w:hAnsi="Book Antiqua"/>
          <w:b/>
          <w:bCs/>
          <w:lang w:val="en"/>
        </w:rPr>
        <w:t xml:space="preserve">(P) Attribute Type </w:t>
      </w:r>
      <w:r>
        <w:rPr>
          <w:rFonts w:ascii="Book Antiqua" w:hAnsi="Book Antiqua"/>
          <w:lang w:val="en"/>
        </w:rPr>
        <w:t>which attributes are mandatory, for information, or optional (not mandatory) and using (</w:t>
      </w:r>
      <w:r>
        <w:rPr>
          <w:rFonts w:ascii="Book Antiqua" w:hAnsi="Book Antiqua"/>
          <w:b/>
          <w:bCs/>
          <w:lang w:val="en"/>
        </w:rPr>
        <w:t xml:space="preserve">P) Value Type </w:t>
      </w:r>
      <w:r>
        <w:rPr>
          <w:rFonts w:ascii="Book Antiqua" w:hAnsi="Book Antiqua"/>
          <w:lang w:val="en"/>
        </w:rPr>
        <w:t>view the response format.</w:t>
      </w:r>
    </w:p>
    <w:p w14:paraId="3B18395A" w14:textId="6D9F414C" w:rsidR="004D3C8E" w:rsidRDefault="009B1ADF" w:rsidP="004D3C8E">
      <w:pPr>
        <w:jc w:val="both"/>
        <w:rPr>
          <w:rFonts w:ascii="Book Antiqua" w:hAnsi="Book Antiqua"/>
          <w:b/>
          <w:bCs/>
        </w:rPr>
      </w:pPr>
      <w:r>
        <w:rPr>
          <w:noProof/>
          <w:lang w:val="en"/>
        </w:rPr>
        <w:lastRenderedPageBreak/>
        <w:drawing>
          <wp:inline distT="0" distB="0" distL="0" distR="0" wp14:anchorId="1198FBF2" wp14:editId="0CAB992D">
            <wp:extent cx="5940425" cy="2265680"/>
            <wp:effectExtent l="0" t="0" r="3175" b="1270"/>
            <wp:docPr id="364" name="Рисунок 364" descr="The image looks like tex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4" name="Рисунок 364" descr="Изображение выглядит как текст&#10;&#10;Автоматически созданное описание"/>
                    <pic:cNvPicPr/>
                  </pic:nvPicPr>
                  <pic:blipFill>
                    <a:blip r:embed="rId169"/>
                    <a:stretch>
                      <a:fillRect/>
                    </a:stretch>
                  </pic:blipFill>
                  <pic:spPr>
                    <a:xfrm>
                      <a:off x="0" y="0"/>
                      <a:ext cx="5940425" cy="2265680"/>
                    </a:xfrm>
                    <a:prstGeom prst="rect">
                      <a:avLst/>
                    </a:prstGeom>
                  </pic:spPr>
                </pic:pic>
              </a:graphicData>
            </a:graphic>
          </wp:inline>
        </w:drawing>
      </w:r>
    </w:p>
    <w:p w14:paraId="2B5D16ED" w14:textId="5716288D" w:rsidR="004D3C8E" w:rsidRPr="00FF01EF" w:rsidRDefault="004D3C8E" w:rsidP="00DF51DF">
      <w:pPr>
        <w:pStyle w:val="ae"/>
        <w:numPr>
          <w:ilvl w:val="3"/>
          <w:numId w:val="1"/>
        </w:numPr>
        <w:ind w:left="0" w:firstLine="567"/>
        <w:jc w:val="both"/>
        <w:rPr>
          <w:rFonts w:ascii="Book Antiqua" w:hAnsi="Book Antiqua"/>
          <w:lang w:val="en-US"/>
        </w:rPr>
      </w:pPr>
      <w:r>
        <w:rPr>
          <w:rFonts w:ascii="Book Antiqua" w:hAnsi="Book Antiqua"/>
          <w:lang w:val="en"/>
        </w:rPr>
        <w:t xml:space="preserve">To return to view the next line, please click on the </w:t>
      </w:r>
      <w:r>
        <w:rPr>
          <w:rFonts w:ascii="Book Antiqua" w:hAnsi="Book Antiqua"/>
          <w:b/>
          <w:bCs/>
          <w:lang w:val="en"/>
        </w:rPr>
        <w:t>Request for Information (RFI)</w:t>
      </w:r>
      <w:r>
        <w:rPr>
          <w:rFonts w:ascii="Book Antiqua" w:hAnsi="Book Antiqua"/>
          <w:lang w:val="en"/>
        </w:rPr>
        <w:t xml:space="preserve"> number on the left side of the form.</w:t>
      </w:r>
    </w:p>
    <w:p w14:paraId="2D4544C9" w14:textId="77FBE800" w:rsidR="004D3C8E" w:rsidRPr="00F03314" w:rsidRDefault="00AE2313" w:rsidP="004D3C8E">
      <w:pPr>
        <w:spacing w:after="0" w:line="240" w:lineRule="auto"/>
        <w:jc w:val="both"/>
        <w:rPr>
          <w:rFonts w:ascii="Book Antiqua" w:hAnsi="Book Antiqua"/>
        </w:rPr>
      </w:pPr>
      <w:r>
        <w:rPr>
          <w:noProof/>
          <w:lang w:val="en"/>
        </w:rPr>
        <w:drawing>
          <wp:inline distT="0" distB="0" distL="0" distR="0" wp14:anchorId="160047C1" wp14:editId="23CD856A">
            <wp:extent cx="4371975" cy="1790700"/>
            <wp:effectExtent l="0" t="0" r="9525" b="0"/>
            <wp:docPr id="365" name="Рисунок 365" descr="The image looks like tex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 name="Рисунок 365" descr="Изображение выглядит как текст&#10;&#10;Автоматически созданное описание"/>
                    <pic:cNvPicPr/>
                  </pic:nvPicPr>
                  <pic:blipFill>
                    <a:blip r:embed="rId170"/>
                    <a:stretch>
                      <a:fillRect/>
                    </a:stretch>
                  </pic:blipFill>
                  <pic:spPr>
                    <a:xfrm>
                      <a:off x="0" y="0"/>
                      <a:ext cx="4371975" cy="1790700"/>
                    </a:xfrm>
                    <a:prstGeom prst="rect">
                      <a:avLst/>
                    </a:prstGeom>
                  </pic:spPr>
                </pic:pic>
              </a:graphicData>
            </a:graphic>
          </wp:inline>
        </w:drawing>
      </w:r>
    </w:p>
    <w:p w14:paraId="556C9FD2" w14:textId="37CF7385" w:rsidR="004D3C8E" w:rsidRPr="00FF01EF" w:rsidRDefault="004D3C8E" w:rsidP="00DF51DF">
      <w:pPr>
        <w:pStyle w:val="ae"/>
        <w:numPr>
          <w:ilvl w:val="3"/>
          <w:numId w:val="1"/>
        </w:numPr>
        <w:spacing w:after="0" w:line="240" w:lineRule="auto"/>
        <w:ind w:left="0" w:firstLine="567"/>
        <w:jc w:val="both"/>
        <w:rPr>
          <w:rFonts w:ascii="Book Antiqua" w:hAnsi="Book Antiqua"/>
          <w:b/>
          <w:bCs/>
          <w:lang w:val="en-US"/>
        </w:rPr>
      </w:pPr>
      <w:r>
        <w:rPr>
          <w:rFonts w:ascii="Book Antiqua" w:hAnsi="Book Antiqua"/>
          <w:lang w:val="en"/>
        </w:rPr>
        <w:t>On the</w:t>
      </w:r>
      <w:r>
        <w:rPr>
          <w:rFonts w:ascii="Book Antiqua" w:hAnsi="Book Antiqua"/>
          <w:b/>
          <w:bCs/>
          <w:lang w:val="en"/>
        </w:rPr>
        <w:t xml:space="preserve"> Controls tab (1)</w:t>
      </w:r>
      <w:r>
        <w:rPr>
          <w:rFonts w:ascii="Book Antiqua" w:hAnsi="Book Antiqua"/>
          <w:lang w:val="en"/>
        </w:rPr>
        <w:t xml:space="preserve">, review the response rules that were set when the </w:t>
      </w:r>
      <w:r>
        <w:rPr>
          <w:rFonts w:ascii="Book Antiqua" w:hAnsi="Book Antiqua"/>
          <w:b/>
          <w:bCs/>
          <w:lang w:val="en"/>
        </w:rPr>
        <w:t>Request for Information (RFI)</w:t>
      </w:r>
      <w:r>
        <w:rPr>
          <w:rFonts w:ascii="Book Antiqua" w:hAnsi="Book Antiqua"/>
          <w:lang w:val="en"/>
        </w:rPr>
        <w:t xml:space="preserve"> was being generated</w:t>
      </w:r>
    </w:p>
    <w:p w14:paraId="433C1C19" w14:textId="5B2D6170" w:rsidR="004D3C8E" w:rsidRPr="00705265" w:rsidRDefault="000023D0" w:rsidP="004D3C8E">
      <w:pPr>
        <w:jc w:val="both"/>
        <w:rPr>
          <w:rFonts w:ascii="Book Antiqua" w:hAnsi="Book Antiqua"/>
          <w:b/>
          <w:bCs/>
        </w:rPr>
      </w:pPr>
      <w:r>
        <w:rPr>
          <w:noProof/>
          <w:lang w:val="en"/>
        </w:rPr>
        <w:lastRenderedPageBreak/>
        <w:drawing>
          <wp:inline distT="0" distB="0" distL="0" distR="0" wp14:anchorId="76FFE4FE" wp14:editId="5200E646">
            <wp:extent cx="5105400" cy="4086225"/>
            <wp:effectExtent l="0" t="0" r="0" b="9525"/>
            <wp:docPr id="366" name="Рисунок 366" descr="The image looks like tex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 name="Рисунок 366" descr="Изображение выглядит как текст&#10;&#10;Автоматически созданное описание"/>
                    <pic:cNvPicPr/>
                  </pic:nvPicPr>
                  <pic:blipFill>
                    <a:blip r:embed="rId171"/>
                    <a:stretch>
                      <a:fillRect/>
                    </a:stretch>
                  </pic:blipFill>
                  <pic:spPr>
                    <a:xfrm>
                      <a:off x="0" y="0"/>
                      <a:ext cx="5105400" cy="4086225"/>
                    </a:xfrm>
                    <a:prstGeom prst="rect">
                      <a:avLst/>
                    </a:prstGeom>
                  </pic:spPr>
                </pic:pic>
              </a:graphicData>
            </a:graphic>
          </wp:inline>
        </w:drawing>
      </w:r>
    </w:p>
    <w:p w14:paraId="740EB8A1" w14:textId="43102A6B" w:rsidR="004D3C8E" w:rsidRPr="00FF01EF" w:rsidRDefault="004D3C8E" w:rsidP="004D3C8E">
      <w:pPr>
        <w:spacing w:after="0" w:line="240" w:lineRule="auto"/>
        <w:jc w:val="both"/>
        <w:rPr>
          <w:rFonts w:ascii="Book Antiqua" w:hAnsi="Book Antiqua"/>
          <w:lang w:val="en-US"/>
        </w:rPr>
      </w:pPr>
      <w:r>
        <w:rPr>
          <w:rFonts w:ascii="Book Antiqua" w:hAnsi="Book Antiqua"/>
          <w:b/>
          <w:bCs/>
          <w:lang w:val="en"/>
        </w:rPr>
        <w:t>Negotiation is restricted to invited suppliers</w:t>
      </w:r>
      <w:r>
        <w:rPr>
          <w:rFonts w:ascii="Book Antiqua" w:hAnsi="Book Antiqua"/>
          <w:lang w:val="en"/>
        </w:rPr>
        <w:t xml:space="preserve"> – if the box is checked, then the provision of responses to the </w:t>
      </w:r>
      <w:r>
        <w:rPr>
          <w:rFonts w:ascii="Book Antiqua" w:hAnsi="Book Antiqua"/>
          <w:i/>
          <w:iCs/>
          <w:lang w:val="en"/>
        </w:rPr>
        <w:t xml:space="preserve">Request for Information (RFI) </w:t>
      </w:r>
      <w:r>
        <w:rPr>
          <w:rFonts w:ascii="Book Antiqua" w:hAnsi="Book Antiqua"/>
          <w:lang w:val="en"/>
        </w:rPr>
        <w:t>is limited only to invited suppliers, if the box is not checked, then responses can be received from any suppliers.</w:t>
      </w:r>
    </w:p>
    <w:p w14:paraId="73CDF89D" w14:textId="526428D8" w:rsidR="004D3C8E" w:rsidRPr="00FF01EF" w:rsidRDefault="004D3C8E" w:rsidP="004D3C8E">
      <w:pPr>
        <w:spacing w:after="0" w:line="240" w:lineRule="auto"/>
        <w:jc w:val="both"/>
        <w:rPr>
          <w:rFonts w:ascii="Book Antiqua" w:hAnsi="Book Antiqua"/>
          <w:lang w:val="en-US"/>
        </w:rPr>
      </w:pPr>
      <w:r>
        <w:rPr>
          <w:rFonts w:ascii="Book Antiqua" w:hAnsi="Book Antiqua"/>
          <w:b/>
          <w:bCs/>
          <w:lang w:val="en"/>
        </w:rPr>
        <w:t>Suppliers are allowed to respond to selected lines</w:t>
      </w:r>
      <w:r>
        <w:rPr>
          <w:rFonts w:ascii="Book Antiqua" w:hAnsi="Book Antiqua"/>
          <w:lang w:val="en"/>
        </w:rPr>
        <w:t xml:space="preserve"> – if the box is checked, then suppliers are allowed to respond to individual lines in the </w:t>
      </w:r>
      <w:r>
        <w:rPr>
          <w:rFonts w:ascii="Book Antiqua" w:hAnsi="Book Antiqua"/>
          <w:i/>
          <w:iCs/>
          <w:lang w:val="en"/>
        </w:rPr>
        <w:t>Request for Information (RFI)</w:t>
      </w:r>
      <w:r>
        <w:rPr>
          <w:rFonts w:ascii="Book Antiqua" w:hAnsi="Book Antiqua"/>
          <w:lang w:val="en"/>
        </w:rPr>
        <w:t xml:space="preserve">, if the box is not checked, then suppliers must provide a response only exclusively to all the lines in the </w:t>
      </w:r>
      <w:r>
        <w:rPr>
          <w:rFonts w:ascii="Book Antiqua" w:hAnsi="Book Antiqua"/>
          <w:i/>
          <w:iCs/>
          <w:lang w:val="en"/>
        </w:rPr>
        <w:t>Request for Information (RFI).</w:t>
      </w:r>
    </w:p>
    <w:p w14:paraId="3FC79041" w14:textId="77777777" w:rsidR="004D3C8E" w:rsidRPr="00FF01EF" w:rsidRDefault="004D3C8E" w:rsidP="004D3C8E">
      <w:pPr>
        <w:spacing w:after="0" w:line="240" w:lineRule="auto"/>
        <w:jc w:val="both"/>
        <w:rPr>
          <w:rFonts w:ascii="Book Antiqua" w:hAnsi="Book Antiqua"/>
          <w:lang w:val="en-US"/>
        </w:rPr>
      </w:pPr>
      <w:r>
        <w:rPr>
          <w:rFonts w:ascii="Book Antiqua" w:hAnsi="Book Antiqua"/>
          <w:b/>
          <w:bCs/>
          <w:lang w:val="en"/>
        </w:rPr>
        <w:t>Suppliers are required to respond with full quantity on each line</w:t>
      </w:r>
      <w:r>
        <w:rPr>
          <w:rFonts w:ascii="Book Antiqua" w:hAnsi="Book Antiqua"/>
          <w:lang w:val="en"/>
        </w:rPr>
        <w:t xml:space="preserve"> – if the checkbox is checked, then suppliers must send responses with the full quantity indicated on the line.</w:t>
      </w:r>
    </w:p>
    <w:p w14:paraId="65F5D2C5" w14:textId="77777777" w:rsidR="004D3C8E" w:rsidRPr="00FF01EF" w:rsidRDefault="004D3C8E" w:rsidP="004D3C8E">
      <w:pPr>
        <w:spacing w:after="0" w:line="240" w:lineRule="auto"/>
        <w:jc w:val="both"/>
        <w:rPr>
          <w:rFonts w:ascii="Book Antiqua" w:hAnsi="Book Antiqua"/>
          <w:lang w:val="en-US"/>
        </w:rPr>
      </w:pPr>
      <w:r>
        <w:rPr>
          <w:rFonts w:ascii="Book Antiqua" w:hAnsi="Book Antiqua"/>
          <w:b/>
          <w:bCs/>
          <w:lang w:val="en"/>
        </w:rPr>
        <w:t>Suppliers are allowed to provide multiple responses</w:t>
      </w:r>
      <w:r>
        <w:rPr>
          <w:rFonts w:ascii="Book Antiqua" w:hAnsi="Book Antiqua"/>
          <w:lang w:val="en"/>
        </w:rPr>
        <w:t xml:space="preserve"> </w:t>
      </w:r>
      <w:r>
        <w:rPr>
          <w:rFonts w:ascii="Book Antiqua" w:hAnsi="Book Antiqua"/>
          <w:b/>
          <w:bCs/>
          <w:lang w:val="en"/>
        </w:rPr>
        <w:t xml:space="preserve">– </w:t>
      </w:r>
      <w:r>
        <w:rPr>
          <w:rFonts w:ascii="Book Antiqua" w:hAnsi="Book Antiqua"/>
          <w:lang w:val="en"/>
        </w:rPr>
        <w:t>if the box is checked, then suppliers are given the opportunity to submit several responses during the opened period, of which only one can be active. When this box is checked, another rule may be displayed:</w:t>
      </w:r>
    </w:p>
    <w:p w14:paraId="22A3C282" w14:textId="77777777" w:rsidR="004D3C8E" w:rsidRPr="00FF01EF" w:rsidRDefault="004D3C8E" w:rsidP="004D3C8E">
      <w:pPr>
        <w:spacing w:after="0" w:line="240" w:lineRule="auto"/>
        <w:jc w:val="both"/>
        <w:rPr>
          <w:rFonts w:ascii="Book Antiqua" w:hAnsi="Book Antiqua"/>
          <w:lang w:val="en-US"/>
        </w:rPr>
      </w:pPr>
      <w:r>
        <w:rPr>
          <w:rFonts w:ascii="Book Antiqua" w:hAnsi="Book Antiqua"/>
          <w:lang w:val="en"/>
        </w:rPr>
        <w:tab/>
      </w:r>
      <w:r>
        <w:rPr>
          <w:rFonts w:ascii="Book Antiqua" w:hAnsi="Book Antiqua"/>
          <w:b/>
          <w:bCs/>
          <w:lang w:val="en"/>
        </w:rPr>
        <w:t>Suppliers are allowed to submit Multiple Active Responses</w:t>
      </w:r>
      <w:r>
        <w:rPr>
          <w:rFonts w:ascii="Book Antiqua" w:hAnsi="Book Antiqua"/>
          <w:lang w:val="en"/>
        </w:rPr>
        <w:t xml:space="preserve"> – if the box is checked, then suppliers are given the option to quote the price once or  multiple times (or revise their response) and each latest quote will be an active proposal.</w:t>
      </w:r>
    </w:p>
    <w:p w14:paraId="7F69C120" w14:textId="2DEE9D81" w:rsidR="004D3C8E" w:rsidRPr="00FF01EF" w:rsidRDefault="004D3C8E" w:rsidP="004D3C8E">
      <w:pPr>
        <w:spacing w:after="0" w:line="240" w:lineRule="auto"/>
        <w:jc w:val="both"/>
        <w:rPr>
          <w:rFonts w:ascii="Book Antiqua" w:hAnsi="Book Antiqua"/>
          <w:lang w:val="en-US"/>
        </w:rPr>
      </w:pPr>
      <w:r>
        <w:rPr>
          <w:rFonts w:ascii="Book Antiqua" w:hAnsi="Book Antiqua"/>
          <w:b/>
          <w:bCs/>
          <w:lang w:val="en"/>
        </w:rPr>
        <w:t>Allow Response Withdrawal</w:t>
      </w:r>
      <w:r>
        <w:rPr>
          <w:rFonts w:ascii="Book Antiqua" w:hAnsi="Book Antiqua"/>
          <w:lang w:val="en"/>
        </w:rPr>
        <w:t xml:space="preserve"> – if the box is checked, all suppliers are allowed to withdraw their responses after they have submitted them. Qoutes can only be withdrawn before the closing date. Withdrawn quotes may be revised as required by the request and may be updated by the supplier. The withdrawn proposal will not be visible to the Procurement Specialists during the evaluation and selection process.</w:t>
      </w:r>
    </w:p>
    <w:p w14:paraId="1722E8E8" w14:textId="77777777" w:rsidR="004D3C8E" w:rsidRPr="00FF01EF" w:rsidRDefault="004D3C8E" w:rsidP="004D3C8E">
      <w:pPr>
        <w:spacing w:after="0" w:line="240" w:lineRule="auto"/>
        <w:jc w:val="both"/>
        <w:rPr>
          <w:rFonts w:ascii="Book Antiqua" w:hAnsi="Book Antiqua"/>
          <w:lang w:val="en-US"/>
        </w:rPr>
      </w:pPr>
      <w:r>
        <w:rPr>
          <w:rFonts w:ascii="Book Antiqua" w:hAnsi="Book Antiqua"/>
          <w:b/>
          <w:bCs/>
          <w:lang w:val="en"/>
        </w:rPr>
        <w:t>Buyer may close the negotiation before the Close Date</w:t>
      </w:r>
      <w:r>
        <w:rPr>
          <w:rFonts w:ascii="Book Antiqua" w:hAnsi="Book Antiqua"/>
          <w:lang w:val="en"/>
        </w:rPr>
        <w:t xml:space="preserve"> – if the checkbox is checked, then the Buyer may close the submission of responses before the set closing date, if necessary.</w:t>
      </w:r>
    </w:p>
    <w:p w14:paraId="314DBE8F" w14:textId="77777777" w:rsidR="004D3C8E" w:rsidRPr="00FF01EF" w:rsidRDefault="004D3C8E" w:rsidP="004D3C8E">
      <w:pPr>
        <w:spacing w:after="0" w:line="240" w:lineRule="auto"/>
        <w:jc w:val="both"/>
        <w:rPr>
          <w:rFonts w:ascii="Book Antiqua" w:hAnsi="Book Antiqua"/>
          <w:lang w:val="en-US"/>
        </w:rPr>
      </w:pPr>
      <w:r>
        <w:rPr>
          <w:rFonts w:ascii="Book Antiqua" w:hAnsi="Book Antiqua"/>
          <w:b/>
          <w:bCs/>
          <w:lang w:val="en"/>
        </w:rPr>
        <w:t>Buyer may manually extend the negotiation while it is open</w:t>
      </w:r>
      <w:r>
        <w:rPr>
          <w:rFonts w:ascii="Book Antiqua" w:hAnsi="Book Antiqua"/>
          <w:lang w:val="en"/>
        </w:rPr>
        <w:t xml:space="preserve"> – if the box is checked, then the Buyer can extend the deadline for providing responses, if necessary. The deadline can only bet extended till the closing date.</w:t>
      </w:r>
    </w:p>
    <w:p w14:paraId="0E944939" w14:textId="77777777" w:rsidR="004D3C8E" w:rsidRPr="00FF01EF" w:rsidRDefault="004D3C8E" w:rsidP="004D3C8E">
      <w:pPr>
        <w:spacing w:after="0" w:line="240" w:lineRule="auto"/>
        <w:jc w:val="both"/>
        <w:rPr>
          <w:rFonts w:ascii="Book Antiqua" w:hAnsi="Book Antiqua"/>
          <w:lang w:val="en-US"/>
        </w:rPr>
      </w:pPr>
      <w:r>
        <w:rPr>
          <w:rFonts w:ascii="Book Antiqua" w:hAnsi="Book Antiqua"/>
          <w:b/>
          <w:bCs/>
          <w:lang w:val="en"/>
        </w:rPr>
        <w:lastRenderedPageBreak/>
        <w:t>Allow Alternate Lines on Supplier Responses</w:t>
      </w:r>
      <w:r>
        <w:rPr>
          <w:rFonts w:ascii="Book Antiqua" w:hAnsi="Book Antiqua"/>
          <w:lang w:val="en"/>
        </w:rPr>
        <w:t xml:space="preserve"> – if the checkbox is checked, then the supplier is allowed to offer an alternative item and add a new line in the quote. </w:t>
      </w:r>
    </w:p>
    <w:p w14:paraId="7AA28724" w14:textId="77777777" w:rsidR="004D3C8E" w:rsidRPr="00FF01EF" w:rsidRDefault="004D3C8E" w:rsidP="00DF51DF">
      <w:pPr>
        <w:pStyle w:val="ae"/>
        <w:numPr>
          <w:ilvl w:val="3"/>
          <w:numId w:val="1"/>
        </w:numPr>
        <w:ind w:left="0" w:firstLine="567"/>
        <w:jc w:val="both"/>
        <w:rPr>
          <w:rFonts w:ascii="Book Antiqua" w:hAnsi="Book Antiqua"/>
          <w:lang w:val="en-US"/>
        </w:rPr>
      </w:pPr>
      <w:r>
        <w:rPr>
          <w:rFonts w:ascii="Book Antiqua" w:hAnsi="Book Antiqua"/>
          <w:lang w:val="en"/>
        </w:rPr>
        <w:t xml:space="preserve">On the </w:t>
      </w:r>
      <w:r>
        <w:rPr>
          <w:rFonts w:ascii="Book Antiqua" w:hAnsi="Book Antiqua"/>
          <w:b/>
          <w:bCs/>
          <w:lang w:val="en"/>
        </w:rPr>
        <w:t>Contract terms</w:t>
      </w:r>
      <w:r>
        <w:rPr>
          <w:rFonts w:ascii="Book Antiqua" w:hAnsi="Book Antiqua"/>
          <w:lang w:val="en"/>
        </w:rPr>
        <w:t xml:space="preserve"> tab, please read the terms and conditions of the Purchase Order by clicking on </w:t>
      </w:r>
      <w:r>
        <w:rPr>
          <w:rFonts w:ascii="Book Antiqua" w:hAnsi="Book Antiqua"/>
          <w:b/>
          <w:bCs/>
          <w:lang w:val="en"/>
        </w:rPr>
        <w:t>(К) Preview Contract Terms</w:t>
      </w:r>
    </w:p>
    <w:p w14:paraId="4827742D" w14:textId="31719846" w:rsidR="004D3C8E" w:rsidRPr="00B91ADD" w:rsidRDefault="001649E2" w:rsidP="004D3C8E">
      <w:pPr>
        <w:jc w:val="both"/>
        <w:rPr>
          <w:rFonts w:ascii="Book Antiqua" w:hAnsi="Book Antiqua"/>
          <w:b/>
          <w:bCs/>
        </w:rPr>
      </w:pPr>
      <w:r>
        <w:rPr>
          <w:noProof/>
          <w:lang w:val="en"/>
        </w:rPr>
        <w:drawing>
          <wp:inline distT="0" distB="0" distL="0" distR="0" wp14:anchorId="6DEB8AD8" wp14:editId="035EE996">
            <wp:extent cx="5940425" cy="1119505"/>
            <wp:effectExtent l="0" t="0" r="3175" b="4445"/>
            <wp:docPr id="367" name="Рисунок 367" descr="The image looks like tex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 name="Рисунок 367" descr="Изображение выглядит как текст&#10;&#10;Автоматически созданное описание"/>
                    <pic:cNvPicPr/>
                  </pic:nvPicPr>
                  <pic:blipFill>
                    <a:blip r:embed="rId172"/>
                    <a:stretch>
                      <a:fillRect/>
                    </a:stretch>
                  </pic:blipFill>
                  <pic:spPr>
                    <a:xfrm>
                      <a:off x="0" y="0"/>
                      <a:ext cx="5940425" cy="1119505"/>
                    </a:xfrm>
                    <a:prstGeom prst="rect">
                      <a:avLst/>
                    </a:prstGeom>
                  </pic:spPr>
                </pic:pic>
              </a:graphicData>
            </a:graphic>
          </wp:inline>
        </w:drawing>
      </w:r>
    </w:p>
    <w:p w14:paraId="2CA0C52E" w14:textId="77777777" w:rsidR="004D3C8E" w:rsidRPr="00FF01EF" w:rsidRDefault="004D3C8E" w:rsidP="004D3C8E">
      <w:pPr>
        <w:pStyle w:val="ae"/>
        <w:ind w:left="567"/>
        <w:jc w:val="both"/>
        <w:rPr>
          <w:rFonts w:ascii="Book Antiqua" w:hAnsi="Book Antiqua"/>
          <w:lang w:val="en-US"/>
        </w:rPr>
      </w:pPr>
      <w:r>
        <w:rPr>
          <w:rFonts w:ascii="Book Antiqua" w:hAnsi="Book Antiqua"/>
          <w:lang w:val="en"/>
        </w:rPr>
        <w:t xml:space="preserve">Open the downloaded PDF document and read the terms of the Purchase Order </w:t>
      </w:r>
    </w:p>
    <w:p w14:paraId="2EB93F97" w14:textId="77777777" w:rsidR="004D3C8E" w:rsidRDefault="004D3C8E" w:rsidP="004D3C8E">
      <w:pPr>
        <w:jc w:val="both"/>
        <w:rPr>
          <w:rFonts w:ascii="Book Antiqua" w:hAnsi="Book Antiqua"/>
          <w:b/>
          <w:bCs/>
        </w:rPr>
      </w:pPr>
      <w:r>
        <w:rPr>
          <w:noProof/>
          <w:lang w:val="en"/>
        </w:rPr>
        <w:drawing>
          <wp:inline distT="0" distB="0" distL="0" distR="0" wp14:anchorId="5878B442" wp14:editId="29A81D9F">
            <wp:extent cx="5940425" cy="611505"/>
            <wp:effectExtent l="0" t="0" r="3175" b="0"/>
            <wp:docPr id="295" name="Рисунок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940425" cy="611505"/>
                    </a:xfrm>
                    <a:prstGeom prst="rect">
                      <a:avLst/>
                    </a:prstGeom>
                  </pic:spPr>
                </pic:pic>
              </a:graphicData>
            </a:graphic>
          </wp:inline>
        </w:drawing>
      </w:r>
    </w:p>
    <w:p w14:paraId="13C96172" w14:textId="77777777" w:rsidR="004D3C8E" w:rsidRDefault="004D3C8E" w:rsidP="004D3C8E">
      <w:pPr>
        <w:jc w:val="both"/>
        <w:rPr>
          <w:rFonts w:ascii="Book Antiqua" w:hAnsi="Book Antiqua"/>
          <w:b/>
          <w:bCs/>
        </w:rPr>
      </w:pPr>
      <w:r>
        <w:rPr>
          <w:noProof/>
          <w:lang w:val="en"/>
        </w:rPr>
        <w:drawing>
          <wp:inline distT="0" distB="0" distL="0" distR="0" wp14:anchorId="318527D7" wp14:editId="5C563D18">
            <wp:extent cx="5940425" cy="1701800"/>
            <wp:effectExtent l="0" t="0" r="3175" b="0"/>
            <wp:docPr id="296" name="Рисунок 296" descr="The image looks like tex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28" descr="Изображение выглядит как текст&#10;&#10;Автоматически созданное описание"/>
                    <pic:cNvPicPr/>
                  </pic:nvPicPr>
                  <pic:blipFill>
                    <a:blip r:embed="rId31"/>
                    <a:stretch>
                      <a:fillRect/>
                    </a:stretch>
                  </pic:blipFill>
                  <pic:spPr>
                    <a:xfrm>
                      <a:off x="0" y="0"/>
                      <a:ext cx="5940425" cy="1701800"/>
                    </a:xfrm>
                    <a:prstGeom prst="rect">
                      <a:avLst/>
                    </a:prstGeom>
                  </pic:spPr>
                </pic:pic>
              </a:graphicData>
            </a:graphic>
          </wp:inline>
        </w:drawing>
      </w:r>
    </w:p>
    <w:p w14:paraId="2FAC00DF" w14:textId="39947DEC" w:rsidR="004D3C8E" w:rsidRPr="00FF01EF" w:rsidRDefault="004D3C8E" w:rsidP="00DF51DF">
      <w:pPr>
        <w:pStyle w:val="ae"/>
        <w:numPr>
          <w:ilvl w:val="3"/>
          <w:numId w:val="1"/>
        </w:numPr>
        <w:ind w:left="0" w:firstLine="567"/>
        <w:jc w:val="both"/>
        <w:rPr>
          <w:rFonts w:ascii="Book Antiqua" w:hAnsi="Book Antiqua"/>
          <w:b/>
          <w:bCs/>
          <w:lang w:val="en-US"/>
        </w:rPr>
      </w:pPr>
      <w:r>
        <w:rPr>
          <w:rFonts w:ascii="Book Antiqua" w:hAnsi="Book Antiqua"/>
          <w:lang w:val="en"/>
        </w:rPr>
        <w:t xml:space="preserve">You can also review all data on the </w:t>
      </w:r>
      <w:r>
        <w:rPr>
          <w:rFonts w:ascii="Book Antiqua" w:hAnsi="Book Antiqua"/>
          <w:b/>
          <w:bCs/>
          <w:lang w:val="en"/>
        </w:rPr>
        <w:t>Request for Information (RFI)</w:t>
      </w:r>
      <w:r>
        <w:rPr>
          <w:rFonts w:ascii="Book Antiqua" w:hAnsi="Book Antiqua"/>
          <w:lang w:val="en"/>
        </w:rPr>
        <w:t xml:space="preserve"> by downloading the printed form. In </w:t>
      </w:r>
      <w:r>
        <w:rPr>
          <w:rFonts w:ascii="Book Antiqua" w:hAnsi="Book Antiqua"/>
          <w:b/>
          <w:bCs/>
          <w:lang w:val="en"/>
        </w:rPr>
        <w:t>(P) Action (1),</w:t>
      </w:r>
      <w:r>
        <w:rPr>
          <w:rFonts w:ascii="Book Antiqua" w:hAnsi="Book Antiqua"/>
          <w:lang w:val="en"/>
        </w:rPr>
        <w:t xml:space="preserve"> select the </w:t>
      </w:r>
      <w:r>
        <w:rPr>
          <w:rFonts w:ascii="Book Antiqua" w:hAnsi="Book Antiqua"/>
          <w:b/>
          <w:bCs/>
          <w:lang w:val="en"/>
        </w:rPr>
        <w:t xml:space="preserve">Printable View (2) </w:t>
      </w:r>
      <w:r>
        <w:rPr>
          <w:rFonts w:ascii="Book Antiqua" w:hAnsi="Book Antiqua"/>
          <w:lang w:val="en"/>
        </w:rPr>
        <w:t xml:space="preserve">value from the dropdown list and press </w:t>
      </w:r>
      <w:r>
        <w:rPr>
          <w:rFonts w:ascii="Book Antiqua" w:hAnsi="Book Antiqua"/>
          <w:b/>
          <w:bCs/>
          <w:lang w:val="en"/>
        </w:rPr>
        <w:t xml:space="preserve">(K) Go (3) </w:t>
      </w:r>
    </w:p>
    <w:p w14:paraId="74AA3629" w14:textId="091AF419" w:rsidR="004D3C8E" w:rsidRDefault="00C720AC" w:rsidP="004D3C8E">
      <w:pPr>
        <w:jc w:val="both"/>
        <w:rPr>
          <w:rFonts w:ascii="Book Antiqua" w:hAnsi="Book Antiqua"/>
          <w:b/>
          <w:bCs/>
        </w:rPr>
      </w:pPr>
      <w:r>
        <w:rPr>
          <w:noProof/>
          <w:lang w:val="en"/>
        </w:rPr>
        <w:drawing>
          <wp:inline distT="0" distB="0" distL="0" distR="0" wp14:anchorId="6A1309BE" wp14:editId="1393A865">
            <wp:extent cx="5940425" cy="819150"/>
            <wp:effectExtent l="0" t="0" r="3175" b="0"/>
            <wp:docPr id="369" name="Рисунок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3"/>
                    <a:stretch>
                      <a:fillRect/>
                    </a:stretch>
                  </pic:blipFill>
                  <pic:spPr>
                    <a:xfrm>
                      <a:off x="0" y="0"/>
                      <a:ext cx="5940425" cy="819150"/>
                    </a:xfrm>
                    <a:prstGeom prst="rect">
                      <a:avLst/>
                    </a:prstGeom>
                  </pic:spPr>
                </pic:pic>
              </a:graphicData>
            </a:graphic>
          </wp:inline>
        </w:drawing>
      </w:r>
    </w:p>
    <w:p w14:paraId="40ECCA37" w14:textId="77777777" w:rsidR="004D3C8E" w:rsidRPr="00F46262" w:rsidRDefault="004D3C8E" w:rsidP="004D3C8E">
      <w:pPr>
        <w:jc w:val="both"/>
        <w:rPr>
          <w:rFonts w:ascii="Book Antiqua" w:hAnsi="Book Antiqua"/>
        </w:rPr>
      </w:pPr>
      <w:r>
        <w:rPr>
          <w:rFonts w:ascii="Book Antiqua" w:hAnsi="Book Antiqua"/>
          <w:lang w:val="en"/>
        </w:rPr>
        <w:t>Open the downloaded file</w:t>
      </w:r>
    </w:p>
    <w:p w14:paraId="57167B9E" w14:textId="24067D37" w:rsidR="004D3C8E" w:rsidRDefault="00C51A85" w:rsidP="004D3C8E">
      <w:pPr>
        <w:jc w:val="both"/>
        <w:rPr>
          <w:rFonts w:ascii="Book Antiqua" w:hAnsi="Book Antiqua"/>
          <w:b/>
          <w:bCs/>
        </w:rPr>
      </w:pPr>
      <w:r>
        <w:rPr>
          <w:noProof/>
          <w:lang w:val="en"/>
        </w:rPr>
        <w:lastRenderedPageBreak/>
        <w:drawing>
          <wp:inline distT="0" distB="0" distL="0" distR="0" wp14:anchorId="27FE5FDA" wp14:editId="64B002DD">
            <wp:extent cx="5495925" cy="2124075"/>
            <wp:effectExtent l="0" t="0" r="9525" b="9525"/>
            <wp:docPr id="370" name="Рисунок 370" descr="The image looks like tex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 name="Рисунок 370" descr="Изображение выглядит как текст&#10;&#10;Автоматически созданное описание"/>
                    <pic:cNvPicPr/>
                  </pic:nvPicPr>
                  <pic:blipFill>
                    <a:blip r:embed="rId174"/>
                    <a:stretch>
                      <a:fillRect/>
                    </a:stretch>
                  </pic:blipFill>
                  <pic:spPr>
                    <a:xfrm>
                      <a:off x="0" y="0"/>
                      <a:ext cx="5495925" cy="2124075"/>
                    </a:xfrm>
                    <a:prstGeom prst="rect">
                      <a:avLst/>
                    </a:prstGeom>
                  </pic:spPr>
                </pic:pic>
              </a:graphicData>
            </a:graphic>
          </wp:inline>
        </w:drawing>
      </w:r>
    </w:p>
    <w:p w14:paraId="14913BDC" w14:textId="6BCD9F5C" w:rsidR="004D3C8E" w:rsidRDefault="00C51A85" w:rsidP="004D3C8E">
      <w:pPr>
        <w:jc w:val="both"/>
        <w:rPr>
          <w:rFonts w:ascii="Book Antiqua" w:hAnsi="Book Antiqua"/>
          <w:b/>
          <w:bCs/>
        </w:rPr>
      </w:pPr>
      <w:r>
        <w:rPr>
          <w:noProof/>
          <w:lang w:val="en"/>
        </w:rPr>
        <w:drawing>
          <wp:inline distT="0" distB="0" distL="0" distR="0" wp14:anchorId="4A6779BE" wp14:editId="39882089">
            <wp:extent cx="5940425" cy="2844800"/>
            <wp:effectExtent l="0" t="0" r="3175" b="0"/>
            <wp:docPr id="371" name="Рисунок 371" descr="Image looks like a table&#10;&#10;Automatically cre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 name="Рисунок 371" descr="Изображение выглядит как стол&#10;&#10;Автоматически созданное описание"/>
                    <pic:cNvPicPr/>
                  </pic:nvPicPr>
                  <pic:blipFill>
                    <a:blip r:embed="rId175"/>
                    <a:stretch>
                      <a:fillRect/>
                    </a:stretch>
                  </pic:blipFill>
                  <pic:spPr>
                    <a:xfrm>
                      <a:off x="0" y="0"/>
                      <a:ext cx="5940425" cy="2844800"/>
                    </a:xfrm>
                    <a:prstGeom prst="rect">
                      <a:avLst/>
                    </a:prstGeom>
                  </pic:spPr>
                </pic:pic>
              </a:graphicData>
            </a:graphic>
          </wp:inline>
        </w:drawing>
      </w:r>
    </w:p>
    <w:p w14:paraId="22B22A22" w14:textId="77777777" w:rsidR="004D3C8E" w:rsidRPr="00690212" w:rsidRDefault="004D3C8E" w:rsidP="004D3C8E">
      <w:pPr>
        <w:jc w:val="both"/>
        <w:rPr>
          <w:rFonts w:ascii="Book Antiqua" w:hAnsi="Book Antiqua"/>
          <w:b/>
          <w:bCs/>
        </w:rPr>
      </w:pPr>
    </w:p>
    <w:p w14:paraId="28073192" w14:textId="22636B2F" w:rsidR="004D3C8E" w:rsidRPr="00FF01EF" w:rsidRDefault="004D3C8E" w:rsidP="00DF51DF">
      <w:pPr>
        <w:pStyle w:val="3"/>
        <w:numPr>
          <w:ilvl w:val="2"/>
          <w:numId w:val="1"/>
        </w:numPr>
        <w:ind w:left="0" w:firstLine="567"/>
        <w:rPr>
          <w:rFonts w:ascii="Book Antiqua" w:hAnsi="Book Antiqua"/>
          <w:b/>
          <w:bCs/>
          <w:lang w:val="en-US"/>
        </w:rPr>
      </w:pPr>
      <w:bookmarkStart w:id="30" w:name="_Toc137643254"/>
      <w:r>
        <w:rPr>
          <w:rFonts w:ascii="Book Antiqua" w:hAnsi="Book Antiqua"/>
          <w:b/>
          <w:bCs/>
          <w:lang w:val="en"/>
        </w:rPr>
        <w:t>Correspondence and discussion on Request for Information (RFI)</w:t>
      </w:r>
      <w:bookmarkEnd w:id="30"/>
    </w:p>
    <w:p w14:paraId="37057200" w14:textId="7E15849C" w:rsidR="004D3C8E" w:rsidRPr="00FF01EF" w:rsidRDefault="004D3C8E" w:rsidP="00DF51DF">
      <w:pPr>
        <w:pStyle w:val="ae"/>
        <w:numPr>
          <w:ilvl w:val="3"/>
          <w:numId w:val="1"/>
        </w:numPr>
        <w:ind w:left="0" w:firstLine="567"/>
        <w:jc w:val="both"/>
        <w:rPr>
          <w:rFonts w:ascii="Book Antiqua" w:hAnsi="Book Antiqua"/>
          <w:lang w:val="en-US"/>
        </w:rPr>
      </w:pPr>
      <w:r>
        <w:rPr>
          <w:rFonts w:ascii="Book Antiqua" w:hAnsi="Book Antiqua"/>
          <w:lang w:val="en"/>
        </w:rPr>
        <w:t xml:space="preserve">If you need to send a request to clarify some details in respect of the a </w:t>
      </w:r>
      <w:r>
        <w:rPr>
          <w:rFonts w:ascii="Book Antiqua" w:hAnsi="Book Antiqua"/>
          <w:b/>
          <w:bCs/>
          <w:lang w:val="en"/>
        </w:rPr>
        <w:t>Request for Information (RFI)</w:t>
      </w:r>
      <w:r>
        <w:rPr>
          <w:rFonts w:ascii="Book Antiqua" w:hAnsi="Book Antiqua"/>
          <w:lang w:val="en"/>
        </w:rPr>
        <w:t xml:space="preserve">, in </w:t>
      </w:r>
      <w:r>
        <w:rPr>
          <w:rFonts w:ascii="Book Antiqua" w:hAnsi="Book Antiqua"/>
          <w:b/>
          <w:bCs/>
          <w:lang w:val="en"/>
        </w:rPr>
        <w:t>(P) Action (1),</w:t>
      </w:r>
      <w:r>
        <w:rPr>
          <w:rFonts w:ascii="Book Antiqua" w:hAnsi="Book Antiqua"/>
          <w:lang w:val="en"/>
        </w:rPr>
        <w:t xml:space="preserve"> select the </w:t>
      </w:r>
      <w:r>
        <w:rPr>
          <w:rFonts w:ascii="Book Antiqua" w:hAnsi="Book Antiqua"/>
          <w:b/>
          <w:bCs/>
          <w:lang w:val="en"/>
        </w:rPr>
        <w:t>Online Discussion (2)</w:t>
      </w:r>
      <w:r>
        <w:rPr>
          <w:rFonts w:ascii="Book Antiqua" w:hAnsi="Book Antiqua"/>
          <w:lang w:val="en"/>
        </w:rPr>
        <w:t xml:space="preserve"> value and click </w:t>
      </w:r>
      <w:r>
        <w:rPr>
          <w:rFonts w:ascii="Book Antiqua" w:hAnsi="Book Antiqua"/>
          <w:b/>
          <w:bCs/>
          <w:lang w:val="en"/>
        </w:rPr>
        <w:t>(K) Go (3).</w:t>
      </w:r>
    </w:p>
    <w:p w14:paraId="66F33A2C" w14:textId="4D416329" w:rsidR="004D3C8E" w:rsidRDefault="003B40CC" w:rsidP="004D3C8E">
      <w:pPr>
        <w:spacing w:after="0" w:line="240" w:lineRule="auto"/>
        <w:jc w:val="both"/>
        <w:rPr>
          <w:rFonts w:ascii="Book Antiqua" w:hAnsi="Book Antiqua"/>
          <w:b/>
          <w:bCs/>
        </w:rPr>
      </w:pPr>
      <w:r>
        <w:rPr>
          <w:noProof/>
          <w:lang w:val="en"/>
        </w:rPr>
        <w:drawing>
          <wp:inline distT="0" distB="0" distL="0" distR="0" wp14:anchorId="6085EFF6" wp14:editId="0D53A8EE">
            <wp:extent cx="3362325" cy="1790700"/>
            <wp:effectExtent l="0" t="0" r="9525" b="0"/>
            <wp:docPr id="372" name="Рисунок 372" descr="The image looks like tex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 name="Рисунок 372" descr="Изображение выглядит как текст&#10;&#10;Автоматически созданное описание"/>
                    <pic:cNvPicPr/>
                  </pic:nvPicPr>
                  <pic:blipFill>
                    <a:blip r:embed="rId176"/>
                    <a:stretch>
                      <a:fillRect/>
                    </a:stretch>
                  </pic:blipFill>
                  <pic:spPr>
                    <a:xfrm>
                      <a:off x="0" y="0"/>
                      <a:ext cx="3362325" cy="1790700"/>
                    </a:xfrm>
                    <a:prstGeom prst="rect">
                      <a:avLst/>
                    </a:prstGeom>
                  </pic:spPr>
                </pic:pic>
              </a:graphicData>
            </a:graphic>
          </wp:inline>
        </w:drawing>
      </w:r>
    </w:p>
    <w:p w14:paraId="1C0B9176" w14:textId="77777777" w:rsidR="004D3C8E" w:rsidRPr="00FF01EF" w:rsidRDefault="004D3C8E" w:rsidP="00DF51DF">
      <w:pPr>
        <w:pStyle w:val="ae"/>
        <w:numPr>
          <w:ilvl w:val="3"/>
          <w:numId w:val="1"/>
        </w:numPr>
        <w:spacing w:after="0" w:line="240" w:lineRule="auto"/>
        <w:ind w:left="0" w:firstLine="567"/>
        <w:jc w:val="both"/>
        <w:rPr>
          <w:rFonts w:ascii="Book Antiqua" w:hAnsi="Book Antiqua"/>
          <w:b/>
          <w:bCs/>
          <w:lang w:val="en-US"/>
        </w:rPr>
      </w:pPr>
      <w:r>
        <w:rPr>
          <w:rFonts w:ascii="Book Antiqua" w:hAnsi="Book Antiqua"/>
          <w:lang w:val="en"/>
        </w:rPr>
        <w:t xml:space="preserve">In the window that opens, click on </w:t>
      </w:r>
      <w:r>
        <w:rPr>
          <w:rFonts w:ascii="Book Antiqua" w:hAnsi="Book Antiqua"/>
          <w:b/>
          <w:bCs/>
          <w:lang w:val="en"/>
        </w:rPr>
        <w:t>(К) New Massage</w:t>
      </w:r>
    </w:p>
    <w:p w14:paraId="02D82FCA" w14:textId="056AD83C" w:rsidR="004D3C8E" w:rsidRDefault="00F50162" w:rsidP="004D3C8E">
      <w:pPr>
        <w:spacing w:after="0" w:line="240" w:lineRule="auto"/>
        <w:jc w:val="both"/>
        <w:rPr>
          <w:rFonts w:ascii="Book Antiqua" w:hAnsi="Book Antiqua"/>
          <w:b/>
          <w:bCs/>
        </w:rPr>
      </w:pPr>
      <w:r>
        <w:rPr>
          <w:noProof/>
          <w:lang w:val="en"/>
        </w:rPr>
        <w:lastRenderedPageBreak/>
        <w:drawing>
          <wp:inline distT="0" distB="0" distL="0" distR="0" wp14:anchorId="6EF62620" wp14:editId="4EC8726D">
            <wp:extent cx="5940425" cy="2403475"/>
            <wp:effectExtent l="0" t="0" r="3175" b="0"/>
            <wp:docPr id="373" name="Рисунок 373" descr="The image looks like tex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 name="Рисунок 373" descr="Изображение выглядит как текст&#10;&#10;Автоматически созданное описание"/>
                    <pic:cNvPicPr/>
                  </pic:nvPicPr>
                  <pic:blipFill>
                    <a:blip r:embed="rId177"/>
                    <a:stretch>
                      <a:fillRect/>
                    </a:stretch>
                  </pic:blipFill>
                  <pic:spPr>
                    <a:xfrm>
                      <a:off x="0" y="0"/>
                      <a:ext cx="5940425" cy="2403475"/>
                    </a:xfrm>
                    <a:prstGeom prst="rect">
                      <a:avLst/>
                    </a:prstGeom>
                  </pic:spPr>
                </pic:pic>
              </a:graphicData>
            </a:graphic>
          </wp:inline>
        </w:drawing>
      </w:r>
    </w:p>
    <w:p w14:paraId="3AAE1CA5" w14:textId="77777777" w:rsidR="004D3C8E" w:rsidRDefault="004D3C8E" w:rsidP="00DF51DF">
      <w:pPr>
        <w:pStyle w:val="ae"/>
        <w:numPr>
          <w:ilvl w:val="3"/>
          <w:numId w:val="1"/>
        </w:numPr>
        <w:spacing w:after="0" w:line="240" w:lineRule="auto"/>
        <w:ind w:left="0" w:firstLine="567"/>
        <w:jc w:val="both"/>
        <w:rPr>
          <w:rFonts w:ascii="Book Antiqua" w:hAnsi="Book Antiqua"/>
          <w:b/>
          <w:bCs/>
        </w:rPr>
      </w:pPr>
      <w:r>
        <w:rPr>
          <w:rFonts w:ascii="Book Antiqua" w:hAnsi="Book Antiqua"/>
          <w:lang w:val="en"/>
        </w:rPr>
        <w:t xml:space="preserve">In </w:t>
      </w:r>
      <w:r>
        <w:rPr>
          <w:rFonts w:ascii="Book Antiqua" w:hAnsi="Book Antiqua"/>
          <w:b/>
          <w:bCs/>
          <w:lang w:val="en"/>
        </w:rPr>
        <w:t>(П) Subject (1),</w:t>
      </w:r>
      <w:r>
        <w:rPr>
          <w:rFonts w:ascii="Book Antiqua" w:hAnsi="Book Antiqua"/>
          <w:lang w:val="en"/>
        </w:rPr>
        <w:t xml:space="preserve"> enter the subject of the message, in (</w:t>
      </w:r>
      <w:r>
        <w:rPr>
          <w:rFonts w:ascii="Book Antiqua" w:hAnsi="Book Antiqua"/>
          <w:b/>
          <w:bCs/>
          <w:lang w:val="en"/>
        </w:rPr>
        <w:t>П</w:t>
      </w:r>
      <w:r>
        <w:rPr>
          <w:rFonts w:ascii="Book Antiqua" w:hAnsi="Book Antiqua"/>
          <w:lang w:val="en"/>
        </w:rPr>
        <w:t xml:space="preserve">) </w:t>
      </w:r>
      <w:r>
        <w:rPr>
          <w:rFonts w:ascii="Book Antiqua" w:hAnsi="Book Antiqua"/>
          <w:b/>
          <w:bCs/>
          <w:lang w:val="en"/>
        </w:rPr>
        <w:t>Message (2),</w:t>
      </w:r>
      <w:r>
        <w:rPr>
          <w:rFonts w:ascii="Book Antiqua" w:hAnsi="Book Antiqua"/>
          <w:lang w:val="en"/>
        </w:rPr>
        <w:t xml:space="preserve"> enter the text of the message.</w:t>
      </w:r>
      <w:r>
        <w:rPr>
          <w:rFonts w:ascii="Book Antiqua" w:hAnsi="Book Antiqua"/>
          <w:b/>
          <w:bCs/>
          <w:lang w:val="en"/>
        </w:rPr>
        <w:t xml:space="preserve"> </w:t>
      </w:r>
      <w:r>
        <w:rPr>
          <w:rFonts w:ascii="Book Antiqua" w:hAnsi="Book Antiqua"/>
          <w:lang w:val="en"/>
        </w:rPr>
        <w:t xml:space="preserve">If necessary, attach documents - </w:t>
      </w:r>
      <w:r>
        <w:rPr>
          <w:rFonts w:ascii="Book Antiqua" w:hAnsi="Book Antiqua"/>
          <w:b/>
          <w:bCs/>
          <w:lang w:val="en"/>
        </w:rPr>
        <w:t>Attachment (3)</w:t>
      </w:r>
      <w:r>
        <w:rPr>
          <w:rFonts w:ascii="Book Antiqua" w:hAnsi="Book Antiqua"/>
          <w:lang w:val="en"/>
        </w:rPr>
        <w:t xml:space="preserve"> - and click </w:t>
      </w:r>
      <w:r>
        <w:rPr>
          <w:rFonts w:ascii="Book Antiqua" w:hAnsi="Book Antiqua"/>
          <w:b/>
          <w:bCs/>
          <w:lang w:val="en"/>
        </w:rPr>
        <w:t>(К) Send (4)</w:t>
      </w:r>
    </w:p>
    <w:p w14:paraId="448DABA1" w14:textId="2E64C5F4" w:rsidR="004D3C8E" w:rsidRDefault="006931F5" w:rsidP="004D3C8E">
      <w:pPr>
        <w:spacing w:after="0" w:line="240" w:lineRule="auto"/>
        <w:jc w:val="both"/>
        <w:rPr>
          <w:rFonts w:ascii="Book Antiqua" w:hAnsi="Book Antiqua"/>
          <w:b/>
          <w:bCs/>
        </w:rPr>
      </w:pPr>
      <w:r>
        <w:rPr>
          <w:noProof/>
          <w:lang w:val="en"/>
        </w:rPr>
        <w:drawing>
          <wp:inline distT="0" distB="0" distL="0" distR="0" wp14:anchorId="6B0AFF26" wp14:editId="580304BF">
            <wp:extent cx="5940425" cy="1445895"/>
            <wp:effectExtent l="0" t="0" r="3175" b="1905"/>
            <wp:docPr id="374"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8"/>
                    <a:stretch>
                      <a:fillRect/>
                    </a:stretch>
                  </pic:blipFill>
                  <pic:spPr>
                    <a:xfrm>
                      <a:off x="0" y="0"/>
                      <a:ext cx="5940425" cy="1445895"/>
                    </a:xfrm>
                    <a:prstGeom prst="rect">
                      <a:avLst/>
                    </a:prstGeom>
                  </pic:spPr>
                </pic:pic>
              </a:graphicData>
            </a:graphic>
          </wp:inline>
        </w:drawing>
      </w:r>
    </w:p>
    <w:p w14:paraId="09FE0720" w14:textId="77777777" w:rsidR="004D3C8E" w:rsidRPr="00FF01EF" w:rsidRDefault="004D3C8E" w:rsidP="00DF51DF">
      <w:pPr>
        <w:pStyle w:val="ae"/>
        <w:numPr>
          <w:ilvl w:val="3"/>
          <w:numId w:val="1"/>
        </w:numPr>
        <w:spacing w:after="0" w:line="240" w:lineRule="auto"/>
        <w:ind w:left="0" w:firstLine="567"/>
        <w:jc w:val="both"/>
        <w:rPr>
          <w:rFonts w:ascii="Book Antiqua" w:hAnsi="Book Antiqua"/>
          <w:b/>
          <w:bCs/>
          <w:lang w:val="en-US"/>
        </w:rPr>
      </w:pPr>
      <w:r>
        <w:rPr>
          <w:rFonts w:ascii="Book Antiqua" w:hAnsi="Book Antiqua"/>
          <w:lang w:val="en"/>
        </w:rPr>
        <w:t xml:space="preserve">To return to the home page, click </w:t>
      </w:r>
      <w:r>
        <w:rPr>
          <w:rFonts w:ascii="Book Antiqua" w:hAnsi="Book Antiqua"/>
          <w:b/>
          <w:bCs/>
          <w:lang w:val="en"/>
        </w:rPr>
        <w:t>Home</w:t>
      </w:r>
      <w:r>
        <w:rPr>
          <w:rFonts w:ascii="Book Antiqua" w:hAnsi="Book Antiqua"/>
          <w:lang w:val="en"/>
        </w:rPr>
        <w:t xml:space="preserve"> or on the left side of the </w:t>
      </w:r>
      <w:r>
        <w:rPr>
          <w:rFonts w:ascii="Book Antiqua" w:hAnsi="Book Antiqua"/>
          <w:b/>
          <w:bCs/>
          <w:lang w:val="en"/>
        </w:rPr>
        <w:t>Negotiations</w:t>
      </w:r>
      <w:r>
        <w:rPr>
          <w:rFonts w:ascii="Book Antiqua" w:hAnsi="Book Antiqua"/>
          <w:lang w:val="en"/>
        </w:rPr>
        <w:t xml:space="preserve"> window</w:t>
      </w:r>
    </w:p>
    <w:p w14:paraId="7163FC9C" w14:textId="6D15291E" w:rsidR="004D3C8E" w:rsidRPr="00CF0BBE" w:rsidRDefault="002F48A6" w:rsidP="004D3C8E">
      <w:pPr>
        <w:spacing w:after="0" w:line="240" w:lineRule="auto"/>
        <w:jc w:val="both"/>
        <w:rPr>
          <w:rFonts w:ascii="Book Antiqua" w:hAnsi="Book Antiqua"/>
        </w:rPr>
      </w:pPr>
      <w:r>
        <w:rPr>
          <w:noProof/>
          <w:lang w:val="en"/>
        </w:rPr>
        <w:drawing>
          <wp:inline distT="0" distB="0" distL="0" distR="0" wp14:anchorId="5FD74B13" wp14:editId="1D775F5A">
            <wp:extent cx="4454525" cy="2102745"/>
            <wp:effectExtent l="0" t="0" r="3175" b="0"/>
            <wp:docPr id="375" name="Рисунок 375" descr="The image looks like tex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 name="Рисунок 375" descr="Изображение выглядит как текст&#10;&#10;Автоматически созданное описание"/>
                    <pic:cNvPicPr/>
                  </pic:nvPicPr>
                  <pic:blipFill>
                    <a:blip r:embed="rId179"/>
                    <a:stretch>
                      <a:fillRect/>
                    </a:stretch>
                  </pic:blipFill>
                  <pic:spPr>
                    <a:xfrm>
                      <a:off x="0" y="0"/>
                      <a:ext cx="4460777" cy="2105696"/>
                    </a:xfrm>
                    <a:prstGeom prst="rect">
                      <a:avLst/>
                    </a:prstGeom>
                  </pic:spPr>
                </pic:pic>
              </a:graphicData>
            </a:graphic>
          </wp:inline>
        </w:drawing>
      </w:r>
    </w:p>
    <w:p w14:paraId="23DEF066" w14:textId="77777777" w:rsidR="004D3C8E" w:rsidRPr="00FF01EF" w:rsidRDefault="004D3C8E" w:rsidP="00DF51DF">
      <w:pPr>
        <w:pStyle w:val="ae"/>
        <w:numPr>
          <w:ilvl w:val="3"/>
          <w:numId w:val="1"/>
        </w:numPr>
        <w:spacing w:after="0" w:line="240" w:lineRule="auto"/>
        <w:ind w:left="0" w:firstLine="567"/>
        <w:jc w:val="both"/>
        <w:rPr>
          <w:rFonts w:ascii="Book Antiqua" w:hAnsi="Book Antiqua"/>
          <w:lang w:val="en-US"/>
        </w:rPr>
      </w:pPr>
      <w:r>
        <w:rPr>
          <w:rFonts w:ascii="Book Antiqua" w:hAnsi="Book Antiqua"/>
          <w:lang w:val="en"/>
        </w:rPr>
        <w:t>You will receive a notification that your request has been responded via e-mail and the worklist in Oracle IS.</w:t>
      </w:r>
    </w:p>
    <w:p w14:paraId="3AB9391E" w14:textId="4B05A1CD" w:rsidR="004D3C8E" w:rsidRPr="006A4104" w:rsidRDefault="003C2328" w:rsidP="004D3C8E">
      <w:pPr>
        <w:spacing w:after="0" w:line="240" w:lineRule="auto"/>
        <w:jc w:val="both"/>
        <w:rPr>
          <w:rFonts w:ascii="Book Antiqua" w:hAnsi="Book Antiqua"/>
        </w:rPr>
      </w:pPr>
      <w:r>
        <w:rPr>
          <w:noProof/>
          <w:lang w:val="en"/>
        </w:rPr>
        <w:drawing>
          <wp:inline distT="0" distB="0" distL="0" distR="0" wp14:anchorId="321D16BB" wp14:editId="3487CEF1">
            <wp:extent cx="5940425" cy="1710690"/>
            <wp:effectExtent l="0" t="0" r="3175" b="3810"/>
            <wp:docPr id="376" name="Рисунок 376" descr="The image looks like tex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 name="Рисунок 376" descr="Изображение выглядит как текст&#10;&#10;Автоматически созданное описание"/>
                    <pic:cNvPicPr/>
                  </pic:nvPicPr>
                  <pic:blipFill>
                    <a:blip r:embed="rId180"/>
                    <a:stretch>
                      <a:fillRect/>
                    </a:stretch>
                  </pic:blipFill>
                  <pic:spPr>
                    <a:xfrm>
                      <a:off x="0" y="0"/>
                      <a:ext cx="5940425" cy="1710690"/>
                    </a:xfrm>
                    <a:prstGeom prst="rect">
                      <a:avLst/>
                    </a:prstGeom>
                  </pic:spPr>
                </pic:pic>
              </a:graphicData>
            </a:graphic>
          </wp:inline>
        </w:drawing>
      </w:r>
    </w:p>
    <w:p w14:paraId="6ED11959" w14:textId="77777777" w:rsidR="004D3C8E" w:rsidRPr="00FF01EF" w:rsidRDefault="004D3C8E" w:rsidP="00DF51DF">
      <w:pPr>
        <w:pStyle w:val="ae"/>
        <w:numPr>
          <w:ilvl w:val="3"/>
          <w:numId w:val="1"/>
        </w:numPr>
        <w:spacing w:after="0" w:line="240" w:lineRule="auto"/>
        <w:ind w:left="0" w:firstLine="567"/>
        <w:jc w:val="both"/>
        <w:rPr>
          <w:rFonts w:ascii="Book Antiqua" w:hAnsi="Book Antiqua"/>
          <w:b/>
          <w:bCs/>
          <w:lang w:val="en-US"/>
        </w:rPr>
      </w:pPr>
      <w:r>
        <w:rPr>
          <w:rFonts w:ascii="Book Antiqua" w:hAnsi="Book Antiqua"/>
          <w:lang w:val="en"/>
        </w:rPr>
        <w:lastRenderedPageBreak/>
        <w:t xml:space="preserve">In the notification you will see the response to your request (1) and to view the details and attachments (if any) click on </w:t>
      </w:r>
      <w:r>
        <w:rPr>
          <w:rFonts w:ascii="Book Antiqua" w:hAnsi="Book Antiqua"/>
          <w:b/>
          <w:bCs/>
          <w:lang w:val="en"/>
        </w:rPr>
        <w:t>(К) here (2)</w:t>
      </w:r>
    </w:p>
    <w:p w14:paraId="66C66949" w14:textId="2C57A207" w:rsidR="004D3C8E" w:rsidRPr="00B01971" w:rsidRDefault="006D610A" w:rsidP="004D3C8E">
      <w:pPr>
        <w:spacing w:after="0" w:line="240" w:lineRule="auto"/>
        <w:jc w:val="both"/>
        <w:rPr>
          <w:rFonts w:ascii="Book Antiqua" w:hAnsi="Book Antiqua"/>
        </w:rPr>
      </w:pPr>
      <w:r>
        <w:rPr>
          <w:noProof/>
          <w:lang w:val="en"/>
        </w:rPr>
        <w:drawing>
          <wp:inline distT="0" distB="0" distL="0" distR="0" wp14:anchorId="38EFA70F" wp14:editId="75885D09">
            <wp:extent cx="5940425" cy="3021965"/>
            <wp:effectExtent l="0" t="0" r="3175" b="6985"/>
            <wp:docPr id="377" name="Рисунок 377" descr="The image looks like tex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 name="Рисунок 377" descr="Изображение выглядит как текст&#10;&#10;Автоматически созданное описание"/>
                    <pic:cNvPicPr/>
                  </pic:nvPicPr>
                  <pic:blipFill>
                    <a:blip r:embed="rId181"/>
                    <a:stretch>
                      <a:fillRect/>
                    </a:stretch>
                  </pic:blipFill>
                  <pic:spPr>
                    <a:xfrm>
                      <a:off x="0" y="0"/>
                      <a:ext cx="5940425" cy="3021965"/>
                    </a:xfrm>
                    <a:prstGeom prst="rect">
                      <a:avLst/>
                    </a:prstGeom>
                  </pic:spPr>
                </pic:pic>
              </a:graphicData>
            </a:graphic>
          </wp:inline>
        </w:drawing>
      </w:r>
    </w:p>
    <w:p w14:paraId="64C1FC65" w14:textId="77777777" w:rsidR="004D3C8E" w:rsidRPr="00FF01EF" w:rsidRDefault="004D3C8E" w:rsidP="00DF51DF">
      <w:pPr>
        <w:pStyle w:val="ae"/>
        <w:numPr>
          <w:ilvl w:val="3"/>
          <w:numId w:val="1"/>
        </w:numPr>
        <w:spacing w:line="240" w:lineRule="auto"/>
        <w:ind w:left="0" w:firstLine="567"/>
        <w:jc w:val="both"/>
        <w:rPr>
          <w:rFonts w:ascii="Book Antiqua" w:hAnsi="Book Antiqua"/>
          <w:lang w:val="en-US"/>
        </w:rPr>
      </w:pPr>
      <w:r>
        <w:rPr>
          <w:rFonts w:ascii="Book Antiqua" w:hAnsi="Book Antiqua"/>
          <w:lang w:val="en"/>
        </w:rPr>
        <w:t xml:space="preserve">If you need to continue the correspondence, click on </w:t>
      </w:r>
      <w:r>
        <w:rPr>
          <w:rFonts w:ascii="Book Antiqua" w:hAnsi="Book Antiqua"/>
          <w:b/>
          <w:bCs/>
          <w:lang w:val="en"/>
        </w:rPr>
        <w:t>(К) Reply</w:t>
      </w:r>
    </w:p>
    <w:p w14:paraId="00FC9798" w14:textId="70A3AF91" w:rsidR="004D3C8E" w:rsidRDefault="009F6F6F" w:rsidP="004D3C8E">
      <w:pPr>
        <w:spacing w:line="240" w:lineRule="auto"/>
        <w:jc w:val="both"/>
        <w:rPr>
          <w:rFonts w:ascii="Book Antiqua" w:hAnsi="Book Antiqua"/>
        </w:rPr>
      </w:pPr>
      <w:r>
        <w:rPr>
          <w:noProof/>
          <w:lang w:val="en"/>
        </w:rPr>
        <w:drawing>
          <wp:inline distT="0" distB="0" distL="0" distR="0" wp14:anchorId="52935080" wp14:editId="61D3D9FD">
            <wp:extent cx="5940425" cy="1492885"/>
            <wp:effectExtent l="0" t="0" r="3175" b="0"/>
            <wp:docPr id="378" name="Рисунок 378" descr="The image looks like tex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 name="Рисунок 378" descr="Изображение выглядит как текст&#10;&#10;Автоматически созданное описание"/>
                    <pic:cNvPicPr/>
                  </pic:nvPicPr>
                  <pic:blipFill>
                    <a:blip r:embed="rId182"/>
                    <a:stretch>
                      <a:fillRect/>
                    </a:stretch>
                  </pic:blipFill>
                  <pic:spPr>
                    <a:xfrm>
                      <a:off x="0" y="0"/>
                      <a:ext cx="5940425" cy="1492885"/>
                    </a:xfrm>
                    <a:prstGeom prst="rect">
                      <a:avLst/>
                    </a:prstGeom>
                  </pic:spPr>
                </pic:pic>
              </a:graphicData>
            </a:graphic>
          </wp:inline>
        </w:drawing>
      </w:r>
    </w:p>
    <w:p w14:paraId="75506115" w14:textId="77777777" w:rsidR="004D3C8E" w:rsidRPr="00950B7C" w:rsidRDefault="004D3C8E" w:rsidP="004D3C8E">
      <w:pPr>
        <w:spacing w:line="240" w:lineRule="auto"/>
        <w:jc w:val="both"/>
        <w:rPr>
          <w:rFonts w:ascii="Book Antiqua" w:hAnsi="Book Antiqua"/>
        </w:rPr>
      </w:pPr>
    </w:p>
    <w:p w14:paraId="27A94BAE" w14:textId="56F826B0" w:rsidR="004D3C8E" w:rsidRPr="00FF01EF" w:rsidRDefault="004D3C8E" w:rsidP="00DF51DF">
      <w:pPr>
        <w:pStyle w:val="3"/>
        <w:numPr>
          <w:ilvl w:val="2"/>
          <w:numId w:val="1"/>
        </w:numPr>
        <w:ind w:left="0" w:firstLine="567"/>
        <w:rPr>
          <w:rFonts w:ascii="Book Antiqua" w:hAnsi="Book Antiqua"/>
          <w:b/>
          <w:bCs/>
          <w:lang w:val="en-US"/>
        </w:rPr>
      </w:pPr>
      <w:bookmarkStart w:id="31" w:name="_Toc137643255"/>
      <w:r>
        <w:rPr>
          <w:rFonts w:ascii="Book Antiqua" w:hAnsi="Book Antiqua"/>
          <w:b/>
          <w:bCs/>
          <w:lang w:val="en"/>
        </w:rPr>
        <w:t>Creating a Response to Request for Information (RFI) ia the web page</w:t>
      </w:r>
      <w:bookmarkEnd w:id="31"/>
    </w:p>
    <w:p w14:paraId="24C92A8E" w14:textId="24D5437F" w:rsidR="004D3C8E" w:rsidRPr="00FF01EF" w:rsidRDefault="004D3C8E" w:rsidP="00DF51DF">
      <w:pPr>
        <w:pStyle w:val="ae"/>
        <w:numPr>
          <w:ilvl w:val="3"/>
          <w:numId w:val="1"/>
        </w:numPr>
        <w:ind w:left="0" w:firstLine="567"/>
        <w:jc w:val="both"/>
        <w:rPr>
          <w:rFonts w:ascii="Book Antiqua" w:hAnsi="Book Antiqua"/>
          <w:lang w:val="en-US"/>
        </w:rPr>
      </w:pPr>
      <w:r>
        <w:rPr>
          <w:rFonts w:ascii="Book Antiqua" w:hAnsi="Book Antiqua"/>
          <w:lang w:val="en"/>
        </w:rPr>
        <w:t xml:space="preserve">If you need to response in respect of the </w:t>
      </w:r>
      <w:r>
        <w:rPr>
          <w:rFonts w:ascii="Book Antiqua" w:hAnsi="Book Antiqua"/>
          <w:b/>
          <w:bCs/>
          <w:lang w:val="en"/>
        </w:rPr>
        <w:t>Request for Information (RFI)</w:t>
      </w:r>
      <w:r>
        <w:rPr>
          <w:rFonts w:ascii="Book Antiqua" w:hAnsi="Book Antiqua"/>
          <w:lang w:val="en"/>
        </w:rPr>
        <w:t xml:space="preserve">, in </w:t>
      </w:r>
      <w:r>
        <w:rPr>
          <w:rFonts w:ascii="Book Antiqua" w:hAnsi="Book Antiqua"/>
          <w:b/>
          <w:bCs/>
          <w:lang w:val="en"/>
        </w:rPr>
        <w:t>(P) Action (1),</w:t>
      </w:r>
      <w:r>
        <w:rPr>
          <w:rFonts w:ascii="Book Antiqua" w:hAnsi="Book Antiqua"/>
          <w:lang w:val="en"/>
        </w:rPr>
        <w:t xml:space="preserve"> select the </w:t>
      </w:r>
      <w:r>
        <w:rPr>
          <w:rFonts w:ascii="Book Antiqua" w:hAnsi="Book Antiqua"/>
          <w:b/>
          <w:bCs/>
          <w:lang w:val="en"/>
        </w:rPr>
        <w:t xml:space="preserve">Create Quote (2) </w:t>
      </w:r>
      <w:r>
        <w:rPr>
          <w:rFonts w:ascii="Book Antiqua" w:hAnsi="Book Antiqua"/>
          <w:lang w:val="en"/>
        </w:rPr>
        <w:t xml:space="preserve">command and click on </w:t>
      </w:r>
      <w:r>
        <w:rPr>
          <w:rFonts w:ascii="Book Antiqua" w:hAnsi="Book Antiqua"/>
          <w:b/>
          <w:bCs/>
          <w:lang w:val="en"/>
        </w:rPr>
        <w:t>(K) Go (3)</w:t>
      </w:r>
    </w:p>
    <w:p w14:paraId="547242FB" w14:textId="434E513B" w:rsidR="004D3C8E" w:rsidRDefault="00EB470A" w:rsidP="004D3C8E">
      <w:pPr>
        <w:jc w:val="both"/>
        <w:rPr>
          <w:rFonts w:ascii="Book Antiqua" w:hAnsi="Book Antiqua"/>
        </w:rPr>
      </w:pPr>
      <w:r>
        <w:rPr>
          <w:noProof/>
          <w:lang w:val="en"/>
        </w:rPr>
        <w:drawing>
          <wp:inline distT="0" distB="0" distL="0" distR="0" wp14:anchorId="2E8F1C53" wp14:editId="28A3E2F6">
            <wp:extent cx="5940425" cy="1175385"/>
            <wp:effectExtent l="0" t="0" r="3175" b="5715"/>
            <wp:docPr id="379" name="Рисунок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3"/>
                    <a:stretch>
                      <a:fillRect/>
                    </a:stretch>
                  </pic:blipFill>
                  <pic:spPr>
                    <a:xfrm>
                      <a:off x="0" y="0"/>
                      <a:ext cx="5940425" cy="1175385"/>
                    </a:xfrm>
                    <a:prstGeom prst="rect">
                      <a:avLst/>
                    </a:prstGeom>
                  </pic:spPr>
                </pic:pic>
              </a:graphicData>
            </a:graphic>
          </wp:inline>
        </w:drawing>
      </w:r>
    </w:p>
    <w:p w14:paraId="3E807645" w14:textId="24E197ED" w:rsidR="004D3C8E" w:rsidRPr="00FF01EF" w:rsidRDefault="004D3C8E" w:rsidP="00DF51DF">
      <w:pPr>
        <w:pStyle w:val="ae"/>
        <w:numPr>
          <w:ilvl w:val="3"/>
          <w:numId w:val="1"/>
        </w:numPr>
        <w:ind w:left="0" w:firstLine="567"/>
        <w:jc w:val="both"/>
        <w:rPr>
          <w:rFonts w:ascii="Book Antiqua" w:hAnsi="Book Antiqua"/>
          <w:lang w:val="en-US"/>
        </w:rPr>
      </w:pPr>
      <w:r>
        <w:rPr>
          <w:rFonts w:ascii="Book Antiqua" w:hAnsi="Book Antiqua"/>
          <w:lang w:val="en"/>
        </w:rPr>
        <w:t>In (</w:t>
      </w:r>
      <w:r>
        <w:rPr>
          <w:rFonts w:ascii="Book Antiqua" w:hAnsi="Book Antiqua"/>
          <w:b/>
          <w:bCs/>
          <w:lang w:val="en"/>
        </w:rPr>
        <w:t>P) Quote Valid Until</w:t>
      </w:r>
      <w:r>
        <w:rPr>
          <w:rFonts w:ascii="Book Antiqua" w:hAnsi="Book Antiqua"/>
          <w:lang w:val="en"/>
        </w:rPr>
        <w:t xml:space="preserve"> (1), enter the valid date for the quote. Click on </w:t>
      </w:r>
      <w:r>
        <w:rPr>
          <w:rFonts w:ascii="Book Antiqua" w:hAnsi="Book Antiqua"/>
          <w:b/>
          <w:bCs/>
          <w:lang w:val="en"/>
        </w:rPr>
        <w:t>Calendar</w:t>
      </w:r>
      <w:r>
        <w:rPr>
          <w:rFonts w:ascii="Book Antiqua" w:hAnsi="Book Antiqua"/>
          <w:lang w:val="en"/>
        </w:rPr>
        <w:t xml:space="preserve"> </w:t>
      </w:r>
      <w:r>
        <w:rPr>
          <w:rFonts w:ascii="Book Antiqua" w:hAnsi="Book Antiqua"/>
          <w:b/>
          <w:bCs/>
          <w:lang w:val="en"/>
        </w:rPr>
        <w:t>(2)</w:t>
      </w:r>
      <w:r>
        <w:rPr>
          <w:rFonts w:ascii="Book Antiqua" w:hAnsi="Book Antiqua"/>
          <w:lang w:val="en"/>
        </w:rPr>
        <w:t xml:space="preserve"> &gt; select a date </w:t>
      </w:r>
      <w:r>
        <w:rPr>
          <w:rFonts w:ascii="Book Antiqua" w:hAnsi="Book Antiqua"/>
          <w:b/>
          <w:bCs/>
          <w:lang w:val="en"/>
        </w:rPr>
        <w:t>(3)</w:t>
      </w:r>
      <w:r>
        <w:rPr>
          <w:rFonts w:ascii="Book Antiqua" w:hAnsi="Book Antiqua"/>
          <w:lang w:val="en"/>
        </w:rPr>
        <w:t xml:space="preserve"> &gt; click on </w:t>
      </w:r>
      <w:r>
        <w:rPr>
          <w:rFonts w:ascii="Book Antiqua" w:hAnsi="Book Antiqua"/>
          <w:b/>
          <w:bCs/>
          <w:lang w:val="en"/>
        </w:rPr>
        <w:t>(К) Select (4)</w:t>
      </w:r>
    </w:p>
    <w:p w14:paraId="6145FBCC" w14:textId="08DAB01F" w:rsidR="004D3C8E" w:rsidRPr="009D3549" w:rsidRDefault="00926D45" w:rsidP="004D3C8E">
      <w:pPr>
        <w:spacing w:after="0" w:line="240" w:lineRule="auto"/>
        <w:jc w:val="both"/>
        <w:rPr>
          <w:rFonts w:ascii="Book Antiqua" w:hAnsi="Book Antiqua"/>
        </w:rPr>
      </w:pPr>
      <w:r>
        <w:rPr>
          <w:noProof/>
          <w:lang w:val="en"/>
        </w:rPr>
        <w:lastRenderedPageBreak/>
        <w:drawing>
          <wp:inline distT="0" distB="0" distL="0" distR="0" wp14:anchorId="48A35939" wp14:editId="228B2E02">
            <wp:extent cx="2611582" cy="1981200"/>
            <wp:effectExtent l="0" t="0" r="0" b="0"/>
            <wp:docPr id="380" name="Рисунок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4"/>
                    <a:stretch>
                      <a:fillRect/>
                    </a:stretch>
                  </pic:blipFill>
                  <pic:spPr>
                    <a:xfrm>
                      <a:off x="0" y="0"/>
                      <a:ext cx="2616873" cy="1985214"/>
                    </a:xfrm>
                    <a:prstGeom prst="rect">
                      <a:avLst/>
                    </a:prstGeom>
                  </pic:spPr>
                </pic:pic>
              </a:graphicData>
            </a:graphic>
          </wp:inline>
        </w:drawing>
      </w:r>
    </w:p>
    <w:p w14:paraId="54D9ACEE" w14:textId="6CCB3384" w:rsidR="004D3C8E" w:rsidRPr="00FF01EF" w:rsidRDefault="004D3C8E" w:rsidP="00DF51DF">
      <w:pPr>
        <w:pStyle w:val="ae"/>
        <w:numPr>
          <w:ilvl w:val="3"/>
          <w:numId w:val="1"/>
        </w:numPr>
        <w:spacing w:after="0" w:line="240" w:lineRule="auto"/>
        <w:ind w:left="0" w:firstLine="567"/>
        <w:jc w:val="both"/>
        <w:rPr>
          <w:rFonts w:ascii="Book Antiqua" w:hAnsi="Book Antiqua"/>
          <w:lang w:val="en-US"/>
        </w:rPr>
      </w:pPr>
      <w:r>
        <w:rPr>
          <w:rFonts w:ascii="Book Antiqua" w:hAnsi="Book Antiqua"/>
          <w:lang w:val="en"/>
        </w:rPr>
        <w:t xml:space="preserve">For non-residents of the Republic of Kazakhstan, in </w:t>
      </w:r>
      <w:r>
        <w:rPr>
          <w:rFonts w:ascii="Book Antiqua" w:hAnsi="Book Antiqua"/>
          <w:b/>
          <w:bCs/>
          <w:lang w:val="en"/>
        </w:rPr>
        <w:t>(P) Quote Currency</w:t>
      </w:r>
      <w:r>
        <w:rPr>
          <w:rFonts w:ascii="Book Antiqua" w:hAnsi="Book Antiqua"/>
          <w:lang w:val="en"/>
        </w:rPr>
        <w:t>, you should select the response currency from the drop-down list.</w:t>
      </w:r>
    </w:p>
    <w:p w14:paraId="3DCC0EE9" w14:textId="33245CDF" w:rsidR="004D3C8E" w:rsidRPr="008C1DCE" w:rsidRDefault="005778AB" w:rsidP="004D3C8E">
      <w:pPr>
        <w:spacing w:after="0" w:line="240" w:lineRule="auto"/>
        <w:jc w:val="both"/>
        <w:rPr>
          <w:rFonts w:ascii="Book Antiqua" w:hAnsi="Book Antiqua"/>
        </w:rPr>
      </w:pPr>
      <w:r>
        <w:rPr>
          <w:noProof/>
          <w:lang w:val="en"/>
        </w:rPr>
        <w:drawing>
          <wp:inline distT="0" distB="0" distL="0" distR="0" wp14:anchorId="150BA158" wp14:editId="53E17004">
            <wp:extent cx="4336077" cy="2540000"/>
            <wp:effectExtent l="0" t="0" r="7620" b="0"/>
            <wp:docPr id="381" name="Рисунок 381" descr="The image looks like tex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 name="Рисунок 381" descr="Изображение выглядит как текст&#10;&#10;Автоматически созданное описание"/>
                    <pic:cNvPicPr/>
                  </pic:nvPicPr>
                  <pic:blipFill>
                    <a:blip r:embed="rId185"/>
                    <a:stretch>
                      <a:fillRect/>
                    </a:stretch>
                  </pic:blipFill>
                  <pic:spPr>
                    <a:xfrm>
                      <a:off x="0" y="0"/>
                      <a:ext cx="4341788" cy="2543346"/>
                    </a:xfrm>
                    <a:prstGeom prst="rect">
                      <a:avLst/>
                    </a:prstGeom>
                  </pic:spPr>
                </pic:pic>
              </a:graphicData>
            </a:graphic>
          </wp:inline>
        </w:drawing>
      </w:r>
    </w:p>
    <w:p w14:paraId="5864E26D" w14:textId="77777777" w:rsidR="004D3C8E" w:rsidRPr="00FF01EF" w:rsidRDefault="004D3C8E" w:rsidP="00DF51DF">
      <w:pPr>
        <w:pStyle w:val="ae"/>
        <w:numPr>
          <w:ilvl w:val="3"/>
          <w:numId w:val="1"/>
        </w:numPr>
        <w:spacing w:after="0" w:line="240" w:lineRule="auto"/>
        <w:ind w:left="0" w:firstLine="567"/>
        <w:jc w:val="both"/>
        <w:rPr>
          <w:rFonts w:ascii="Book Antiqua" w:hAnsi="Book Antiqua"/>
          <w:b/>
          <w:bCs/>
          <w:lang w:val="en-US"/>
        </w:rPr>
      </w:pPr>
      <w:r>
        <w:rPr>
          <w:rFonts w:ascii="Book Antiqua" w:hAnsi="Book Antiqua"/>
          <w:lang w:val="en"/>
        </w:rPr>
        <w:t xml:space="preserve">If necessary, you can specify any comment for the Buyer in </w:t>
      </w:r>
      <w:r>
        <w:rPr>
          <w:rFonts w:ascii="Book Antiqua" w:hAnsi="Book Antiqua"/>
          <w:b/>
          <w:bCs/>
          <w:lang w:val="en"/>
        </w:rPr>
        <w:t xml:space="preserve">(P) Note to Buyer (1) </w:t>
      </w:r>
      <w:r>
        <w:rPr>
          <w:rFonts w:ascii="Book Antiqua" w:hAnsi="Book Antiqua"/>
          <w:lang w:val="en"/>
        </w:rPr>
        <w:t xml:space="preserve">and/or attach documents using </w:t>
      </w:r>
      <w:r>
        <w:rPr>
          <w:rFonts w:ascii="Book Antiqua" w:hAnsi="Book Antiqua"/>
          <w:b/>
          <w:bCs/>
          <w:lang w:val="en"/>
        </w:rPr>
        <w:t xml:space="preserve">Add Attachment (2) </w:t>
      </w:r>
    </w:p>
    <w:p w14:paraId="314F4B03" w14:textId="77777777" w:rsidR="004D3C8E" w:rsidRPr="00FF01EF" w:rsidRDefault="004D3C8E" w:rsidP="004D3C8E">
      <w:pPr>
        <w:spacing w:after="0" w:line="240" w:lineRule="auto"/>
        <w:ind w:firstLine="567"/>
        <w:jc w:val="both"/>
        <w:rPr>
          <w:rFonts w:ascii="Book Antiqua" w:hAnsi="Book Antiqua"/>
          <w:b/>
          <w:bCs/>
          <w:lang w:val="en-US"/>
        </w:rPr>
      </w:pPr>
      <w:r>
        <w:rPr>
          <w:rFonts w:ascii="Book Antiqua" w:hAnsi="Book Antiqua"/>
          <w:b/>
          <w:bCs/>
          <w:lang w:val="en"/>
        </w:rPr>
        <w:t>The availability of attached scans of technical specifications, certificates, technical documentation and other details increases your chances of becoming a contract awardee, when a winning quotation is selected.</w:t>
      </w:r>
    </w:p>
    <w:p w14:paraId="49FD7CA5" w14:textId="1D5AC1C1" w:rsidR="004D3C8E" w:rsidRDefault="00A549E5" w:rsidP="004D3C8E">
      <w:pPr>
        <w:jc w:val="both"/>
        <w:rPr>
          <w:rFonts w:ascii="Book Antiqua" w:hAnsi="Book Antiqua"/>
        </w:rPr>
      </w:pPr>
      <w:r>
        <w:rPr>
          <w:noProof/>
          <w:lang w:val="en"/>
        </w:rPr>
        <w:drawing>
          <wp:inline distT="0" distB="0" distL="0" distR="0" wp14:anchorId="3DC7C32F" wp14:editId="58AB66AD">
            <wp:extent cx="5940425" cy="1287780"/>
            <wp:effectExtent l="0" t="0" r="3175" b="7620"/>
            <wp:docPr id="382" name="Рисунок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6"/>
                    <a:stretch>
                      <a:fillRect/>
                    </a:stretch>
                  </pic:blipFill>
                  <pic:spPr>
                    <a:xfrm>
                      <a:off x="0" y="0"/>
                      <a:ext cx="5940425" cy="1287780"/>
                    </a:xfrm>
                    <a:prstGeom prst="rect">
                      <a:avLst/>
                    </a:prstGeom>
                  </pic:spPr>
                </pic:pic>
              </a:graphicData>
            </a:graphic>
          </wp:inline>
        </w:drawing>
      </w:r>
    </w:p>
    <w:p w14:paraId="1CA39585" w14:textId="77777777" w:rsidR="004D3C8E" w:rsidRPr="00FF01EF" w:rsidRDefault="004D3C8E" w:rsidP="00DF51DF">
      <w:pPr>
        <w:pStyle w:val="ae"/>
        <w:numPr>
          <w:ilvl w:val="3"/>
          <w:numId w:val="1"/>
        </w:numPr>
        <w:spacing w:after="0" w:line="240" w:lineRule="auto"/>
        <w:ind w:left="0" w:firstLine="567"/>
        <w:jc w:val="both"/>
        <w:rPr>
          <w:rFonts w:ascii="Book Antiqua" w:hAnsi="Book Antiqua"/>
          <w:b/>
          <w:bCs/>
          <w:lang w:val="en-US"/>
        </w:rPr>
      </w:pPr>
      <w:r>
        <w:rPr>
          <w:rFonts w:ascii="Book Antiqua" w:hAnsi="Book Antiqua"/>
          <w:lang w:val="en"/>
        </w:rPr>
        <w:t xml:space="preserve">If you need to attach any documents, click </w:t>
      </w:r>
      <w:r>
        <w:rPr>
          <w:rFonts w:ascii="Book Antiqua" w:hAnsi="Book Antiqua"/>
          <w:b/>
          <w:bCs/>
          <w:lang w:val="en"/>
        </w:rPr>
        <w:t xml:space="preserve">(К) Attachment. </w:t>
      </w:r>
    </w:p>
    <w:p w14:paraId="4AABBF0C" w14:textId="44D5E5CC" w:rsidR="004D3C8E" w:rsidRDefault="00B45B6A" w:rsidP="004D3C8E">
      <w:pPr>
        <w:jc w:val="both"/>
        <w:rPr>
          <w:rFonts w:ascii="Book Antiqua" w:hAnsi="Book Antiqua"/>
        </w:rPr>
      </w:pPr>
      <w:r>
        <w:rPr>
          <w:noProof/>
          <w:lang w:val="en"/>
        </w:rPr>
        <w:drawing>
          <wp:inline distT="0" distB="0" distL="0" distR="0" wp14:anchorId="5CDD8CC3" wp14:editId="3A6E03E2">
            <wp:extent cx="2828925" cy="1409700"/>
            <wp:effectExtent l="0" t="0" r="9525" b="0"/>
            <wp:docPr id="383" name="Рисунок 383" descr="The image looks like tex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 name="Рисунок 383" descr="Изображение выглядит как текст&#10;&#10;Автоматически созданное описание"/>
                    <pic:cNvPicPr/>
                  </pic:nvPicPr>
                  <pic:blipFill>
                    <a:blip r:embed="rId187"/>
                    <a:stretch>
                      <a:fillRect/>
                    </a:stretch>
                  </pic:blipFill>
                  <pic:spPr>
                    <a:xfrm>
                      <a:off x="0" y="0"/>
                      <a:ext cx="2828925" cy="1409700"/>
                    </a:xfrm>
                    <a:prstGeom prst="rect">
                      <a:avLst/>
                    </a:prstGeom>
                  </pic:spPr>
                </pic:pic>
              </a:graphicData>
            </a:graphic>
          </wp:inline>
        </w:drawing>
      </w:r>
    </w:p>
    <w:p w14:paraId="39CCFDE3" w14:textId="77777777" w:rsidR="004D3C8E" w:rsidRPr="00FF01EF" w:rsidRDefault="004D3C8E" w:rsidP="00DF51DF">
      <w:pPr>
        <w:pStyle w:val="ae"/>
        <w:numPr>
          <w:ilvl w:val="3"/>
          <w:numId w:val="1"/>
        </w:numPr>
        <w:spacing w:after="0" w:line="240" w:lineRule="auto"/>
        <w:ind w:left="0" w:firstLine="567"/>
        <w:jc w:val="both"/>
        <w:rPr>
          <w:rFonts w:ascii="Book Antiqua" w:hAnsi="Book Antiqua"/>
          <w:lang w:val="en-US"/>
        </w:rPr>
      </w:pPr>
      <w:r>
        <w:rPr>
          <w:rFonts w:ascii="Book Antiqua" w:hAnsi="Book Antiqua"/>
          <w:lang w:val="en"/>
        </w:rPr>
        <w:lastRenderedPageBreak/>
        <w:t xml:space="preserve">In </w:t>
      </w:r>
      <w:r>
        <w:rPr>
          <w:rFonts w:ascii="Book Antiqua" w:hAnsi="Book Antiqua"/>
          <w:b/>
          <w:bCs/>
          <w:lang w:val="en"/>
        </w:rPr>
        <w:t>(P) Title (1),</w:t>
      </w:r>
      <w:r>
        <w:rPr>
          <w:rFonts w:ascii="Book Antiqua" w:hAnsi="Book Antiqua"/>
          <w:lang w:val="en"/>
        </w:rPr>
        <w:t xml:space="preserve"> enter a short description of the document; in </w:t>
      </w:r>
      <w:r>
        <w:rPr>
          <w:rFonts w:ascii="Book Antiqua" w:hAnsi="Book Antiqua"/>
          <w:b/>
          <w:bCs/>
          <w:lang w:val="en"/>
        </w:rPr>
        <w:t>(P) Description (2),</w:t>
      </w:r>
      <w:r>
        <w:rPr>
          <w:rFonts w:ascii="Book Antiqua" w:hAnsi="Book Antiqua"/>
          <w:lang w:val="en"/>
        </w:rPr>
        <w:t xml:space="preserve"> enter a detailed description of the document and press </w:t>
      </w:r>
      <w:r>
        <w:rPr>
          <w:rFonts w:ascii="Book Antiqua" w:hAnsi="Book Antiqua"/>
          <w:b/>
          <w:bCs/>
          <w:lang w:val="en"/>
        </w:rPr>
        <w:t>(K) Select file (3)</w:t>
      </w:r>
    </w:p>
    <w:p w14:paraId="0834AEBB" w14:textId="77777777" w:rsidR="004D3C8E" w:rsidRDefault="004D3C8E" w:rsidP="004D3C8E">
      <w:pPr>
        <w:spacing w:after="0" w:line="240" w:lineRule="auto"/>
        <w:jc w:val="both"/>
        <w:rPr>
          <w:rFonts w:ascii="Book Antiqua" w:hAnsi="Book Antiqua"/>
        </w:rPr>
      </w:pPr>
      <w:r>
        <w:rPr>
          <w:noProof/>
          <w:lang w:val="en"/>
        </w:rPr>
        <w:drawing>
          <wp:inline distT="0" distB="0" distL="0" distR="0" wp14:anchorId="5EE99080" wp14:editId="41595B30">
            <wp:extent cx="4410075" cy="2152650"/>
            <wp:effectExtent l="0" t="0" r="9525" b="0"/>
            <wp:docPr id="312" name="Рисунок 312" descr="The image looks like tex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Рисунок 252" descr="Изображение выглядит как текст&#10;&#10;Автоматически созданное описание"/>
                    <pic:cNvPicPr/>
                  </pic:nvPicPr>
                  <pic:blipFill>
                    <a:blip r:embed="rId47"/>
                    <a:stretch>
                      <a:fillRect/>
                    </a:stretch>
                  </pic:blipFill>
                  <pic:spPr>
                    <a:xfrm>
                      <a:off x="0" y="0"/>
                      <a:ext cx="4410075" cy="2152650"/>
                    </a:xfrm>
                    <a:prstGeom prst="rect">
                      <a:avLst/>
                    </a:prstGeom>
                  </pic:spPr>
                </pic:pic>
              </a:graphicData>
            </a:graphic>
          </wp:inline>
        </w:drawing>
      </w:r>
    </w:p>
    <w:p w14:paraId="681FF76D" w14:textId="77777777" w:rsidR="004D3C8E" w:rsidRPr="00FF01EF" w:rsidRDefault="004D3C8E" w:rsidP="004D3C8E">
      <w:pPr>
        <w:spacing w:after="0" w:line="240" w:lineRule="auto"/>
        <w:rPr>
          <w:noProof/>
          <w:lang w:val="en-US"/>
        </w:rPr>
      </w:pPr>
      <w:r>
        <w:rPr>
          <w:rFonts w:ascii="Book Antiqua" w:hAnsi="Book Antiqua"/>
          <w:lang w:val="en"/>
        </w:rPr>
        <w:t xml:space="preserve">Select the necessary document and press </w:t>
      </w:r>
      <w:r>
        <w:rPr>
          <w:rFonts w:ascii="Book Antiqua" w:hAnsi="Book Antiqua"/>
          <w:b/>
          <w:bCs/>
          <w:lang w:val="en"/>
        </w:rPr>
        <w:t>(К) Open</w:t>
      </w:r>
      <w:r>
        <w:rPr>
          <w:noProof/>
          <w:lang w:val="en"/>
        </w:rPr>
        <w:t xml:space="preserve"> </w:t>
      </w:r>
      <w:r>
        <w:rPr>
          <w:noProof/>
          <w:lang w:val="en"/>
        </w:rPr>
        <w:drawing>
          <wp:inline distT="0" distB="0" distL="0" distR="0" wp14:anchorId="1C0C255E" wp14:editId="19025454">
            <wp:extent cx="2552700" cy="2337212"/>
            <wp:effectExtent l="0" t="0" r="0" b="6350"/>
            <wp:docPr id="313" name="Рисунок 313" descr="The image looks like text 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Рисунок 106" descr="Изображение выглядит как текст&#10;&#10;Автоматически созданное описание"/>
                    <pic:cNvPicPr/>
                  </pic:nvPicPr>
                  <pic:blipFill>
                    <a:blip r:embed="rId48"/>
                    <a:stretch>
                      <a:fillRect/>
                    </a:stretch>
                  </pic:blipFill>
                  <pic:spPr>
                    <a:xfrm>
                      <a:off x="0" y="0"/>
                      <a:ext cx="2552700" cy="2337212"/>
                    </a:xfrm>
                    <a:prstGeom prst="rect">
                      <a:avLst/>
                    </a:prstGeom>
                  </pic:spPr>
                </pic:pic>
              </a:graphicData>
            </a:graphic>
          </wp:inline>
        </w:drawing>
      </w:r>
    </w:p>
    <w:p w14:paraId="2D63F2FB" w14:textId="77777777" w:rsidR="004D3C8E" w:rsidRPr="00FF01EF" w:rsidRDefault="004D3C8E" w:rsidP="004D3C8E">
      <w:pPr>
        <w:spacing w:after="0" w:line="240" w:lineRule="auto"/>
        <w:jc w:val="both"/>
        <w:rPr>
          <w:rFonts w:ascii="Book Antiqua" w:hAnsi="Book Antiqua"/>
          <w:b/>
          <w:bCs/>
          <w:lang w:val="en-US"/>
        </w:rPr>
      </w:pPr>
      <w:r>
        <w:rPr>
          <w:rFonts w:ascii="Book Antiqua" w:hAnsi="Book Antiqua"/>
          <w:lang w:val="en"/>
        </w:rPr>
        <w:t xml:space="preserve">After uploading press </w:t>
      </w:r>
      <w:r>
        <w:rPr>
          <w:rFonts w:ascii="Book Antiqua" w:hAnsi="Book Antiqua"/>
          <w:b/>
          <w:bCs/>
          <w:lang w:val="en"/>
        </w:rPr>
        <w:t>(K)</w:t>
      </w:r>
      <w:r>
        <w:rPr>
          <w:rFonts w:ascii="Book Antiqua" w:hAnsi="Book Antiqua"/>
          <w:lang w:val="en"/>
        </w:rPr>
        <w:t xml:space="preserve"> </w:t>
      </w:r>
      <w:r>
        <w:rPr>
          <w:rFonts w:ascii="Book Antiqua" w:hAnsi="Book Antiqua"/>
          <w:b/>
          <w:bCs/>
          <w:lang w:val="en"/>
        </w:rPr>
        <w:t>Apply (4)</w:t>
      </w:r>
    </w:p>
    <w:p w14:paraId="6E6D4D9D" w14:textId="7191AC4E" w:rsidR="004D3C8E" w:rsidRPr="00FF01EF" w:rsidRDefault="004D3C8E" w:rsidP="00DF51DF">
      <w:pPr>
        <w:pStyle w:val="ae"/>
        <w:numPr>
          <w:ilvl w:val="3"/>
          <w:numId w:val="1"/>
        </w:numPr>
        <w:spacing w:after="0" w:line="240" w:lineRule="auto"/>
        <w:ind w:left="0" w:firstLine="567"/>
        <w:jc w:val="both"/>
        <w:rPr>
          <w:rFonts w:ascii="Book Antiqua" w:hAnsi="Book Antiqua"/>
          <w:lang w:val="en-US"/>
        </w:rPr>
      </w:pPr>
      <w:r>
        <w:rPr>
          <w:rFonts w:ascii="Book Antiqua" w:hAnsi="Book Antiqua"/>
          <w:lang w:val="en"/>
        </w:rPr>
        <w:t xml:space="preserve">In the </w:t>
      </w:r>
      <w:r>
        <w:rPr>
          <w:rFonts w:ascii="Book Antiqua" w:hAnsi="Book Antiqua"/>
          <w:b/>
          <w:bCs/>
          <w:lang w:val="en"/>
        </w:rPr>
        <w:t>Requirements</w:t>
      </w:r>
      <w:r>
        <w:rPr>
          <w:rFonts w:ascii="Book Antiqua" w:hAnsi="Book Antiqua"/>
          <w:lang w:val="en"/>
        </w:rPr>
        <w:t xml:space="preserve"> (1) section, you must enter the data on the values that require your response in </w:t>
      </w:r>
      <w:r>
        <w:rPr>
          <w:rFonts w:ascii="Book Antiqua" w:hAnsi="Book Antiqua"/>
          <w:b/>
          <w:bCs/>
          <w:lang w:val="en"/>
        </w:rPr>
        <w:t>(P) Response Value</w:t>
      </w:r>
      <w:r>
        <w:rPr>
          <w:rFonts w:ascii="Book Antiqua" w:hAnsi="Book Antiqua"/>
          <w:lang w:val="en"/>
        </w:rPr>
        <w:t xml:space="preserve"> (3). To view the full list of requirements, you can click on the </w:t>
      </w:r>
      <w:r>
        <w:rPr>
          <w:rFonts w:ascii="Book Antiqua" w:hAnsi="Book Antiqua"/>
          <w:b/>
          <w:bCs/>
          <w:lang w:val="en"/>
        </w:rPr>
        <w:t>Expand All</w:t>
      </w:r>
      <w:r>
        <w:rPr>
          <w:rFonts w:ascii="Book Antiqua" w:hAnsi="Book Antiqua"/>
          <w:lang w:val="en"/>
        </w:rPr>
        <w:t xml:space="preserve"> </w:t>
      </w:r>
      <w:r>
        <w:rPr>
          <w:rFonts w:ascii="Book Antiqua" w:hAnsi="Book Antiqua"/>
          <w:b/>
          <w:bCs/>
          <w:lang w:val="en"/>
        </w:rPr>
        <w:t>(2)</w:t>
      </w:r>
      <w:r>
        <w:rPr>
          <w:rFonts w:ascii="Book Antiqua" w:hAnsi="Book Antiqua"/>
          <w:lang w:val="en"/>
        </w:rPr>
        <w:t>link</w:t>
      </w:r>
      <w:r>
        <w:rPr>
          <w:rFonts w:ascii="Book Antiqua" w:hAnsi="Book Antiqua"/>
          <w:b/>
          <w:bCs/>
          <w:lang w:val="en"/>
        </w:rPr>
        <w:t xml:space="preserve">. </w:t>
      </w:r>
    </w:p>
    <w:p w14:paraId="72477658" w14:textId="77777777" w:rsidR="004D3C8E" w:rsidRPr="00FF01EF" w:rsidRDefault="004D3C8E" w:rsidP="004D3C8E">
      <w:pPr>
        <w:spacing w:after="0" w:line="240" w:lineRule="auto"/>
        <w:ind w:firstLine="567"/>
        <w:jc w:val="both"/>
        <w:rPr>
          <w:rFonts w:ascii="Book Antiqua" w:hAnsi="Book Antiqua"/>
          <w:lang w:val="en-US"/>
        </w:rPr>
      </w:pPr>
      <w:r>
        <w:rPr>
          <w:rFonts w:ascii="Book Antiqua" w:hAnsi="Book Antiqua"/>
          <w:lang w:val="en"/>
        </w:rPr>
        <w:t>Please pay attention to the response format (numeric, text, drop-down list, etc.).</w:t>
      </w:r>
    </w:p>
    <w:p w14:paraId="3A9406FB" w14:textId="57A64F3E" w:rsidR="004D3C8E" w:rsidRDefault="00532D87" w:rsidP="004D3C8E">
      <w:pPr>
        <w:jc w:val="both"/>
        <w:rPr>
          <w:rFonts w:ascii="Book Antiqua" w:hAnsi="Book Antiqua"/>
        </w:rPr>
      </w:pPr>
      <w:r>
        <w:rPr>
          <w:noProof/>
          <w:lang w:val="en"/>
        </w:rPr>
        <w:drawing>
          <wp:inline distT="0" distB="0" distL="0" distR="0" wp14:anchorId="223AEFF1" wp14:editId="45E5C179">
            <wp:extent cx="4209570" cy="1637030"/>
            <wp:effectExtent l="0" t="0" r="635" b="1270"/>
            <wp:docPr id="385" name="Рисунок 385" descr="The image looks like tex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 name="Рисунок 385" descr="Изображение выглядит как текст&#10;&#10;Автоматически созданное описание"/>
                    <pic:cNvPicPr/>
                  </pic:nvPicPr>
                  <pic:blipFill>
                    <a:blip r:embed="rId188"/>
                    <a:stretch>
                      <a:fillRect/>
                    </a:stretch>
                  </pic:blipFill>
                  <pic:spPr>
                    <a:xfrm>
                      <a:off x="0" y="0"/>
                      <a:ext cx="4211073" cy="1637615"/>
                    </a:xfrm>
                    <a:prstGeom prst="rect">
                      <a:avLst/>
                    </a:prstGeom>
                  </pic:spPr>
                </pic:pic>
              </a:graphicData>
            </a:graphic>
          </wp:inline>
        </w:drawing>
      </w:r>
    </w:p>
    <w:p w14:paraId="5BDC8C25" w14:textId="77777777" w:rsidR="004D3C8E" w:rsidRPr="00FF01EF" w:rsidRDefault="004D3C8E" w:rsidP="004D3C8E">
      <w:pPr>
        <w:spacing w:after="0" w:line="240" w:lineRule="auto"/>
        <w:ind w:firstLine="567"/>
        <w:jc w:val="both"/>
        <w:rPr>
          <w:rFonts w:ascii="Book Antiqua" w:hAnsi="Book Antiqua"/>
          <w:color w:val="FF0000"/>
          <w:lang w:val="en-US"/>
        </w:rPr>
      </w:pPr>
      <w:r>
        <w:rPr>
          <w:rFonts w:ascii="Book Antiqua" w:hAnsi="Book Antiqua"/>
          <w:color w:val="FF0000"/>
          <w:lang w:val="en"/>
        </w:rPr>
        <w:t>IMPORTANT! If in the response to the terms of delivery, you indicated EXW or FCA, when filling in the data on the Header in the requirements, then you must fill in the data for each line in the attribute “Specify dimensions (WxHxD, cm) / Specify dimensions (WxHxD, cm)”</w:t>
      </w:r>
    </w:p>
    <w:p w14:paraId="36F953CA" w14:textId="77777777" w:rsidR="004D3C8E" w:rsidRPr="00FF01EF" w:rsidRDefault="004D3C8E" w:rsidP="004D3C8E">
      <w:pPr>
        <w:spacing w:after="0" w:line="240" w:lineRule="auto"/>
        <w:ind w:firstLine="567"/>
        <w:jc w:val="both"/>
        <w:rPr>
          <w:rFonts w:ascii="Book Antiqua" w:hAnsi="Book Antiqua"/>
          <w:color w:val="FF0000"/>
          <w:lang w:val="en-US"/>
        </w:rPr>
      </w:pPr>
      <w:r>
        <w:rPr>
          <w:rFonts w:ascii="Book Antiqua" w:hAnsi="Book Antiqua"/>
          <w:color w:val="FF0000"/>
          <w:lang w:val="en"/>
        </w:rPr>
        <w:t>If the specified data is not filled in, the following error will occur when you will be sending the response.</w:t>
      </w:r>
    </w:p>
    <w:p w14:paraId="161038E3" w14:textId="3A485667" w:rsidR="004D3C8E" w:rsidRPr="003F481F" w:rsidRDefault="00916379" w:rsidP="004D3C8E">
      <w:pPr>
        <w:jc w:val="both"/>
        <w:rPr>
          <w:rFonts w:ascii="Book Antiqua" w:hAnsi="Book Antiqua"/>
          <w:b/>
          <w:bCs/>
          <w:color w:val="FF0000"/>
        </w:rPr>
      </w:pPr>
      <w:r>
        <w:rPr>
          <w:noProof/>
          <w:lang w:val="en"/>
        </w:rPr>
        <w:lastRenderedPageBreak/>
        <w:drawing>
          <wp:inline distT="0" distB="0" distL="0" distR="0" wp14:anchorId="0427913A" wp14:editId="1690237D">
            <wp:extent cx="5940425" cy="450850"/>
            <wp:effectExtent l="0" t="0" r="3175" b="6350"/>
            <wp:docPr id="416" name="Рисунок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9"/>
                    <a:stretch>
                      <a:fillRect/>
                    </a:stretch>
                  </pic:blipFill>
                  <pic:spPr>
                    <a:xfrm>
                      <a:off x="0" y="0"/>
                      <a:ext cx="5940425" cy="450850"/>
                    </a:xfrm>
                    <a:prstGeom prst="rect">
                      <a:avLst/>
                    </a:prstGeom>
                  </pic:spPr>
                </pic:pic>
              </a:graphicData>
            </a:graphic>
          </wp:inline>
        </w:drawing>
      </w:r>
    </w:p>
    <w:p w14:paraId="07632167" w14:textId="77777777" w:rsidR="004D3C8E" w:rsidRPr="00FF01EF" w:rsidRDefault="004D3C8E" w:rsidP="00DF51DF">
      <w:pPr>
        <w:pStyle w:val="ae"/>
        <w:numPr>
          <w:ilvl w:val="3"/>
          <w:numId w:val="1"/>
        </w:numPr>
        <w:ind w:left="0" w:firstLine="567"/>
        <w:jc w:val="both"/>
        <w:rPr>
          <w:rFonts w:ascii="Book Antiqua" w:hAnsi="Book Antiqua"/>
          <w:lang w:val="en-US"/>
        </w:rPr>
      </w:pPr>
      <w:r>
        <w:rPr>
          <w:rFonts w:ascii="Book Antiqua" w:hAnsi="Book Antiqua"/>
          <w:lang w:val="en"/>
        </w:rPr>
        <w:t xml:space="preserve">Go to the </w:t>
      </w:r>
      <w:r>
        <w:rPr>
          <w:rFonts w:ascii="Book Antiqua" w:hAnsi="Book Antiqua"/>
          <w:b/>
          <w:bCs/>
          <w:lang w:val="en"/>
        </w:rPr>
        <w:t xml:space="preserve">Lines </w:t>
      </w:r>
      <w:r>
        <w:rPr>
          <w:rFonts w:ascii="Book Antiqua" w:hAnsi="Book Antiqua"/>
          <w:lang w:val="en"/>
        </w:rPr>
        <w:t>tab to populate data related to the lines</w:t>
      </w:r>
    </w:p>
    <w:p w14:paraId="01052418" w14:textId="18609614" w:rsidR="004D3C8E" w:rsidRDefault="00003C20" w:rsidP="004D3C8E">
      <w:pPr>
        <w:spacing w:after="0" w:line="240" w:lineRule="auto"/>
        <w:jc w:val="both"/>
        <w:rPr>
          <w:rFonts w:ascii="Book Antiqua" w:hAnsi="Book Antiqua"/>
        </w:rPr>
      </w:pPr>
      <w:r>
        <w:rPr>
          <w:noProof/>
          <w:lang w:val="en"/>
        </w:rPr>
        <w:drawing>
          <wp:inline distT="0" distB="0" distL="0" distR="0" wp14:anchorId="4C6A49B1" wp14:editId="4C7B2712">
            <wp:extent cx="5940425" cy="1069340"/>
            <wp:effectExtent l="0" t="0" r="3175" b="0"/>
            <wp:docPr id="386" name="Рисунок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0"/>
                    <a:stretch>
                      <a:fillRect/>
                    </a:stretch>
                  </pic:blipFill>
                  <pic:spPr>
                    <a:xfrm>
                      <a:off x="0" y="0"/>
                      <a:ext cx="5940425" cy="1069340"/>
                    </a:xfrm>
                    <a:prstGeom prst="rect">
                      <a:avLst/>
                    </a:prstGeom>
                  </pic:spPr>
                </pic:pic>
              </a:graphicData>
            </a:graphic>
          </wp:inline>
        </w:drawing>
      </w:r>
    </w:p>
    <w:p w14:paraId="3D465E9F" w14:textId="77777777" w:rsidR="004D3C8E" w:rsidRPr="00FF01EF" w:rsidRDefault="004D3C8E" w:rsidP="00DF51DF">
      <w:pPr>
        <w:pStyle w:val="ae"/>
        <w:numPr>
          <w:ilvl w:val="3"/>
          <w:numId w:val="1"/>
        </w:numPr>
        <w:spacing w:after="0" w:line="240" w:lineRule="auto"/>
        <w:ind w:left="0" w:firstLine="567"/>
        <w:jc w:val="both"/>
        <w:rPr>
          <w:rFonts w:ascii="Book Antiqua" w:hAnsi="Book Antiqua"/>
          <w:lang w:val="en-US"/>
        </w:rPr>
      </w:pPr>
      <w:r>
        <w:rPr>
          <w:rFonts w:ascii="Book Antiqua" w:hAnsi="Book Antiqua"/>
          <w:lang w:val="en"/>
        </w:rPr>
        <w:t xml:space="preserve">Please note that if the </w:t>
      </w:r>
      <w:r>
        <w:rPr>
          <w:rFonts w:ascii="Book Antiqua" w:hAnsi="Book Antiqua"/>
          <w:noProof/>
          <w:lang w:val="en"/>
        </w:rPr>
        <w:drawing>
          <wp:inline distT="0" distB="0" distL="0" distR="0" wp14:anchorId="1939ED07" wp14:editId="5E46F198">
            <wp:extent cx="152400" cy="200025"/>
            <wp:effectExtent l="0" t="0" r="0" b="9525"/>
            <wp:docPr id="317"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152400" cy="200025"/>
                    </a:xfrm>
                    <a:prstGeom prst="rect">
                      <a:avLst/>
                    </a:prstGeom>
                  </pic:spPr>
                </pic:pic>
              </a:graphicData>
            </a:graphic>
          </wp:inline>
        </w:drawing>
      </w:r>
      <w:r>
        <w:rPr>
          <w:rFonts w:ascii="Book Antiqua" w:hAnsi="Book Antiqua"/>
          <w:lang w:val="en"/>
        </w:rPr>
        <w:t xml:space="preserve">icon is indicated on the line, then there is additional information that needs to be filled in. </w:t>
      </w:r>
    </w:p>
    <w:p w14:paraId="4FA8D28D" w14:textId="18E007DA" w:rsidR="004D3C8E" w:rsidRDefault="00776538" w:rsidP="004D3C8E">
      <w:pPr>
        <w:spacing w:after="0" w:line="240" w:lineRule="auto"/>
        <w:jc w:val="both"/>
        <w:rPr>
          <w:rFonts w:ascii="Book Antiqua" w:hAnsi="Book Antiqua"/>
        </w:rPr>
      </w:pPr>
      <w:r>
        <w:rPr>
          <w:noProof/>
          <w:lang w:val="en"/>
        </w:rPr>
        <w:drawing>
          <wp:inline distT="0" distB="0" distL="0" distR="0" wp14:anchorId="6599E9D2" wp14:editId="5CABFCE5">
            <wp:extent cx="4752975" cy="2514600"/>
            <wp:effectExtent l="0" t="0" r="9525" b="0"/>
            <wp:docPr id="387" name="Рисунок 387" descr="The image looks like tex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 name="Рисунок 387" descr="Изображение выглядит как текст&#10;&#10;Автоматически созданное описание"/>
                    <pic:cNvPicPr/>
                  </pic:nvPicPr>
                  <pic:blipFill>
                    <a:blip r:embed="rId191"/>
                    <a:stretch>
                      <a:fillRect/>
                    </a:stretch>
                  </pic:blipFill>
                  <pic:spPr>
                    <a:xfrm>
                      <a:off x="0" y="0"/>
                      <a:ext cx="4752975" cy="2514600"/>
                    </a:xfrm>
                    <a:prstGeom prst="rect">
                      <a:avLst/>
                    </a:prstGeom>
                  </pic:spPr>
                </pic:pic>
              </a:graphicData>
            </a:graphic>
          </wp:inline>
        </w:drawing>
      </w:r>
    </w:p>
    <w:p w14:paraId="1AA259E5" w14:textId="77777777" w:rsidR="004D3C8E" w:rsidRPr="00FF01EF" w:rsidRDefault="004D3C8E" w:rsidP="00DF51DF">
      <w:pPr>
        <w:pStyle w:val="ae"/>
        <w:numPr>
          <w:ilvl w:val="3"/>
          <w:numId w:val="1"/>
        </w:numPr>
        <w:spacing w:line="240" w:lineRule="auto"/>
        <w:ind w:left="0" w:firstLine="567"/>
        <w:jc w:val="both"/>
        <w:rPr>
          <w:rFonts w:ascii="Book Antiqua" w:hAnsi="Book Antiqua"/>
          <w:lang w:val="en-US"/>
        </w:rPr>
      </w:pPr>
      <w:r>
        <w:rPr>
          <w:rFonts w:ascii="Book Antiqua" w:hAnsi="Book Antiqua"/>
          <w:lang w:val="en"/>
        </w:rPr>
        <w:t xml:space="preserve">To fill in the data for additional information on the line, click on </w:t>
      </w:r>
      <w:r>
        <w:rPr>
          <w:rFonts w:ascii="Book Antiqua" w:hAnsi="Book Antiqua"/>
          <w:b/>
          <w:bCs/>
          <w:lang w:val="en"/>
        </w:rPr>
        <w:t>(К) Update</w:t>
      </w:r>
    </w:p>
    <w:p w14:paraId="615F6488" w14:textId="030C0532" w:rsidR="004D3C8E" w:rsidRDefault="00776538" w:rsidP="004D3C8E">
      <w:pPr>
        <w:spacing w:line="240" w:lineRule="auto"/>
        <w:jc w:val="both"/>
        <w:rPr>
          <w:rFonts w:ascii="Book Antiqua" w:hAnsi="Book Antiqua"/>
        </w:rPr>
      </w:pPr>
      <w:r>
        <w:rPr>
          <w:noProof/>
          <w:lang w:val="en"/>
        </w:rPr>
        <w:drawing>
          <wp:inline distT="0" distB="0" distL="0" distR="0" wp14:anchorId="7F2FF333" wp14:editId="18AB859C">
            <wp:extent cx="5940425" cy="831215"/>
            <wp:effectExtent l="0" t="0" r="3175" b="6985"/>
            <wp:docPr id="388" name="Рисунок 388" descr="The image looks like tex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 name="Рисунок 388" descr="Изображение выглядит как текст&#10;&#10;Автоматически созданное описание"/>
                    <pic:cNvPicPr/>
                  </pic:nvPicPr>
                  <pic:blipFill>
                    <a:blip r:embed="rId192"/>
                    <a:stretch>
                      <a:fillRect/>
                    </a:stretch>
                  </pic:blipFill>
                  <pic:spPr>
                    <a:xfrm>
                      <a:off x="0" y="0"/>
                      <a:ext cx="5940425" cy="831215"/>
                    </a:xfrm>
                    <a:prstGeom prst="rect">
                      <a:avLst/>
                    </a:prstGeom>
                  </pic:spPr>
                </pic:pic>
              </a:graphicData>
            </a:graphic>
          </wp:inline>
        </w:drawing>
      </w:r>
    </w:p>
    <w:p w14:paraId="23A0940B" w14:textId="3D395505" w:rsidR="004D3C8E" w:rsidRPr="00FF01EF" w:rsidRDefault="004D3C8E" w:rsidP="00DF51DF">
      <w:pPr>
        <w:pStyle w:val="ae"/>
        <w:numPr>
          <w:ilvl w:val="3"/>
          <w:numId w:val="1"/>
        </w:numPr>
        <w:spacing w:after="0" w:line="240" w:lineRule="auto"/>
        <w:ind w:left="0" w:firstLine="567"/>
        <w:jc w:val="both"/>
        <w:rPr>
          <w:rFonts w:ascii="Book Antiqua" w:hAnsi="Book Antiqua"/>
          <w:lang w:val="en-US"/>
        </w:rPr>
      </w:pPr>
      <w:r>
        <w:rPr>
          <w:rFonts w:ascii="Book Antiqua" w:hAnsi="Book Antiqua"/>
          <w:lang w:val="en"/>
        </w:rPr>
        <w:t xml:space="preserve">In the </w:t>
      </w:r>
      <w:r>
        <w:rPr>
          <w:rFonts w:ascii="Book Antiqua" w:hAnsi="Book Antiqua"/>
          <w:b/>
          <w:bCs/>
          <w:lang w:val="en"/>
        </w:rPr>
        <w:t>Quote Value (3)</w:t>
      </w:r>
      <w:r>
        <w:rPr>
          <w:rFonts w:ascii="Book Antiqua" w:hAnsi="Book Antiqua"/>
          <w:lang w:val="en"/>
        </w:rPr>
        <w:t xml:space="preserve"> column, fill in the data taking into account the format of the response. </w:t>
      </w:r>
    </w:p>
    <w:p w14:paraId="625C2D48" w14:textId="77777777" w:rsidR="004D3C8E" w:rsidRPr="00FF01EF" w:rsidRDefault="004D3C8E" w:rsidP="004D3C8E">
      <w:pPr>
        <w:spacing w:after="0" w:line="240" w:lineRule="auto"/>
        <w:ind w:firstLine="567"/>
        <w:jc w:val="both"/>
        <w:rPr>
          <w:rFonts w:ascii="Book Antiqua" w:hAnsi="Book Antiqua"/>
          <w:b/>
          <w:bCs/>
          <w:lang w:val="en-US"/>
        </w:rPr>
      </w:pPr>
      <w:r>
        <w:rPr>
          <w:rFonts w:ascii="Book Antiqua" w:hAnsi="Book Antiqua"/>
          <w:b/>
          <w:bCs/>
          <w:lang w:val="en"/>
        </w:rPr>
        <w:t xml:space="preserve">Attributes for which the Required (2) response format is specified must be mandatorily filled in. </w:t>
      </w:r>
    </w:p>
    <w:p w14:paraId="05420158" w14:textId="77777777" w:rsidR="004D3C8E" w:rsidRPr="00FF01EF" w:rsidRDefault="004D3C8E" w:rsidP="004D3C8E">
      <w:pPr>
        <w:spacing w:after="0" w:line="240" w:lineRule="auto"/>
        <w:ind w:firstLine="567"/>
        <w:jc w:val="both"/>
        <w:rPr>
          <w:rFonts w:ascii="Book Antiqua" w:hAnsi="Book Antiqua"/>
          <w:color w:val="FF0000"/>
          <w:lang w:val="en-US"/>
        </w:rPr>
      </w:pPr>
      <w:r>
        <w:rPr>
          <w:rFonts w:ascii="Book Antiqua" w:hAnsi="Book Antiqua"/>
          <w:color w:val="FF0000"/>
          <w:lang w:val="en"/>
        </w:rPr>
        <w:t>IMPORTANT! If in the response to the terms of delivery, you indicated EXW or FCA, when filling in the data on the Header in the requirements, then you must fill in the data for each line in the attribute “Specify dimensions (WxHxD, cm) / Specify dimensions (WxHxD, cm)”</w:t>
      </w:r>
    </w:p>
    <w:p w14:paraId="503A4CCF" w14:textId="31907530" w:rsidR="004D3C8E" w:rsidRDefault="00893828" w:rsidP="004D3C8E">
      <w:pPr>
        <w:jc w:val="both"/>
        <w:rPr>
          <w:rFonts w:ascii="Book Antiqua" w:hAnsi="Book Antiqua"/>
        </w:rPr>
      </w:pPr>
      <w:r>
        <w:rPr>
          <w:noProof/>
          <w:lang w:val="en"/>
        </w:rPr>
        <w:lastRenderedPageBreak/>
        <w:drawing>
          <wp:inline distT="0" distB="0" distL="0" distR="0" wp14:anchorId="0DEC847D" wp14:editId="37EF5BA6">
            <wp:extent cx="5940425" cy="1567180"/>
            <wp:effectExtent l="0" t="0" r="3175" b="0"/>
            <wp:docPr id="389" name="Рисунок 389" descr="The image looks like tex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 name="Рисунок 389" descr="Изображение выглядит как текст&#10;&#10;Автоматически созданное описание"/>
                    <pic:cNvPicPr/>
                  </pic:nvPicPr>
                  <pic:blipFill>
                    <a:blip r:embed="rId193"/>
                    <a:stretch>
                      <a:fillRect/>
                    </a:stretch>
                  </pic:blipFill>
                  <pic:spPr>
                    <a:xfrm>
                      <a:off x="0" y="0"/>
                      <a:ext cx="5940425" cy="1567180"/>
                    </a:xfrm>
                    <a:prstGeom prst="rect">
                      <a:avLst/>
                    </a:prstGeom>
                  </pic:spPr>
                </pic:pic>
              </a:graphicData>
            </a:graphic>
          </wp:inline>
        </w:drawing>
      </w:r>
    </w:p>
    <w:p w14:paraId="67A171BF" w14:textId="54E31EDA" w:rsidR="004D3C8E" w:rsidRPr="00FF01EF" w:rsidRDefault="004D3C8E" w:rsidP="00DF51DF">
      <w:pPr>
        <w:pStyle w:val="ae"/>
        <w:numPr>
          <w:ilvl w:val="3"/>
          <w:numId w:val="1"/>
        </w:numPr>
        <w:ind w:left="0" w:firstLine="567"/>
        <w:jc w:val="both"/>
        <w:rPr>
          <w:rFonts w:ascii="Book Antiqua" w:hAnsi="Book Antiqua"/>
          <w:lang w:val="en-US"/>
        </w:rPr>
      </w:pPr>
      <w:r>
        <w:rPr>
          <w:rFonts w:ascii="Book Antiqua" w:hAnsi="Book Antiqua"/>
          <w:lang w:val="en"/>
        </w:rPr>
        <w:t xml:space="preserve">If in respect of </w:t>
      </w:r>
      <w:r>
        <w:rPr>
          <w:rFonts w:ascii="Book Antiqua" w:hAnsi="Book Antiqua"/>
          <w:b/>
          <w:bCs/>
          <w:lang w:val="en"/>
        </w:rPr>
        <w:t xml:space="preserve">“Manufacturer part number” (1) </w:t>
      </w:r>
      <w:r>
        <w:rPr>
          <w:rFonts w:ascii="Book Antiqua" w:hAnsi="Book Antiqua"/>
          <w:lang w:val="en"/>
        </w:rPr>
        <w:t xml:space="preserve">attribute in the </w:t>
      </w:r>
      <w:r>
        <w:rPr>
          <w:rFonts w:ascii="Book Antiqua" w:hAnsi="Book Antiqua"/>
          <w:b/>
          <w:bCs/>
          <w:lang w:val="en"/>
        </w:rPr>
        <w:t>Target Value (2)</w:t>
      </w:r>
      <w:r>
        <w:rPr>
          <w:rFonts w:ascii="Book Antiqua" w:hAnsi="Book Antiqua"/>
          <w:lang w:val="en"/>
        </w:rPr>
        <w:t xml:space="preserve"> column of the </w:t>
      </w:r>
      <w:r>
        <w:rPr>
          <w:rFonts w:ascii="Book Antiqua" w:hAnsi="Book Antiqua"/>
          <w:b/>
          <w:bCs/>
          <w:lang w:val="en"/>
        </w:rPr>
        <w:t>Request for Information (RFI),</w:t>
      </w:r>
      <w:r>
        <w:rPr>
          <w:rFonts w:ascii="Book Antiqua" w:hAnsi="Book Antiqua"/>
          <w:lang w:val="en"/>
        </w:rPr>
        <w:t xml:space="preserve"> incorrect information is specified, you can update it by entering a new value in the </w:t>
      </w:r>
      <w:r>
        <w:rPr>
          <w:rFonts w:ascii="Book Antiqua" w:hAnsi="Book Antiqua"/>
          <w:b/>
          <w:bCs/>
          <w:lang w:val="en"/>
        </w:rPr>
        <w:t xml:space="preserve">Response value (3) </w:t>
      </w:r>
      <w:r>
        <w:rPr>
          <w:rFonts w:ascii="Book Antiqua" w:hAnsi="Book Antiqua"/>
          <w:lang w:val="en"/>
        </w:rPr>
        <w:t>field.</w:t>
      </w:r>
    </w:p>
    <w:p w14:paraId="37959058" w14:textId="77777777" w:rsidR="004D3C8E" w:rsidRDefault="004D3C8E" w:rsidP="004D3C8E">
      <w:pPr>
        <w:jc w:val="both"/>
        <w:rPr>
          <w:rFonts w:ascii="Book Antiqua" w:hAnsi="Book Antiqua"/>
        </w:rPr>
      </w:pPr>
      <w:r>
        <w:rPr>
          <w:noProof/>
          <w:lang w:val="en"/>
        </w:rPr>
        <w:drawing>
          <wp:inline distT="0" distB="0" distL="0" distR="0" wp14:anchorId="6E4E1497" wp14:editId="4478E642">
            <wp:extent cx="5940425" cy="727710"/>
            <wp:effectExtent l="0" t="0" r="3175" b="0"/>
            <wp:docPr id="321" name="Рисунок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940425" cy="727710"/>
                    </a:xfrm>
                    <a:prstGeom prst="rect">
                      <a:avLst/>
                    </a:prstGeom>
                  </pic:spPr>
                </pic:pic>
              </a:graphicData>
            </a:graphic>
          </wp:inline>
        </w:drawing>
      </w:r>
    </w:p>
    <w:p w14:paraId="7FCF3F48" w14:textId="080F7A97" w:rsidR="004D3C8E" w:rsidRPr="00FF01EF" w:rsidRDefault="004D3C8E" w:rsidP="00DF51DF">
      <w:pPr>
        <w:pStyle w:val="ae"/>
        <w:numPr>
          <w:ilvl w:val="3"/>
          <w:numId w:val="1"/>
        </w:numPr>
        <w:ind w:left="0" w:firstLine="567"/>
        <w:jc w:val="both"/>
        <w:rPr>
          <w:rFonts w:ascii="Book Antiqua" w:hAnsi="Book Antiqua"/>
          <w:b/>
          <w:bCs/>
          <w:lang w:val="en-US"/>
        </w:rPr>
      </w:pPr>
      <w:r>
        <w:rPr>
          <w:rFonts w:ascii="Book Antiqua" w:hAnsi="Book Antiqua"/>
          <w:lang w:val="en"/>
        </w:rPr>
        <w:t xml:space="preserve">In </w:t>
      </w:r>
      <w:r>
        <w:rPr>
          <w:rFonts w:ascii="Book Antiqua" w:hAnsi="Book Antiqua"/>
          <w:b/>
          <w:bCs/>
          <w:lang w:val="en"/>
        </w:rPr>
        <w:t>(P) Line Price</w:t>
      </w:r>
      <w:r>
        <w:rPr>
          <w:rFonts w:ascii="Book Antiqua" w:hAnsi="Book Antiqua"/>
          <w:lang w:val="en"/>
        </w:rPr>
        <w:t>, specify the price in the currency of the response under the delivery terms of the response and excluding VAT.</w:t>
      </w:r>
    </w:p>
    <w:p w14:paraId="5402761B" w14:textId="0F8A6BE1" w:rsidR="004D3C8E" w:rsidRPr="00FF79D1" w:rsidRDefault="008951D9" w:rsidP="004D3C8E">
      <w:pPr>
        <w:spacing w:after="0" w:line="240" w:lineRule="auto"/>
        <w:jc w:val="both"/>
        <w:rPr>
          <w:rFonts w:ascii="Book Antiqua" w:hAnsi="Book Antiqua"/>
          <w:b/>
          <w:bCs/>
        </w:rPr>
      </w:pPr>
      <w:r>
        <w:rPr>
          <w:noProof/>
          <w:lang w:val="en"/>
        </w:rPr>
        <w:drawing>
          <wp:inline distT="0" distB="0" distL="0" distR="0" wp14:anchorId="4C5957DA" wp14:editId="4674E688">
            <wp:extent cx="5940425" cy="2290445"/>
            <wp:effectExtent l="0" t="0" r="3175" b="0"/>
            <wp:docPr id="390" name="Рисунок 390" descr="The image looks like tex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 name="Рисунок 390" descr="Изображение выглядит как текст&#10;&#10;Автоматически созданное описание"/>
                    <pic:cNvPicPr/>
                  </pic:nvPicPr>
                  <pic:blipFill>
                    <a:blip r:embed="rId194"/>
                    <a:stretch>
                      <a:fillRect/>
                    </a:stretch>
                  </pic:blipFill>
                  <pic:spPr>
                    <a:xfrm>
                      <a:off x="0" y="0"/>
                      <a:ext cx="5940425" cy="2290445"/>
                    </a:xfrm>
                    <a:prstGeom prst="rect">
                      <a:avLst/>
                    </a:prstGeom>
                  </pic:spPr>
                </pic:pic>
              </a:graphicData>
            </a:graphic>
          </wp:inline>
        </w:drawing>
      </w:r>
    </w:p>
    <w:p w14:paraId="7C3C9D33" w14:textId="77777777" w:rsidR="00D62E14" w:rsidRPr="00FF01EF" w:rsidRDefault="00D62E14" w:rsidP="00DF51DF">
      <w:pPr>
        <w:pStyle w:val="ae"/>
        <w:numPr>
          <w:ilvl w:val="3"/>
          <w:numId w:val="1"/>
        </w:numPr>
        <w:spacing w:after="0" w:line="240" w:lineRule="auto"/>
        <w:ind w:left="0" w:firstLine="567"/>
        <w:jc w:val="both"/>
        <w:rPr>
          <w:rFonts w:ascii="Book Antiqua" w:hAnsi="Book Antiqua"/>
          <w:b/>
          <w:bCs/>
          <w:lang w:val="en-US"/>
        </w:rPr>
      </w:pPr>
      <w:r>
        <w:rPr>
          <w:rFonts w:ascii="Book Antiqua" w:hAnsi="Book Antiqua"/>
          <w:lang w:val="en"/>
        </w:rPr>
        <w:t xml:space="preserve">For each line, indicate the Country of Origin of the goods. To do so, click on the magnifier in </w:t>
      </w:r>
      <w:r>
        <w:rPr>
          <w:rFonts w:ascii="Book Antiqua" w:hAnsi="Book Antiqua"/>
          <w:b/>
          <w:bCs/>
          <w:lang w:val="en"/>
        </w:rPr>
        <w:t>(П)</w:t>
      </w:r>
      <w:r>
        <w:rPr>
          <w:rFonts w:ascii="Book Antiqua" w:hAnsi="Book Antiqua"/>
          <w:lang w:val="en"/>
        </w:rPr>
        <w:t xml:space="preserve"> </w:t>
      </w:r>
      <w:r>
        <w:rPr>
          <w:rFonts w:ascii="Book Antiqua" w:hAnsi="Book Antiqua"/>
          <w:b/>
          <w:bCs/>
          <w:lang w:val="en"/>
        </w:rPr>
        <w:t xml:space="preserve">Country </w:t>
      </w:r>
    </w:p>
    <w:p w14:paraId="0DE4492A" w14:textId="39EAD56E" w:rsidR="00D62E14" w:rsidRDefault="00D62E14" w:rsidP="00D62E14">
      <w:pPr>
        <w:spacing w:after="0" w:line="240" w:lineRule="auto"/>
        <w:jc w:val="both"/>
        <w:rPr>
          <w:rFonts w:ascii="Book Antiqua" w:hAnsi="Book Antiqua"/>
          <w:b/>
          <w:bCs/>
        </w:rPr>
      </w:pPr>
      <w:r>
        <w:rPr>
          <w:noProof/>
          <w:lang w:val="en"/>
        </w:rPr>
        <w:lastRenderedPageBreak/>
        <w:drawing>
          <wp:inline distT="0" distB="0" distL="0" distR="0" wp14:anchorId="69F064C3" wp14:editId="465677C3">
            <wp:extent cx="5915025" cy="3162300"/>
            <wp:effectExtent l="0" t="0" r="9525" b="0"/>
            <wp:docPr id="45" name="Рисунок 45" descr="The image looks like tex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Рисунок 45" descr="Изображение выглядит как текст&#10;&#10;Автоматически созданное описание"/>
                    <pic:cNvPicPr/>
                  </pic:nvPicPr>
                  <pic:blipFill>
                    <a:blip r:embed="rId195"/>
                    <a:stretch>
                      <a:fillRect/>
                    </a:stretch>
                  </pic:blipFill>
                  <pic:spPr>
                    <a:xfrm>
                      <a:off x="0" y="0"/>
                      <a:ext cx="5915025" cy="3162300"/>
                    </a:xfrm>
                    <a:prstGeom prst="rect">
                      <a:avLst/>
                    </a:prstGeom>
                  </pic:spPr>
                </pic:pic>
              </a:graphicData>
            </a:graphic>
          </wp:inline>
        </w:drawing>
      </w:r>
    </w:p>
    <w:p w14:paraId="010AB3E2" w14:textId="1A155FF2" w:rsidR="00D62E14" w:rsidRPr="00FF01EF" w:rsidRDefault="00D62E14" w:rsidP="00D62E14">
      <w:pPr>
        <w:spacing w:after="0" w:line="240" w:lineRule="auto"/>
        <w:jc w:val="both"/>
        <w:rPr>
          <w:rFonts w:ascii="Book Antiqua" w:hAnsi="Book Antiqua"/>
          <w:b/>
          <w:bCs/>
          <w:lang w:val="en-US"/>
        </w:rPr>
      </w:pPr>
      <w:r>
        <w:rPr>
          <w:rFonts w:ascii="Book Antiqua" w:hAnsi="Book Antiqua"/>
          <w:lang w:val="en"/>
        </w:rPr>
        <w:t xml:space="preserve">Enter the name of the country in the search bar and click on </w:t>
      </w:r>
      <w:r>
        <w:rPr>
          <w:rFonts w:ascii="Book Antiqua" w:hAnsi="Book Antiqua"/>
          <w:b/>
          <w:bCs/>
          <w:lang w:val="en"/>
        </w:rPr>
        <w:t>(К) Go</w:t>
      </w:r>
    </w:p>
    <w:p w14:paraId="410E949D" w14:textId="79FB649D" w:rsidR="00D62E14" w:rsidRDefault="00D62E14" w:rsidP="00D62E14">
      <w:pPr>
        <w:spacing w:after="0" w:line="240" w:lineRule="auto"/>
        <w:jc w:val="both"/>
        <w:rPr>
          <w:rFonts w:ascii="Book Antiqua" w:hAnsi="Book Antiqua"/>
          <w:b/>
          <w:bCs/>
        </w:rPr>
      </w:pPr>
      <w:r>
        <w:rPr>
          <w:noProof/>
          <w:lang w:val="en"/>
        </w:rPr>
        <w:drawing>
          <wp:inline distT="0" distB="0" distL="0" distR="0" wp14:anchorId="6EE56A86" wp14:editId="21A3020B">
            <wp:extent cx="5940425" cy="2834005"/>
            <wp:effectExtent l="0" t="0" r="3175" b="4445"/>
            <wp:docPr id="47" name="Рисунок 47" descr="The image looks like tex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Рисунок 47" descr="Изображение выглядит как текст&#10;&#10;Автоматически созданное описание"/>
                    <pic:cNvPicPr/>
                  </pic:nvPicPr>
                  <pic:blipFill>
                    <a:blip r:embed="rId196"/>
                    <a:stretch>
                      <a:fillRect/>
                    </a:stretch>
                  </pic:blipFill>
                  <pic:spPr>
                    <a:xfrm>
                      <a:off x="0" y="0"/>
                      <a:ext cx="5940425" cy="2834005"/>
                    </a:xfrm>
                    <a:prstGeom prst="rect">
                      <a:avLst/>
                    </a:prstGeom>
                  </pic:spPr>
                </pic:pic>
              </a:graphicData>
            </a:graphic>
          </wp:inline>
        </w:drawing>
      </w:r>
    </w:p>
    <w:p w14:paraId="1AB1203A" w14:textId="77777777" w:rsidR="00D62E14" w:rsidRPr="00FF01EF" w:rsidRDefault="00D62E14" w:rsidP="00D62E14">
      <w:pPr>
        <w:spacing w:after="0" w:line="240" w:lineRule="auto"/>
        <w:jc w:val="both"/>
        <w:rPr>
          <w:rFonts w:ascii="Book Antiqua" w:hAnsi="Book Antiqua"/>
          <w:lang w:val="en-US"/>
        </w:rPr>
      </w:pPr>
      <w:r>
        <w:rPr>
          <w:rFonts w:ascii="Book Antiqua" w:hAnsi="Book Antiqua"/>
          <w:lang w:val="en"/>
        </w:rPr>
        <w:t>Click on</w:t>
      </w:r>
      <w:r>
        <w:rPr>
          <w:rFonts w:ascii="Book Antiqua" w:hAnsi="Book Antiqua"/>
          <w:b/>
          <w:bCs/>
          <w:lang w:val="en"/>
        </w:rPr>
        <w:t xml:space="preserve"> (К) Quick Select</w:t>
      </w:r>
      <w:r>
        <w:rPr>
          <w:rFonts w:ascii="Book Antiqua" w:hAnsi="Book Antiqua"/>
          <w:lang w:val="en"/>
        </w:rPr>
        <w:t xml:space="preserve"> for the selected value</w:t>
      </w:r>
    </w:p>
    <w:p w14:paraId="3C4FC13D" w14:textId="77040331" w:rsidR="00D62E14" w:rsidRPr="00D62E14" w:rsidRDefault="00D62E14" w:rsidP="00D62E14">
      <w:pPr>
        <w:spacing w:after="0" w:line="240" w:lineRule="auto"/>
        <w:jc w:val="both"/>
        <w:rPr>
          <w:rFonts w:ascii="Book Antiqua" w:hAnsi="Book Antiqua"/>
          <w:b/>
          <w:bCs/>
        </w:rPr>
      </w:pPr>
      <w:r>
        <w:rPr>
          <w:noProof/>
          <w:lang w:val="en"/>
        </w:rPr>
        <w:lastRenderedPageBreak/>
        <w:drawing>
          <wp:inline distT="0" distB="0" distL="0" distR="0" wp14:anchorId="6FFB65C9" wp14:editId="1A7CBAF2">
            <wp:extent cx="4676167" cy="3237077"/>
            <wp:effectExtent l="0" t="0" r="0" b="1905"/>
            <wp:docPr id="48" name="Рисунок 48" descr="The image looks like tex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Рисунок 284" descr="Изображение выглядит как текст&#10;&#10;Автоматически созданное описание"/>
                    <pic:cNvPicPr/>
                  </pic:nvPicPr>
                  <pic:blipFill>
                    <a:blip r:embed="rId61"/>
                    <a:stretch>
                      <a:fillRect/>
                    </a:stretch>
                  </pic:blipFill>
                  <pic:spPr>
                    <a:xfrm>
                      <a:off x="0" y="0"/>
                      <a:ext cx="4680793" cy="3240279"/>
                    </a:xfrm>
                    <a:prstGeom prst="rect">
                      <a:avLst/>
                    </a:prstGeom>
                  </pic:spPr>
                </pic:pic>
              </a:graphicData>
            </a:graphic>
          </wp:inline>
        </w:drawing>
      </w:r>
    </w:p>
    <w:p w14:paraId="250373F6" w14:textId="77777777" w:rsidR="00085F12" w:rsidRPr="00FF01EF" w:rsidRDefault="00085F12" w:rsidP="00DF51DF">
      <w:pPr>
        <w:pStyle w:val="ae"/>
        <w:numPr>
          <w:ilvl w:val="3"/>
          <w:numId w:val="1"/>
        </w:numPr>
        <w:spacing w:after="0" w:line="240" w:lineRule="auto"/>
        <w:ind w:left="0" w:firstLine="567"/>
        <w:jc w:val="both"/>
        <w:rPr>
          <w:rFonts w:ascii="Book Antiqua" w:hAnsi="Book Antiqua"/>
          <w:lang w:val="en-US"/>
        </w:rPr>
      </w:pPr>
      <w:r>
        <w:rPr>
          <w:rFonts w:ascii="Book Antiqua" w:hAnsi="Book Antiqua"/>
          <w:lang w:val="en"/>
        </w:rPr>
        <w:t>For suppliers who are non-residents of the Republic of Kazakhstan, the HS Code must be indicated for each line in the format of a 10-digit numeric code.</w:t>
      </w:r>
    </w:p>
    <w:p w14:paraId="45F2D229" w14:textId="4B082EC2" w:rsidR="00085F12" w:rsidRPr="00085F12" w:rsidRDefault="00085F12" w:rsidP="00085F12">
      <w:pPr>
        <w:jc w:val="both"/>
        <w:rPr>
          <w:rFonts w:ascii="Book Antiqua" w:hAnsi="Book Antiqua"/>
          <w:b/>
          <w:bCs/>
        </w:rPr>
      </w:pPr>
      <w:r>
        <w:rPr>
          <w:noProof/>
          <w:lang w:val="en"/>
        </w:rPr>
        <w:drawing>
          <wp:inline distT="0" distB="0" distL="0" distR="0" wp14:anchorId="44411C11" wp14:editId="10DE8DAC">
            <wp:extent cx="5940425" cy="1763395"/>
            <wp:effectExtent l="0" t="0" r="3175" b="825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940425" cy="1763395"/>
                    </a:xfrm>
                    <a:prstGeom prst="rect">
                      <a:avLst/>
                    </a:prstGeom>
                  </pic:spPr>
                </pic:pic>
              </a:graphicData>
            </a:graphic>
          </wp:inline>
        </w:drawing>
      </w:r>
    </w:p>
    <w:p w14:paraId="7D79CCDC" w14:textId="600BF640" w:rsidR="004D3C8E" w:rsidRPr="00FF01EF" w:rsidRDefault="004D3C8E" w:rsidP="00DF51DF">
      <w:pPr>
        <w:pStyle w:val="ae"/>
        <w:numPr>
          <w:ilvl w:val="3"/>
          <w:numId w:val="1"/>
        </w:numPr>
        <w:spacing w:after="0" w:line="240" w:lineRule="auto"/>
        <w:ind w:left="0" w:firstLine="567"/>
        <w:jc w:val="both"/>
        <w:rPr>
          <w:rFonts w:ascii="Book Antiqua" w:hAnsi="Book Antiqua"/>
          <w:b/>
          <w:bCs/>
          <w:lang w:val="en-US"/>
        </w:rPr>
      </w:pPr>
      <w:r>
        <w:rPr>
          <w:rFonts w:ascii="Book Antiqua" w:hAnsi="Book Antiqua"/>
          <w:lang w:val="en"/>
        </w:rPr>
        <w:t xml:space="preserve">To go to the next line </w:t>
      </w:r>
      <w:r>
        <w:rPr>
          <w:rFonts w:ascii="Book Antiqua" w:hAnsi="Book Antiqua"/>
          <w:b/>
          <w:bCs/>
          <w:lang w:val="en"/>
        </w:rPr>
        <w:t>in (P) Line (1),</w:t>
      </w:r>
      <w:r>
        <w:rPr>
          <w:rFonts w:ascii="Book Antiqua" w:hAnsi="Book Antiqua"/>
          <w:lang w:val="en"/>
        </w:rPr>
        <w:t xml:space="preserve"> click on </w:t>
      </w:r>
      <w:r>
        <w:rPr>
          <w:rFonts w:ascii="Book Antiqua" w:hAnsi="Book Antiqua"/>
          <w:b/>
          <w:bCs/>
          <w:lang w:val="en"/>
        </w:rPr>
        <w:t>(К) Go (2)</w:t>
      </w:r>
    </w:p>
    <w:p w14:paraId="44B51912" w14:textId="6F67BD54" w:rsidR="004D3C8E" w:rsidRDefault="00D932E0" w:rsidP="004D3C8E">
      <w:pPr>
        <w:jc w:val="both"/>
        <w:rPr>
          <w:rFonts w:ascii="Book Antiqua" w:hAnsi="Book Antiqua"/>
        </w:rPr>
      </w:pPr>
      <w:r>
        <w:rPr>
          <w:noProof/>
          <w:lang w:val="en"/>
        </w:rPr>
        <w:drawing>
          <wp:inline distT="0" distB="0" distL="0" distR="0" wp14:anchorId="79D73D51" wp14:editId="3E8E25B1">
            <wp:extent cx="5940425" cy="948055"/>
            <wp:effectExtent l="0" t="0" r="3175" b="4445"/>
            <wp:docPr id="391" name="Рисунок 391" descr="The image looks like tex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 name="Рисунок 391" descr="Изображение выглядит как текст&#10;&#10;Автоматически созданное описание"/>
                    <pic:cNvPicPr/>
                  </pic:nvPicPr>
                  <pic:blipFill>
                    <a:blip r:embed="rId197"/>
                    <a:stretch>
                      <a:fillRect/>
                    </a:stretch>
                  </pic:blipFill>
                  <pic:spPr>
                    <a:xfrm>
                      <a:off x="0" y="0"/>
                      <a:ext cx="5940425" cy="948055"/>
                    </a:xfrm>
                    <a:prstGeom prst="rect">
                      <a:avLst/>
                    </a:prstGeom>
                  </pic:spPr>
                </pic:pic>
              </a:graphicData>
            </a:graphic>
          </wp:inline>
        </w:drawing>
      </w:r>
    </w:p>
    <w:p w14:paraId="728F98D5" w14:textId="77777777" w:rsidR="004D3C8E" w:rsidRPr="00FF01EF" w:rsidRDefault="004D3C8E" w:rsidP="00DF51DF">
      <w:pPr>
        <w:pStyle w:val="ae"/>
        <w:numPr>
          <w:ilvl w:val="3"/>
          <w:numId w:val="1"/>
        </w:numPr>
        <w:spacing w:after="0" w:line="240" w:lineRule="auto"/>
        <w:ind w:left="0" w:firstLine="567"/>
        <w:jc w:val="both"/>
        <w:rPr>
          <w:rFonts w:ascii="Book Antiqua" w:hAnsi="Book Antiqua"/>
          <w:lang w:val="en-US"/>
        </w:rPr>
      </w:pPr>
      <w:r>
        <w:rPr>
          <w:rFonts w:ascii="Book Antiqua" w:hAnsi="Book Antiqua"/>
          <w:lang w:val="en"/>
        </w:rPr>
        <w:t xml:space="preserve">After filling data in the last line, click on </w:t>
      </w:r>
      <w:r>
        <w:rPr>
          <w:rFonts w:ascii="Book Antiqua" w:hAnsi="Book Antiqua"/>
          <w:b/>
          <w:bCs/>
          <w:lang w:val="en"/>
        </w:rPr>
        <w:t>(К) Apply</w:t>
      </w:r>
    </w:p>
    <w:p w14:paraId="09E726A8" w14:textId="7097C803" w:rsidR="004D3C8E" w:rsidRDefault="00D0079F" w:rsidP="004D3C8E">
      <w:pPr>
        <w:jc w:val="both"/>
        <w:rPr>
          <w:rFonts w:ascii="Book Antiqua" w:hAnsi="Book Antiqua"/>
        </w:rPr>
      </w:pPr>
      <w:r>
        <w:rPr>
          <w:noProof/>
          <w:lang w:val="en"/>
        </w:rPr>
        <w:drawing>
          <wp:inline distT="0" distB="0" distL="0" distR="0" wp14:anchorId="09E11CB8" wp14:editId="242251F0">
            <wp:extent cx="5940425" cy="958850"/>
            <wp:effectExtent l="0" t="0" r="3175" b="0"/>
            <wp:docPr id="392" name="Рисунок 392" descr="The image looks like tex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 name="Рисунок 392" descr="Изображение выглядит как текст&#10;&#10;Автоматически созданное описание"/>
                    <pic:cNvPicPr/>
                  </pic:nvPicPr>
                  <pic:blipFill>
                    <a:blip r:embed="rId198"/>
                    <a:stretch>
                      <a:fillRect/>
                    </a:stretch>
                  </pic:blipFill>
                  <pic:spPr>
                    <a:xfrm>
                      <a:off x="0" y="0"/>
                      <a:ext cx="5940425" cy="958850"/>
                    </a:xfrm>
                    <a:prstGeom prst="rect">
                      <a:avLst/>
                    </a:prstGeom>
                  </pic:spPr>
                </pic:pic>
              </a:graphicData>
            </a:graphic>
          </wp:inline>
        </w:drawing>
      </w:r>
    </w:p>
    <w:p w14:paraId="03C2B781" w14:textId="77777777" w:rsidR="004D3C8E" w:rsidRPr="00FF01EF" w:rsidRDefault="004D3C8E" w:rsidP="00DF51DF">
      <w:pPr>
        <w:pStyle w:val="ae"/>
        <w:numPr>
          <w:ilvl w:val="3"/>
          <w:numId w:val="1"/>
        </w:numPr>
        <w:spacing w:after="0" w:line="240" w:lineRule="auto"/>
        <w:ind w:left="0" w:firstLine="567"/>
        <w:jc w:val="both"/>
        <w:rPr>
          <w:rFonts w:ascii="Book Antiqua" w:hAnsi="Book Antiqua"/>
          <w:lang w:val="en-US"/>
        </w:rPr>
      </w:pPr>
      <w:r>
        <w:rPr>
          <w:rFonts w:ascii="Book Antiqua" w:hAnsi="Book Antiqua"/>
          <w:lang w:val="en"/>
        </w:rPr>
        <w:t xml:space="preserve">Please double check all the information you entered on </w:t>
      </w:r>
      <w:r>
        <w:rPr>
          <w:rFonts w:ascii="Book Antiqua" w:hAnsi="Book Antiqua"/>
          <w:b/>
          <w:bCs/>
          <w:lang w:val="en"/>
        </w:rPr>
        <w:t>Header</w:t>
      </w:r>
      <w:r>
        <w:rPr>
          <w:rFonts w:ascii="Book Antiqua" w:hAnsi="Book Antiqua"/>
          <w:lang w:val="en"/>
        </w:rPr>
        <w:t xml:space="preserve"> and </w:t>
      </w:r>
      <w:r>
        <w:rPr>
          <w:rFonts w:ascii="Book Antiqua" w:hAnsi="Book Antiqua"/>
          <w:b/>
          <w:bCs/>
          <w:lang w:val="en"/>
        </w:rPr>
        <w:t>Lines</w:t>
      </w:r>
      <w:r>
        <w:rPr>
          <w:rFonts w:ascii="Book Antiqua" w:hAnsi="Book Antiqua"/>
          <w:lang w:val="en"/>
        </w:rPr>
        <w:t xml:space="preserve"> before submitting your response and click on </w:t>
      </w:r>
      <w:r>
        <w:rPr>
          <w:rFonts w:ascii="Book Antiqua" w:hAnsi="Book Antiqua"/>
          <w:b/>
          <w:bCs/>
          <w:lang w:val="en"/>
        </w:rPr>
        <w:t>(К) Continue.</w:t>
      </w:r>
      <w:r>
        <w:rPr>
          <w:rFonts w:ascii="Book Antiqua" w:hAnsi="Book Antiqua"/>
          <w:lang w:val="en"/>
        </w:rPr>
        <w:t>.</w:t>
      </w:r>
    </w:p>
    <w:p w14:paraId="60067361" w14:textId="2D8B2E17" w:rsidR="004D3C8E" w:rsidRDefault="00F032C3" w:rsidP="004D3C8E">
      <w:pPr>
        <w:jc w:val="both"/>
        <w:rPr>
          <w:rFonts w:ascii="Book Antiqua" w:hAnsi="Book Antiqua"/>
        </w:rPr>
      </w:pPr>
      <w:r>
        <w:rPr>
          <w:noProof/>
          <w:lang w:val="en"/>
        </w:rPr>
        <w:lastRenderedPageBreak/>
        <w:drawing>
          <wp:inline distT="0" distB="0" distL="0" distR="0" wp14:anchorId="4F73F408" wp14:editId="06F5E752">
            <wp:extent cx="5940425" cy="1229360"/>
            <wp:effectExtent l="0" t="0" r="3175" b="8890"/>
            <wp:docPr id="393" name="Рисунок 393" descr="The image looks like tex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 name="Рисунок 393" descr="Изображение выглядит как текст&#10;&#10;Автоматически созданное описание"/>
                    <pic:cNvPicPr/>
                  </pic:nvPicPr>
                  <pic:blipFill>
                    <a:blip r:embed="rId199"/>
                    <a:stretch>
                      <a:fillRect/>
                    </a:stretch>
                  </pic:blipFill>
                  <pic:spPr>
                    <a:xfrm>
                      <a:off x="0" y="0"/>
                      <a:ext cx="5940425" cy="1229360"/>
                    </a:xfrm>
                    <a:prstGeom prst="rect">
                      <a:avLst/>
                    </a:prstGeom>
                  </pic:spPr>
                </pic:pic>
              </a:graphicData>
            </a:graphic>
          </wp:inline>
        </w:drawing>
      </w:r>
    </w:p>
    <w:p w14:paraId="72852DD2" w14:textId="77777777" w:rsidR="004D3C8E" w:rsidRPr="00FF01EF" w:rsidRDefault="004D3C8E" w:rsidP="00DF51DF">
      <w:pPr>
        <w:pStyle w:val="ae"/>
        <w:numPr>
          <w:ilvl w:val="3"/>
          <w:numId w:val="1"/>
        </w:numPr>
        <w:spacing w:after="0" w:line="240" w:lineRule="auto"/>
        <w:ind w:left="0" w:firstLine="567"/>
        <w:jc w:val="both"/>
        <w:rPr>
          <w:rFonts w:ascii="Book Antiqua" w:hAnsi="Book Antiqua"/>
          <w:lang w:val="en-US"/>
        </w:rPr>
      </w:pPr>
      <w:r>
        <w:rPr>
          <w:rFonts w:ascii="Book Antiqua" w:hAnsi="Book Antiqua"/>
          <w:lang w:val="en"/>
        </w:rPr>
        <w:t xml:space="preserve">For non-resident suppliers of the Republic of Kazakhstan, and if the response currency is not KZT, the following warning will be displayed. If the currency of the answer is chosen by you correctly, click on </w:t>
      </w:r>
      <w:r>
        <w:rPr>
          <w:rFonts w:ascii="Book Antiqua" w:hAnsi="Book Antiqua"/>
          <w:b/>
          <w:bCs/>
          <w:lang w:val="en"/>
        </w:rPr>
        <w:t>(К) Yes</w:t>
      </w:r>
      <w:r>
        <w:rPr>
          <w:rFonts w:ascii="Book Antiqua" w:hAnsi="Book Antiqua"/>
          <w:lang w:val="en"/>
        </w:rPr>
        <w:t>.</w:t>
      </w:r>
    </w:p>
    <w:p w14:paraId="7A3BCC78" w14:textId="77777777" w:rsidR="004D3C8E" w:rsidRDefault="004D3C8E" w:rsidP="004D3C8E">
      <w:pPr>
        <w:jc w:val="both"/>
        <w:rPr>
          <w:rFonts w:ascii="Book Antiqua" w:hAnsi="Book Antiqua"/>
        </w:rPr>
      </w:pPr>
      <w:r>
        <w:rPr>
          <w:noProof/>
          <w:lang w:val="en"/>
        </w:rPr>
        <w:drawing>
          <wp:inline distT="0" distB="0" distL="0" distR="0" wp14:anchorId="61FECF74" wp14:editId="07698B88">
            <wp:extent cx="5810250" cy="1076325"/>
            <wp:effectExtent l="0" t="0" r="0" b="9525"/>
            <wp:docPr id="326" name="Рисунок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810250" cy="1076325"/>
                    </a:xfrm>
                    <a:prstGeom prst="rect">
                      <a:avLst/>
                    </a:prstGeom>
                  </pic:spPr>
                </pic:pic>
              </a:graphicData>
            </a:graphic>
          </wp:inline>
        </w:drawing>
      </w:r>
    </w:p>
    <w:p w14:paraId="6320091C" w14:textId="77777777" w:rsidR="004D3C8E" w:rsidRPr="00FF01EF" w:rsidRDefault="004D3C8E" w:rsidP="004D3C8E">
      <w:pPr>
        <w:ind w:firstLine="567"/>
        <w:jc w:val="both"/>
        <w:rPr>
          <w:rFonts w:ascii="Book Antiqua" w:hAnsi="Book Antiqua"/>
          <w:lang w:val="en-US"/>
        </w:rPr>
      </w:pPr>
      <w:r>
        <w:rPr>
          <w:rFonts w:ascii="Book Antiqua" w:hAnsi="Book Antiqua"/>
          <w:lang w:val="en"/>
        </w:rPr>
        <w:t xml:space="preserve">If you made a mistake and indicated an incorrect response currency in the response, press </w:t>
      </w:r>
      <w:r>
        <w:rPr>
          <w:rFonts w:ascii="Book Antiqua" w:hAnsi="Book Antiqua"/>
          <w:b/>
          <w:bCs/>
          <w:lang w:val="en"/>
        </w:rPr>
        <w:t xml:space="preserve">(K) No </w:t>
      </w:r>
      <w:r>
        <w:rPr>
          <w:rFonts w:ascii="Book Antiqua" w:hAnsi="Book Antiqua"/>
          <w:lang w:val="en"/>
        </w:rPr>
        <w:t>and return to the response header (Header) to select the correct currency. And, if you made a mistake and entered line prices in the wrong currency, please go back to the Lines and change the prices following the steps above.</w:t>
      </w:r>
    </w:p>
    <w:p w14:paraId="179F2CA2" w14:textId="721AC60B" w:rsidR="00290C7E" w:rsidRPr="00FF01EF" w:rsidRDefault="00290C7E" w:rsidP="00DF51DF">
      <w:pPr>
        <w:pStyle w:val="ae"/>
        <w:numPr>
          <w:ilvl w:val="3"/>
          <w:numId w:val="1"/>
        </w:numPr>
        <w:spacing w:after="0" w:line="240" w:lineRule="auto"/>
        <w:ind w:left="0" w:firstLine="567"/>
        <w:jc w:val="both"/>
        <w:rPr>
          <w:rFonts w:ascii="Book Antiqua" w:hAnsi="Book Antiqua"/>
          <w:lang w:val="en-US"/>
        </w:rPr>
      </w:pPr>
      <w:r>
        <w:rPr>
          <w:rFonts w:ascii="Book Antiqua" w:hAnsi="Book Antiqua"/>
          <w:lang w:val="en"/>
        </w:rPr>
        <w:t xml:space="preserve">Click on </w:t>
      </w:r>
      <w:r>
        <w:rPr>
          <w:rFonts w:ascii="Book Antiqua" w:hAnsi="Book Antiqua"/>
          <w:b/>
          <w:bCs/>
          <w:lang w:val="en"/>
        </w:rPr>
        <w:t xml:space="preserve">(К) Submit </w:t>
      </w:r>
      <w:r>
        <w:rPr>
          <w:rFonts w:ascii="Book Antiqua" w:hAnsi="Book Antiqua"/>
          <w:lang w:val="en"/>
        </w:rPr>
        <w:t>to send the response.</w:t>
      </w:r>
    </w:p>
    <w:p w14:paraId="352BB9CD" w14:textId="5C8D7D4B" w:rsidR="00290C7E" w:rsidRPr="00290C7E" w:rsidRDefault="00290C7E" w:rsidP="00290C7E">
      <w:pPr>
        <w:jc w:val="both"/>
        <w:rPr>
          <w:rFonts w:ascii="Book Antiqua" w:hAnsi="Book Antiqua"/>
        </w:rPr>
      </w:pPr>
      <w:r>
        <w:rPr>
          <w:noProof/>
          <w:lang w:val="en"/>
        </w:rPr>
        <w:drawing>
          <wp:inline distT="0" distB="0" distL="0" distR="0" wp14:anchorId="3B0C83FB" wp14:editId="2C91747B">
            <wp:extent cx="5940425" cy="1104900"/>
            <wp:effectExtent l="0" t="0" r="3175" b="0"/>
            <wp:docPr id="394" name="Рисунок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0"/>
                    <a:stretch>
                      <a:fillRect/>
                    </a:stretch>
                  </pic:blipFill>
                  <pic:spPr>
                    <a:xfrm>
                      <a:off x="0" y="0"/>
                      <a:ext cx="5940425" cy="1104900"/>
                    </a:xfrm>
                    <a:prstGeom prst="rect">
                      <a:avLst/>
                    </a:prstGeom>
                  </pic:spPr>
                </pic:pic>
              </a:graphicData>
            </a:graphic>
          </wp:inline>
        </w:drawing>
      </w:r>
    </w:p>
    <w:p w14:paraId="5F0A5834" w14:textId="4AAE311E" w:rsidR="004D3C8E" w:rsidRPr="00FF01EF" w:rsidRDefault="004D3C8E" w:rsidP="00DF51DF">
      <w:pPr>
        <w:pStyle w:val="ae"/>
        <w:numPr>
          <w:ilvl w:val="3"/>
          <w:numId w:val="1"/>
        </w:numPr>
        <w:spacing w:after="0" w:line="240" w:lineRule="auto"/>
        <w:ind w:left="0" w:firstLine="567"/>
        <w:jc w:val="both"/>
        <w:rPr>
          <w:rFonts w:ascii="Book Antiqua" w:hAnsi="Book Antiqua"/>
          <w:lang w:val="en-US"/>
        </w:rPr>
      </w:pPr>
      <w:r>
        <w:rPr>
          <w:rFonts w:ascii="Book Antiqua" w:hAnsi="Book Antiqua"/>
          <w:lang w:val="en"/>
        </w:rPr>
        <w:t>After the sending, the following message will appear</w:t>
      </w:r>
    </w:p>
    <w:p w14:paraId="2AE6A559" w14:textId="34A83076" w:rsidR="004D3C8E" w:rsidRDefault="00641E6D" w:rsidP="004D3C8E">
      <w:pPr>
        <w:jc w:val="both"/>
        <w:rPr>
          <w:rFonts w:ascii="Book Antiqua" w:hAnsi="Book Antiqua"/>
          <w:b/>
          <w:bCs/>
        </w:rPr>
      </w:pPr>
      <w:r>
        <w:rPr>
          <w:noProof/>
          <w:lang w:val="en"/>
        </w:rPr>
        <w:drawing>
          <wp:inline distT="0" distB="0" distL="0" distR="0" wp14:anchorId="335800F3" wp14:editId="52293B33">
            <wp:extent cx="5772150" cy="1114425"/>
            <wp:effectExtent l="0" t="0" r="0" b="9525"/>
            <wp:docPr id="395" name="Рисунок 395" descr="The image looks like tex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 name="Рисунок 395" descr="Изображение выглядит как текст&#10;&#10;Автоматически созданное описание"/>
                    <pic:cNvPicPr/>
                  </pic:nvPicPr>
                  <pic:blipFill>
                    <a:blip r:embed="rId201"/>
                    <a:stretch>
                      <a:fillRect/>
                    </a:stretch>
                  </pic:blipFill>
                  <pic:spPr>
                    <a:xfrm>
                      <a:off x="0" y="0"/>
                      <a:ext cx="5772150" cy="1114425"/>
                    </a:xfrm>
                    <a:prstGeom prst="rect">
                      <a:avLst/>
                    </a:prstGeom>
                  </pic:spPr>
                </pic:pic>
              </a:graphicData>
            </a:graphic>
          </wp:inline>
        </w:drawing>
      </w:r>
    </w:p>
    <w:p w14:paraId="6D6214BB" w14:textId="77777777" w:rsidR="004D3C8E" w:rsidRPr="00571270" w:rsidRDefault="004D3C8E" w:rsidP="004D3C8E">
      <w:pPr>
        <w:ind w:firstLine="567"/>
        <w:jc w:val="both"/>
        <w:rPr>
          <w:rFonts w:ascii="Book Antiqua" w:hAnsi="Book Antiqua"/>
        </w:rPr>
      </w:pPr>
    </w:p>
    <w:p w14:paraId="66C23C1F" w14:textId="60246E14" w:rsidR="004D3C8E" w:rsidRPr="00FF01EF" w:rsidRDefault="004D3C8E" w:rsidP="00DF51DF">
      <w:pPr>
        <w:pStyle w:val="3"/>
        <w:numPr>
          <w:ilvl w:val="2"/>
          <w:numId w:val="1"/>
        </w:numPr>
        <w:ind w:left="0" w:firstLine="567"/>
        <w:rPr>
          <w:rFonts w:ascii="Book Antiqua" w:hAnsi="Book Antiqua"/>
          <w:b/>
          <w:bCs/>
          <w:lang w:val="en-US"/>
        </w:rPr>
      </w:pPr>
      <w:bookmarkStart w:id="32" w:name="_Toc137643256"/>
      <w:r>
        <w:rPr>
          <w:rFonts w:ascii="Book Antiqua" w:hAnsi="Book Antiqua"/>
          <w:b/>
          <w:bCs/>
          <w:lang w:val="en"/>
        </w:rPr>
        <w:t>Creating a Response to Request for Information (RFI) using a spreadsheet</w:t>
      </w:r>
      <w:bookmarkEnd w:id="32"/>
    </w:p>
    <w:p w14:paraId="7D506893" w14:textId="77777777" w:rsidR="008C7DEB" w:rsidRPr="00FF01EF" w:rsidRDefault="008C7DEB" w:rsidP="00DF51DF">
      <w:pPr>
        <w:pStyle w:val="ae"/>
        <w:numPr>
          <w:ilvl w:val="3"/>
          <w:numId w:val="1"/>
        </w:numPr>
        <w:spacing w:after="0" w:line="240" w:lineRule="auto"/>
        <w:ind w:left="0" w:firstLine="567"/>
        <w:jc w:val="both"/>
        <w:rPr>
          <w:rFonts w:ascii="Book Antiqua" w:hAnsi="Book Antiqua"/>
          <w:lang w:val="en-US"/>
        </w:rPr>
      </w:pPr>
      <w:r>
        <w:rPr>
          <w:rFonts w:ascii="Book Antiqua" w:hAnsi="Book Antiqua"/>
          <w:lang w:val="en"/>
        </w:rPr>
        <w:t xml:space="preserve">If you need to response in respect of the </w:t>
      </w:r>
      <w:r>
        <w:rPr>
          <w:rFonts w:ascii="Book Antiqua" w:hAnsi="Book Antiqua"/>
          <w:b/>
          <w:bCs/>
          <w:lang w:val="en"/>
        </w:rPr>
        <w:t>Request for Information (RFI)</w:t>
      </w:r>
      <w:r>
        <w:rPr>
          <w:rFonts w:ascii="Book Antiqua" w:hAnsi="Book Antiqua"/>
          <w:lang w:val="en"/>
        </w:rPr>
        <w:t xml:space="preserve">, in </w:t>
      </w:r>
      <w:r>
        <w:rPr>
          <w:rFonts w:ascii="Book Antiqua" w:hAnsi="Book Antiqua"/>
          <w:b/>
          <w:bCs/>
          <w:lang w:val="en"/>
        </w:rPr>
        <w:t>(P) Action (1),</w:t>
      </w:r>
      <w:r>
        <w:rPr>
          <w:rFonts w:ascii="Book Antiqua" w:hAnsi="Book Antiqua"/>
          <w:lang w:val="en"/>
        </w:rPr>
        <w:t xml:space="preserve"> select the </w:t>
      </w:r>
      <w:r>
        <w:rPr>
          <w:rFonts w:ascii="Book Antiqua" w:hAnsi="Book Antiqua"/>
          <w:b/>
          <w:bCs/>
          <w:lang w:val="en"/>
        </w:rPr>
        <w:t xml:space="preserve">Create Quote (2) </w:t>
      </w:r>
      <w:r>
        <w:rPr>
          <w:rFonts w:ascii="Book Antiqua" w:hAnsi="Book Antiqua"/>
          <w:lang w:val="en"/>
        </w:rPr>
        <w:t xml:space="preserve">command and click on </w:t>
      </w:r>
      <w:r>
        <w:rPr>
          <w:rFonts w:ascii="Book Antiqua" w:hAnsi="Book Antiqua"/>
          <w:b/>
          <w:bCs/>
          <w:lang w:val="en"/>
        </w:rPr>
        <w:t>(K) Go (3)</w:t>
      </w:r>
    </w:p>
    <w:p w14:paraId="10C8C485" w14:textId="77777777" w:rsidR="008C7DEB" w:rsidRDefault="008C7DEB" w:rsidP="008C7DEB">
      <w:pPr>
        <w:jc w:val="both"/>
        <w:rPr>
          <w:rFonts w:ascii="Book Antiqua" w:hAnsi="Book Antiqua"/>
        </w:rPr>
      </w:pPr>
      <w:r>
        <w:rPr>
          <w:noProof/>
          <w:lang w:val="en"/>
        </w:rPr>
        <w:lastRenderedPageBreak/>
        <w:drawing>
          <wp:inline distT="0" distB="0" distL="0" distR="0" wp14:anchorId="37529A78" wp14:editId="76FCB513">
            <wp:extent cx="5940425" cy="1175385"/>
            <wp:effectExtent l="0" t="0" r="3175" b="5715"/>
            <wp:docPr id="396" name="Рисунок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3"/>
                    <a:stretch>
                      <a:fillRect/>
                    </a:stretch>
                  </pic:blipFill>
                  <pic:spPr>
                    <a:xfrm>
                      <a:off x="0" y="0"/>
                      <a:ext cx="5940425" cy="1175385"/>
                    </a:xfrm>
                    <a:prstGeom prst="rect">
                      <a:avLst/>
                    </a:prstGeom>
                  </pic:spPr>
                </pic:pic>
              </a:graphicData>
            </a:graphic>
          </wp:inline>
        </w:drawing>
      </w:r>
    </w:p>
    <w:p w14:paraId="0127D233" w14:textId="77777777" w:rsidR="008C7DEB" w:rsidRPr="00FF01EF" w:rsidRDefault="008C7DEB" w:rsidP="00DF51DF">
      <w:pPr>
        <w:pStyle w:val="ae"/>
        <w:numPr>
          <w:ilvl w:val="3"/>
          <w:numId w:val="1"/>
        </w:numPr>
        <w:spacing w:after="0" w:line="240" w:lineRule="auto"/>
        <w:ind w:left="0" w:firstLine="567"/>
        <w:jc w:val="both"/>
        <w:rPr>
          <w:rFonts w:ascii="Book Antiqua" w:hAnsi="Book Antiqua"/>
          <w:lang w:val="en-US"/>
        </w:rPr>
      </w:pPr>
      <w:r>
        <w:rPr>
          <w:rFonts w:ascii="Book Antiqua" w:hAnsi="Book Antiqua"/>
          <w:lang w:val="en"/>
        </w:rPr>
        <w:t>In (</w:t>
      </w:r>
      <w:r>
        <w:rPr>
          <w:rFonts w:ascii="Book Antiqua" w:hAnsi="Book Antiqua"/>
          <w:b/>
          <w:bCs/>
          <w:lang w:val="en"/>
        </w:rPr>
        <w:t>P) Quote Valid Until</w:t>
      </w:r>
      <w:r>
        <w:rPr>
          <w:rFonts w:ascii="Book Antiqua" w:hAnsi="Book Antiqua"/>
          <w:lang w:val="en"/>
        </w:rPr>
        <w:t xml:space="preserve"> (1), enter the valid date for the quote. Click on </w:t>
      </w:r>
      <w:r>
        <w:rPr>
          <w:rFonts w:ascii="Book Antiqua" w:hAnsi="Book Antiqua"/>
          <w:b/>
          <w:bCs/>
          <w:lang w:val="en"/>
        </w:rPr>
        <w:t>Calendar</w:t>
      </w:r>
      <w:r>
        <w:rPr>
          <w:rFonts w:ascii="Book Antiqua" w:hAnsi="Book Antiqua"/>
          <w:lang w:val="en"/>
        </w:rPr>
        <w:t xml:space="preserve"> </w:t>
      </w:r>
      <w:r>
        <w:rPr>
          <w:rFonts w:ascii="Book Antiqua" w:hAnsi="Book Antiqua"/>
          <w:b/>
          <w:bCs/>
          <w:lang w:val="en"/>
        </w:rPr>
        <w:t>(2)</w:t>
      </w:r>
      <w:r>
        <w:rPr>
          <w:rFonts w:ascii="Book Antiqua" w:hAnsi="Book Antiqua"/>
          <w:lang w:val="en"/>
        </w:rPr>
        <w:t xml:space="preserve"> &gt; select a date </w:t>
      </w:r>
      <w:r>
        <w:rPr>
          <w:rFonts w:ascii="Book Antiqua" w:hAnsi="Book Antiqua"/>
          <w:b/>
          <w:bCs/>
          <w:lang w:val="en"/>
        </w:rPr>
        <w:t>(3)</w:t>
      </w:r>
      <w:r>
        <w:rPr>
          <w:rFonts w:ascii="Book Antiqua" w:hAnsi="Book Antiqua"/>
          <w:lang w:val="en"/>
        </w:rPr>
        <w:t xml:space="preserve"> &gt; click on </w:t>
      </w:r>
      <w:r>
        <w:rPr>
          <w:rFonts w:ascii="Book Antiqua" w:hAnsi="Book Antiqua"/>
          <w:b/>
          <w:bCs/>
          <w:lang w:val="en"/>
        </w:rPr>
        <w:t>(К) Select (4)</w:t>
      </w:r>
    </w:p>
    <w:p w14:paraId="6FB7A49F" w14:textId="77777777" w:rsidR="008C7DEB" w:rsidRPr="009D3549" w:rsidRDefault="008C7DEB" w:rsidP="008C7DEB">
      <w:pPr>
        <w:spacing w:after="0" w:line="240" w:lineRule="auto"/>
        <w:jc w:val="both"/>
        <w:rPr>
          <w:rFonts w:ascii="Book Antiqua" w:hAnsi="Book Antiqua"/>
        </w:rPr>
      </w:pPr>
      <w:r>
        <w:rPr>
          <w:noProof/>
          <w:lang w:val="en"/>
        </w:rPr>
        <w:drawing>
          <wp:inline distT="0" distB="0" distL="0" distR="0" wp14:anchorId="57BB7EAE" wp14:editId="4EF7BEE3">
            <wp:extent cx="2611582" cy="1981200"/>
            <wp:effectExtent l="0" t="0" r="0" b="0"/>
            <wp:docPr id="397" name="Рисунок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4"/>
                    <a:stretch>
                      <a:fillRect/>
                    </a:stretch>
                  </pic:blipFill>
                  <pic:spPr>
                    <a:xfrm>
                      <a:off x="0" y="0"/>
                      <a:ext cx="2616873" cy="1985214"/>
                    </a:xfrm>
                    <a:prstGeom prst="rect">
                      <a:avLst/>
                    </a:prstGeom>
                  </pic:spPr>
                </pic:pic>
              </a:graphicData>
            </a:graphic>
          </wp:inline>
        </w:drawing>
      </w:r>
    </w:p>
    <w:p w14:paraId="73336D82" w14:textId="77777777" w:rsidR="008C7DEB" w:rsidRPr="00FF01EF" w:rsidRDefault="008C7DEB" w:rsidP="00DF51DF">
      <w:pPr>
        <w:pStyle w:val="ae"/>
        <w:numPr>
          <w:ilvl w:val="3"/>
          <w:numId w:val="1"/>
        </w:numPr>
        <w:spacing w:after="0" w:line="240" w:lineRule="auto"/>
        <w:ind w:left="0" w:firstLine="567"/>
        <w:jc w:val="both"/>
        <w:rPr>
          <w:rFonts w:ascii="Book Antiqua" w:hAnsi="Book Antiqua"/>
          <w:lang w:val="en-US"/>
        </w:rPr>
      </w:pPr>
      <w:r>
        <w:rPr>
          <w:rFonts w:ascii="Book Antiqua" w:hAnsi="Book Antiqua"/>
          <w:lang w:val="en"/>
        </w:rPr>
        <w:t xml:space="preserve">For non-residents of the Republic of Kazakhstan, in </w:t>
      </w:r>
      <w:r>
        <w:rPr>
          <w:rFonts w:ascii="Book Antiqua" w:hAnsi="Book Antiqua"/>
          <w:b/>
          <w:bCs/>
          <w:lang w:val="en"/>
        </w:rPr>
        <w:t>(P) Quote Currency</w:t>
      </w:r>
      <w:r>
        <w:rPr>
          <w:rFonts w:ascii="Book Antiqua" w:hAnsi="Book Antiqua"/>
          <w:lang w:val="en"/>
        </w:rPr>
        <w:t>, you should select the response currency from the drop-down list.</w:t>
      </w:r>
    </w:p>
    <w:p w14:paraId="16FD0273" w14:textId="77777777" w:rsidR="008C7DEB" w:rsidRPr="008C1DCE" w:rsidRDefault="008C7DEB" w:rsidP="008C7DEB">
      <w:pPr>
        <w:spacing w:after="0" w:line="240" w:lineRule="auto"/>
        <w:jc w:val="both"/>
        <w:rPr>
          <w:rFonts w:ascii="Book Antiqua" w:hAnsi="Book Antiqua"/>
        </w:rPr>
      </w:pPr>
      <w:r>
        <w:rPr>
          <w:noProof/>
          <w:lang w:val="en"/>
        </w:rPr>
        <w:drawing>
          <wp:inline distT="0" distB="0" distL="0" distR="0" wp14:anchorId="1162F6F7" wp14:editId="1CA915CF">
            <wp:extent cx="4336077" cy="2540000"/>
            <wp:effectExtent l="0" t="0" r="7620" b="0"/>
            <wp:docPr id="398" name="Рисунок 398" descr="The image looks like tex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 name="Рисунок 381" descr="Изображение выглядит как текст&#10;&#10;Автоматически созданное описание"/>
                    <pic:cNvPicPr/>
                  </pic:nvPicPr>
                  <pic:blipFill>
                    <a:blip r:embed="rId185"/>
                    <a:stretch>
                      <a:fillRect/>
                    </a:stretch>
                  </pic:blipFill>
                  <pic:spPr>
                    <a:xfrm>
                      <a:off x="0" y="0"/>
                      <a:ext cx="4341788" cy="2543346"/>
                    </a:xfrm>
                    <a:prstGeom prst="rect">
                      <a:avLst/>
                    </a:prstGeom>
                  </pic:spPr>
                </pic:pic>
              </a:graphicData>
            </a:graphic>
          </wp:inline>
        </w:drawing>
      </w:r>
    </w:p>
    <w:p w14:paraId="0353B0C0" w14:textId="77777777" w:rsidR="008C7DEB" w:rsidRPr="00FF01EF" w:rsidRDefault="008C7DEB" w:rsidP="00DF51DF">
      <w:pPr>
        <w:pStyle w:val="ae"/>
        <w:numPr>
          <w:ilvl w:val="3"/>
          <w:numId w:val="1"/>
        </w:numPr>
        <w:spacing w:after="0" w:line="240" w:lineRule="auto"/>
        <w:ind w:left="0" w:firstLine="567"/>
        <w:jc w:val="both"/>
        <w:rPr>
          <w:rFonts w:ascii="Book Antiqua" w:hAnsi="Book Antiqua"/>
          <w:b/>
          <w:bCs/>
          <w:lang w:val="en-US"/>
        </w:rPr>
      </w:pPr>
      <w:r>
        <w:rPr>
          <w:rFonts w:ascii="Book Antiqua" w:hAnsi="Book Antiqua"/>
          <w:lang w:val="en"/>
        </w:rPr>
        <w:t xml:space="preserve">If necessary, you can specify any comment for the Buyer in </w:t>
      </w:r>
      <w:r>
        <w:rPr>
          <w:rFonts w:ascii="Book Antiqua" w:hAnsi="Book Antiqua"/>
          <w:b/>
          <w:bCs/>
          <w:lang w:val="en"/>
        </w:rPr>
        <w:t xml:space="preserve">(P) Note to Buyer (1) </w:t>
      </w:r>
      <w:r>
        <w:rPr>
          <w:rFonts w:ascii="Book Antiqua" w:hAnsi="Book Antiqua"/>
          <w:lang w:val="en"/>
        </w:rPr>
        <w:t xml:space="preserve">and/or attach documents using </w:t>
      </w:r>
      <w:r>
        <w:rPr>
          <w:rFonts w:ascii="Book Antiqua" w:hAnsi="Book Antiqua"/>
          <w:b/>
          <w:bCs/>
          <w:lang w:val="en"/>
        </w:rPr>
        <w:t xml:space="preserve">Add Attachment (2) </w:t>
      </w:r>
    </w:p>
    <w:p w14:paraId="3CB0675A" w14:textId="77777777" w:rsidR="008C7DEB" w:rsidRPr="00FF01EF" w:rsidRDefault="008C7DEB" w:rsidP="008C7DEB">
      <w:pPr>
        <w:spacing w:after="0" w:line="240" w:lineRule="auto"/>
        <w:ind w:firstLine="567"/>
        <w:jc w:val="both"/>
        <w:rPr>
          <w:rFonts w:ascii="Book Antiqua" w:hAnsi="Book Antiqua"/>
          <w:b/>
          <w:bCs/>
          <w:lang w:val="en-US"/>
        </w:rPr>
      </w:pPr>
      <w:r>
        <w:rPr>
          <w:rFonts w:ascii="Book Antiqua" w:hAnsi="Book Antiqua"/>
          <w:b/>
          <w:bCs/>
          <w:lang w:val="en"/>
        </w:rPr>
        <w:t>The availability of attached scans of technical specifications, certificates, technical documentation and other details increases your chances of becoming a contract awardee, when a winning quotation is selected.</w:t>
      </w:r>
    </w:p>
    <w:p w14:paraId="5679CAFA" w14:textId="77777777" w:rsidR="008C7DEB" w:rsidRDefault="008C7DEB" w:rsidP="008C7DEB">
      <w:pPr>
        <w:jc w:val="both"/>
        <w:rPr>
          <w:rFonts w:ascii="Book Antiqua" w:hAnsi="Book Antiqua"/>
        </w:rPr>
      </w:pPr>
      <w:r>
        <w:rPr>
          <w:noProof/>
          <w:lang w:val="en"/>
        </w:rPr>
        <w:drawing>
          <wp:inline distT="0" distB="0" distL="0" distR="0" wp14:anchorId="1DB662E5" wp14:editId="78FCA39C">
            <wp:extent cx="5940425" cy="1287780"/>
            <wp:effectExtent l="0" t="0" r="3175" b="7620"/>
            <wp:docPr id="399" name="Рисунок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6"/>
                    <a:stretch>
                      <a:fillRect/>
                    </a:stretch>
                  </pic:blipFill>
                  <pic:spPr>
                    <a:xfrm>
                      <a:off x="0" y="0"/>
                      <a:ext cx="5940425" cy="1287780"/>
                    </a:xfrm>
                    <a:prstGeom prst="rect">
                      <a:avLst/>
                    </a:prstGeom>
                  </pic:spPr>
                </pic:pic>
              </a:graphicData>
            </a:graphic>
          </wp:inline>
        </w:drawing>
      </w:r>
    </w:p>
    <w:p w14:paraId="196CBD27" w14:textId="77777777" w:rsidR="008C7DEB" w:rsidRPr="00FF01EF" w:rsidRDefault="008C7DEB" w:rsidP="00DF51DF">
      <w:pPr>
        <w:pStyle w:val="ae"/>
        <w:numPr>
          <w:ilvl w:val="3"/>
          <w:numId w:val="1"/>
        </w:numPr>
        <w:spacing w:after="0" w:line="240" w:lineRule="auto"/>
        <w:ind w:left="0" w:firstLine="567"/>
        <w:jc w:val="both"/>
        <w:rPr>
          <w:rFonts w:ascii="Book Antiqua" w:hAnsi="Book Antiqua"/>
          <w:b/>
          <w:bCs/>
          <w:lang w:val="en-US"/>
        </w:rPr>
      </w:pPr>
      <w:r>
        <w:rPr>
          <w:rFonts w:ascii="Book Antiqua" w:hAnsi="Book Antiqua"/>
          <w:lang w:val="en"/>
        </w:rPr>
        <w:lastRenderedPageBreak/>
        <w:t xml:space="preserve">If you need to attach any documents, click </w:t>
      </w:r>
      <w:r>
        <w:rPr>
          <w:rFonts w:ascii="Book Antiqua" w:hAnsi="Book Antiqua"/>
          <w:b/>
          <w:bCs/>
          <w:lang w:val="en"/>
        </w:rPr>
        <w:t xml:space="preserve">(К) Attachment. </w:t>
      </w:r>
    </w:p>
    <w:p w14:paraId="7BA13CF5" w14:textId="77777777" w:rsidR="008C7DEB" w:rsidRDefault="008C7DEB" w:rsidP="008C7DEB">
      <w:pPr>
        <w:jc w:val="both"/>
        <w:rPr>
          <w:rFonts w:ascii="Book Antiqua" w:hAnsi="Book Antiqua"/>
        </w:rPr>
      </w:pPr>
      <w:r>
        <w:rPr>
          <w:noProof/>
          <w:lang w:val="en"/>
        </w:rPr>
        <w:drawing>
          <wp:inline distT="0" distB="0" distL="0" distR="0" wp14:anchorId="0F1D8F43" wp14:editId="7C0DACEA">
            <wp:extent cx="2828925" cy="1409700"/>
            <wp:effectExtent l="0" t="0" r="9525" b="0"/>
            <wp:docPr id="400" name="Рисунок 400" descr="The image looks like tex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 name="Рисунок 383" descr="Изображение выглядит как текст&#10;&#10;Автоматически созданное описание"/>
                    <pic:cNvPicPr/>
                  </pic:nvPicPr>
                  <pic:blipFill>
                    <a:blip r:embed="rId187"/>
                    <a:stretch>
                      <a:fillRect/>
                    </a:stretch>
                  </pic:blipFill>
                  <pic:spPr>
                    <a:xfrm>
                      <a:off x="0" y="0"/>
                      <a:ext cx="2828925" cy="1409700"/>
                    </a:xfrm>
                    <a:prstGeom prst="rect">
                      <a:avLst/>
                    </a:prstGeom>
                  </pic:spPr>
                </pic:pic>
              </a:graphicData>
            </a:graphic>
          </wp:inline>
        </w:drawing>
      </w:r>
    </w:p>
    <w:p w14:paraId="73AC8141" w14:textId="77777777" w:rsidR="008C7DEB" w:rsidRPr="00FF01EF" w:rsidRDefault="008C7DEB" w:rsidP="00DF51DF">
      <w:pPr>
        <w:pStyle w:val="ae"/>
        <w:numPr>
          <w:ilvl w:val="3"/>
          <w:numId w:val="1"/>
        </w:numPr>
        <w:spacing w:after="0" w:line="240" w:lineRule="auto"/>
        <w:ind w:left="0" w:firstLine="567"/>
        <w:jc w:val="both"/>
        <w:rPr>
          <w:rFonts w:ascii="Book Antiqua" w:hAnsi="Book Antiqua"/>
          <w:lang w:val="en-US"/>
        </w:rPr>
      </w:pPr>
      <w:r>
        <w:rPr>
          <w:rFonts w:ascii="Book Antiqua" w:hAnsi="Book Antiqua"/>
          <w:lang w:val="en"/>
        </w:rPr>
        <w:t xml:space="preserve">In </w:t>
      </w:r>
      <w:r>
        <w:rPr>
          <w:rFonts w:ascii="Book Antiqua" w:hAnsi="Book Antiqua"/>
          <w:b/>
          <w:bCs/>
          <w:lang w:val="en"/>
        </w:rPr>
        <w:t>(P) Title (1),</w:t>
      </w:r>
      <w:r>
        <w:rPr>
          <w:rFonts w:ascii="Book Antiqua" w:hAnsi="Book Antiqua"/>
          <w:lang w:val="en"/>
        </w:rPr>
        <w:t xml:space="preserve"> enter a short description of the document; in </w:t>
      </w:r>
      <w:r>
        <w:rPr>
          <w:rFonts w:ascii="Book Antiqua" w:hAnsi="Book Antiqua"/>
          <w:b/>
          <w:bCs/>
          <w:lang w:val="en"/>
        </w:rPr>
        <w:t>(P) Description (2),</w:t>
      </w:r>
      <w:r>
        <w:rPr>
          <w:rFonts w:ascii="Book Antiqua" w:hAnsi="Book Antiqua"/>
          <w:lang w:val="en"/>
        </w:rPr>
        <w:t xml:space="preserve"> enter a detailed description of the document and press </w:t>
      </w:r>
      <w:r>
        <w:rPr>
          <w:rFonts w:ascii="Book Antiqua" w:hAnsi="Book Antiqua"/>
          <w:b/>
          <w:bCs/>
          <w:lang w:val="en"/>
        </w:rPr>
        <w:t>(K) Select file (3)</w:t>
      </w:r>
    </w:p>
    <w:p w14:paraId="3BE79D5D" w14:textId="77777777" w:rsidR="008C7DEB" w:rsidRDefault="008C7DEB" w:rsidP="008C7DEB">
      <w:pPr>
        <w:spacing w:after="0" w:line="240" w:lineRule="auto"/>
        <w:jc w:val="both"/>
        <w:rPr>
          <w:rFonts w:ascii="Book Antiqua" w:hAnsi="Book Antiqua"/>
        </w:rPr>
      </w:pPr>
      <w:r>
        <w:rPr>
          <w:noProof/>
          <w:lang w:val="en"/>
        </w:rPr>
        <w:drawing>
          <wp:inline distT="0" distB="0" distL="0" distR="0" wp14:anchorId="33AF9A53" wp14:editId="72C02BCE">
            <wp:extent cx="4410075" cy="2152650"/>
            <wp:effectExtent l="0" t="0" r="9525" b="0"/>
            <wp:docPr id="401" name="Рисунок 401" descr="The image looks like tex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Рисунок 252" descr="Изображение выглядит как текст&#10;&#10;Автоматически созданное описание"/>
                    <pic:cNvPicPr/>
                  </pic:nvPicPr>
                  <pic:blipFill>
                    <a:blip r:embed="rId47"/>
                    <a:stretch>
                      <a:fillRect/>
                    </a:stretch>
                  </pic:blipFill>
                  <pic:spPr>
                    <a:xfrm>
                      <a:off x="0" y="0"/>
                      <a:ext cx="4410075" cy="2152650"/>
                    </a:xfrm>
                    <a:prstGeom prst="rect">
                      <a:avLst/>
                    </a:prstGeom>
                  </pic:spPr>
                </pic:pic>
              </a:graphicData>
            </a:graphic>
          </wp:inline>
        </w:drawing>
      </w:r>
    </w:p>
    <w:p w14:paraId="3F8CD147" w14:textId="77777777" w:rsidR="008C7DEB" w:rsidRPr="00FF01EF" w:rsidRDefault="008C7DEB" w:rsidP="008C7DEB">
      <w:pPr>
        <w:spacing w:after="0" w:line="240" w:lineRule="auto"/>
        <w:rPr>
          <w:noProof/>
          <w:lang w:val="en-US"/>
        </w:rPr>
      </w:pPr>
      <w:r>
        <w:rPr>
          <w:rFonts w:ascii="Book Antiqua" w:hAnsi="Book Antiqua"/>
          <w:lang w:val="en"/>
        </w:rPr>
        <w:t xml:space="preserve">Select the necessary document and press </w:t>
      </w:r>
      <w:r>
        <w:rPr>
          <w:rFonts w:ascii="Book Antiqua" w:hAnsi="Book Antiqua"/>
          <w:b/>
          <w:bCs/>
          <w:lang w:val="en"/>
        </w:rPr>
        <w:t>(К) Open</w:t>
      </w:r>
      <w:r>
        <w:rPr>
          <w:noProof/>
          <w:lang w:val="en"/>
        </w:rPr>
        <w:t xml:space="preserve"> </w:t>
      </w:r>
      <w:r>
        <w:rPr>
          <w:noProof/>
          <w:lang w:val="en"/>
        </w:rPr>
        <w:drawing>
          <wp:inline distT="0" distB="0" distL="0" distR="0" wp14:anchorId="515D6CE1" wp14:editId="0826D513">
            <wp:extent cx="2552700" cy="2337212"/>
            <wp:effectExtent l="0" t="0" r="0" b="6350"/>
            <wp:docPr id="402" name="Рисунок 402" descr="The image looks like text 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Рисунок 106" descr="Изображение выглядит как текст&#10;&#10;Автоматически созданное описание"/>
                    <pic:cNvPicPr/>
                  </pic:nvPicPr>
                  <pic:blipFill>
                    <a:blip r:embed="rId48"/>
                    <a:stretch>
                      <a:fillRect/>
                    </a:stretch>
                  </pic:blipFill>
                  <pic:spPr>
                    <a:xfrm>
                      <a:off x="0" y="0"/>
                      <a:ext cx="2552700" cy="2337212"/>
                    </a:xfrm>
                    <a:prstGeom prst="rect">
                      <a:avLst/>
                    </a:prstGeom>
                  </pic:spPr>
                </pic:pic>
              </a:graphicData>
            </a:graphic>
          </wp:inline>
        </w:drawing>
      </w:r>
    </w:p>
    <w:p w14:paraId="18455821" w14:textId="77777777" w:rsidR="008C7DEB" w:rsidRPr="00FF01EF" w:rsidRDefault="008C7DEB" w:rsidP="008C7DEB">
      <w:pPr>
        <w:spacing w:after="0" w:line="240" w:lineRule="auto"/>
        <w:jc w:val="both"/>
        <w:rPr>
          <w:rFonts w:ascii="Book Antiqua" w:hAnsi="Book Antiqua"/>
          <w:b/>
          <w:bCs/>
          <w:lang w:val="en-US"/>
        </w:rPr>
      </w:pPr>
      <w:r>
        <w:rPr>
          <w:rFonts w:ascii="Book Antiqua" w:hAnsi="Book Antiqua"/>
          <w:lang w:val="en"/>
        </w:rPr>
        <w:t xml:space="preserve">After uploading press </w:t>
      </w:r>
      <w:r>
        <w:rPr>
          <w:rFonts w:ascii="Book Antiqua" w:hAnsi="Book Antiqua"/>
          <w:b/>
          <w:bCs/>
          <w:lang w:val="en"/>
        </w:rPr>
        <w:t>(K)</w:t>
      </w:r>
      <w:r>
        <w:rPr>
          <w:rFonts w:ascii="Book Antiqua" w:hAnsi="Book Antiqua"/>
          <w:lang w:val="en"/>
        </w:rPr>
        <w:t xml:space="preserve"> </w:t>
      </w:r>
      <w:r>
        <w:rPr>
          <w:rFonts w:ascii="Book Antiqua" w:hAnsi="Book Antiqua"/>
          <w:b/>
          <w:bCs/>
          <w:lang w:val="en"/>
        </w:rPr>
        <w:t>Apply (4)</w:t>
      </w:r>
    </w:p>
    <w:p w14:paraId="75A82F52" w14:textId="361EA700" w:rsidR="004D3C8E" w:rsidRPr="00FF01EF" w:rsidRDefault="004D3C8E" w:rsidP="00DF51DF">
      <w:pPr>
        <w:pStyle w:val="ae"/>
        <w:numPr>
          <w:ilvl w:val="3"/>
          <w:numId w:val="1"/>
        </w:numPr>
        <w:spacing w:after="0" w:line="240" w:lineRule="auto"/>
        <w:ind w:left="0" w:firstLine="567"/>
        <w:jc w:val="both"/>
        <w:rPr>
          <w:rFonts w:ascii="Book Antiqua" w:hAnsi="Book Antiqua"/>
          <w:b/>
          <w:bCs/>
          <w:lang w:val="en-US"/>
        </w:rPr>
      </w:pPr>
      <w:r>
        <w:rPr>
          <w:rFonts w:ascii="Book Antiqua" w:hAnsi="Book Antiqua"/>
          <w:lang w:val="en"/>
        </w:rPr>
        <w:t xml:space="preserve">Click </w:t>
      </w:r>
      <w:r>
        <w:rPr>
          <w:rFonts w:ascii="Book Antiqua" w:hAnsi="Book Antiqua"/>
          <w:b/>
          <w:bCs/>
          <w:lang w:val="en"/>
        </w:rPr>
        <w:t xml:space="preserve">(К) Respond By Spreadsheet </w:t>
      </w:r>
      <w:r>
        <w:rPr>
          <w:rFonts w:ascii="Book Antiqua" w:hAnsi="Book Antiqua"/>
          <w:lang w:val="en"/>
        </w:rPr>
        <w:t>to download the spreadsheet</w:t>
      </w:r>
    </w:p>
    <w:p w14:paraId="502C4C5B" w14:textId="51D7BDF7" w:rsidR="004D3C8E" w:rsidRDefault="001A29E3" w:rsidP="004D3C8E">
      <w:pPr>
        <w:jc w:val="both"/>
        <w:rPr>
          <w:rFonts w:ascii="Book Antiqua" w:hAnsi="Book Antiqua"/>
          <w:b/>
          <w:bCs/>
        </w:rPr>
      </w:pPr>
      <w:r>
        <w:rPr>
          <w:noProof/>
          <w:lang w:val="en"/>
        </w:rPr>
        <w:drawing>
          <wp:inline distT="0" distB="0" distL="0" distR="0" wp14:anchorId="5C9F7BB4" wp14:editId="73539368">
            <wp:extent cx="5940425" cy="1170305"/>
            <wp:effectExtent l="0" t="0" r="3175" b="0"/>
            <wp:docPr id="403" name="Рисунок 403" descr="The image looks like tex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 name="Рисунок 403" descr="Изображение выглядит как текст&#10;&#10;Автоматически созданное описание"/>
                    <pic:cNvPicPr/>
                  </pic:nvPicPr>
                  <pic:blipFill>
                    <a:blip r:embed="rId202"/>
                    <a:stretch>
                      <a:fillRect/>
                    </a:stretch>
                  </pic:blipFill>
                  <pic:spPr>
                    <a:xfrm>
                      <a:off x="0" y="0"/>
                      <a:ext cx="5940425" cy="1170305"/>
                    </a:xfrm>
                    <a:prstGeom prst="rect">
                      <a:avLst/>
                    </a:prstGeom>
                  </pic:spPr>
                </pic:pic>
              </a:graphicData>
            </a:graphic>
          </wp:inline>
        </w:drawing>
      </w:r>
    </w:p>
    <w:p w14:paraId="4E7A2ABB" w14:textId="77777777" w:rsidR="004D3C8E" w:rsidRPr="00FF01EF" w:rsidRDefault="004D3C8E" w:rsidP="00DF51DF">
      <w:pPr>
        <w:pStyle w:val="ae"/>
        <w:numPr>
          <w:ilvl w:val="3"/>
          <w:numId w:val="1"/>
        </w:numPr>
        <w:spacing w:after="0" w:line="240" w:lineRule="auto"/>
        <w:ind w:left="0" w:firstLine="567"/>
        <w:jc w:val="both"/>
        <w:rPr>
          <w:rFonts w:ascii="Book Antiqua" w:hAnsi="Book Antiqua"/>
          <w:b/>
          <w:bCs/>
          <w:lang w:val="en-US"/>
        </w:rPr>
      </w:pPr>
      <w:r>
        <w:rPr>
          <w:rFonts w:ascii="Book Antiqua" w:hAnsi="Book Antiqua"/>
          <w:lang w:val="en"/>
        </w:rPr>
        <w:t xml:space="preserve">In the window that opens, click on </w:t>
      </w:r>
      <w:r>
        <w:rPr>
          <w:rFonts w:ascii="Book Antiqua" w:hAnsi="Book Antiqua"/>
          <w:b/>
          <w:bCs/>
          <w:lang w:val="en"/>
        </w:rPr>
        <w:t>(К) Export</w:t>
      </w:r>
    </w:p>
    <w:p w14:paraId="3FC62273" w14:textId="3A9A6D4A" w:rsidR="004D3C8E" w:rsidRDefault="0036444C" w:rsidP="004D3C8E">
      <w:pPr>
        <w:jc w:val="both"/>
        <w:rPr>
          <w:rFonts w:ascii="Book Antiqua" w:hAnsi="Book Antiqua"/>
          <w:b/>
          <w:bCs/>
        </w:rPr>
      </w:pPr>
      <w:r>
        <w:rPr>
          <w:noProof/>
          <w:lang w:val="en"/>
        </w:rPr>
        <w:lastRenderedPageBreak/>
        <w:drawing>
          <wp:inline distT="0" distB="0" distL="0" distR="0" wp14:anchorId="515F8EE4" wp14:editId="5EAAF4C6">
            <wp:extent cx="3914775" cy="2437999"/>
            <wp:effectExtent l="0" t="0" r="0" b="635"/>
            <wp:docPr id="404" name="Рисунок 404" descr="The image looks like tex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 name="Рисунок 404" descr="Изображение выглядит как текст&#10;&#10;Автоматически созданное описание"/>
                    <pic:cNvPicPr/>
                  </pic:nvPicPr>
                  <pic:blipFill>
                    <a:blip r:embed="rId203"/>
                    <a:stretch>
                      <a:fillRect/>
                    </a:stretch>
                  </pic:blipFill>
                  <pic:spPr>
                    <a:xfrm>
                      <a:off x="0" y="0"/>
                      <a:ext cx="3917621" cy="2439771"/>
                    </a:xfrm>
                    <a:prstGeom prst="rect">
                      <a:avLst/>
                    </a:prstGeom>
                  </pic:spPr>
                </pic:pic>
              </a:graphicData>
            </a:graphic>
          </wp:inline>
        </w:drawing>
      </w:r>
    </w:p>
    <w:p w14:paraId="2F245970" w14:textId="77777777" w:rsidR="004D3C8E" w:rsidRPr="00FF01EF" w:rsidRDefault="004D3C8E" w:rsidP="00DF51DF">
      <w:pPr>
        <w:pStyle w:val="ae"/>
        <w:numPr>
          <w:ilvl w:val="3"/>
          <w:numId w:val="1"/>
        </w:numPr>
        <w:spacing w:after="0" w:line="240" w:lineRule="auto"/>
        <w:ind w:left="0" w:firstLine="567"/>
        <w:jc w:val="both"/>
        <w:rPr>
          <w:rFonts w:ascii="Book Antiqua" w:hAnsi="Book Antiqua"/>
          <w:b/>
          <w:bCs/>
          <w:lang w:val="en-US"/>
        </w:rPr>
      </w:pPr>
      <w:r>
        <w:rPr>
          <w:rFonts w:ascii="Book Antiqua" w:hAnsi="Book Antiqua"/>
          <w:lang w:val="en"/>
        </w:rPr>
        <w:t xml:space="preserve">Click on </w:t>
      </w:r>
      <w:r>
        <w:rPr>
          <w:rFonts w:ascii="Book Antiqua" w:hAnsi="Book Antiqua"/>
          <w:b/>
          <w:bCs/>
          <w:lang w:val="en"/>
        </w:rPr>
        <w:t>(К) Open</w:t>
      </w:r>
      <w:r>
        <w:rPr>
          <w:rFonts w:ascii="Book Antiqua" w:hAnsi="Book Antiqua"/>
          <w:lang w:val="en"/>
        </w:rPr>
        <w:t xml:space="preserve"> in the downloaded file</w:t>
      </w:r>
    </w:p>
    <w:p w14:paraId="2087F85A" w14:textId="074A267E" w:rsidR="004D3C8E" w:rsidRDefault="00170A3E" w:rsidP="004D3C8E">
      <w:pPr>
        <w:jc w:val="both"/>
        <w:rPr>
          <w:rFonts w:ascii="Book Antiqua" w:hAnsi="Book Antiqua"/>
          <w:b/>
          <w:bCs/>
        </w:rPr>
      </w:pPr>
      <w:r>
        <w:rPr>
          <w:noProof/>
          <w:lang w:val="en"/>
        </w:rPr>
        <w:drawing>
          <wp:inline distT="0" distB="0" distL="0" distR="0" wp14:anchorId="42B36CFD" wp14:editId="78690F1B">
            <wp:extent cx="4762500" cy="2076450"/>
            <wp:effectExtent l="0" t="0" r="0" b="0"/>
            <wp:docPr id="405" name="Рисунок 405" descr="The image looks like tex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 name="Рисунок 405" descr="Изображение выглядит как текст&#10;&#10;Автоматически созданное описание"/>
                    <pic:cNvPicPr/>
                  </pic:nvPicPr>
                  <pic:blipFill>
                    <a:blip r:embed="rId204"/>
                    <a:stretch>
                      <a:fillRect/>
                    </a:stretch>
                  </pic:blipFill>
                  <pic:spPr>
                    <a:xfrm>
                      <a:off x="0" y="0"/>
                      <a:ext cx="4762500" cy="2076450"/>
                    </a:xfrm>
                    <a:prstGeom prst="rect">
                      <a:avLst/>
                    </a:prstGeom>
                  </pic:spPr>
                </pic:pic>
              </a:graphicData>
            </a:graphic>
          </wp:inline>
        </w:drawing>
      </w:r>
    </w:p>
    <w:p w14:paraId="1B4F664B" w14:textId="77777777" w:rsidR="004D3C8E" w:rsidRPr="00FF01EF" w:rsidRDefault="004D3C8E" w:rsidP="00DF51DF">
      <w:pPr>
        <w:pStyle w:val="ae"/>
        <w:numPr>
          <w:ilvl w:val="3"/>
          <w:numId w:val="1"/>
        </w:numPr>
        <w:spacing w:after="0" w:line="240" w:lineRule="auto"/>
        <w:ind w:left="0" w:firstLine="567"/>
        <w:jc w:val="both"/>
        <w:rPr>
          <w:rFonts w:ascii="Book Antiqua" w:hAnsi="Book Antiqua"/>
          <w:lang w:val="en-US"/>
        </w:rPr>
      </w:pPr>
      <w:r>
        <w:rPr>
          <w:rFonts w:ascii="Book Antiqua" w:hAnsi="Book Antiqua"/>
          <w:lang w:val="en"/>
        </w:rPr>
        <w:t>The XML file from the zipped folder must be copied and pasted to the desktop.</w:t>
      </w:r>
    </w:p>
    <w:p w14:paraId="50141DAB" w14:textId="1CD1B252" w:rsidR="004D3C8E" w:rsidRDefault="00ED612A" w:rsidP="004D3C8E">
      <w:pPr>
        <w:jc w:val="both"/>
        <w:rPr>
          <w:rFonts w:ascii="Book Antiqua" w:hAnsi="Book Antiqua"/>
          <w:b/>
          <w:bCs/>
        </w:rPr>
      </w:pPr>
      <w:r>
        <w:rPr>
          <w:noProof/>
          <w:lang w:val="en"/>
        </w:rPr>
        <w:drawing>
          <wp:inline distT="0" distB="0" distL="0" distR="0" wp14:anchorId="33B2ACD0" wp14:editId="689C63CD">
            <wp:extent cx="3724275" cy="2400300"/>
            <wp:effectExtent l="0" t="0" r="9525" b="0"/>
            <wp:docPr id="406" name="Рисунок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5"/>
                    <a:stretch>
                      <a:fillRect/>
                    </a:stretch>
                  </pic:blipFill>
                  <pic:spPr>
                    <a:xfrm>
                      <a:off x="0" y="0"/>
                      <a:ext cx="3724275" cy="2400300"/>
                    </a:xfrm>
                    <a:prstGeom prst="rect">
                      <a:avLst/>
                    </a:prstGeom>
                  </pic:spPr>
                </pic:pic>
              </a:graphicData>
            </a:graphic>
          </wp:inline>
        </w:drawing>
      </w:r>
    </w:p>
    <w:p w14:paraId="2EC2FB78" w14:textId="77777777" w:rsidR="004D3C8E" w:rsidRPr="00FF01EF" w:rsidRDefault="004D3C8E" w:rsidP="00DF51DF">
      <w:pPr>
        <w:pStyle w:val="ae"/>
        <w:numPr>
          <w:ilvl w:val="3"/>
          <w:numId w:val="1"/>
        </w:numPr>
        <w:spacing w:after="0" w:line="240" w:lineRule="auto"/>
        <w:ind w:left="0" w:firstLine="567"/>
        <w:jc w:val="both"/>
        <w:rPr>
          <w:rFonts w:ascii="Book Antiqua" w:hAnsi="Book Antiqua"/>
          <w:lang w:val="en-US"/>
        </w:rPr>
      </w:pPr>
      <w:r>
        <w:rPr>
          <w:rFonts w:ascii="Book Antiqua" w:hAnsi="Book Antiqua"/>
          <w:b/>
          <w:bCs/>
          <w:lang w:val="en"/>
        </w:rPr>
        <w:t xml:space="preserve"> </w:t>
      </w:r>
      <w:r>
        <w:rPr>
          <w:rFonts w:ascii="Book Antiqua" w:hAnsi="Book Antiqua"/>
          <w:lang w:val="en"/>
        </w:rPr>
        <w:t xml:space="preserve">XML file must be opened with </w:t>
      </w:r>
      <w:r>
        <w:rPr>
          <w:rFonts w:ascii="Book Antiqua" w:hAnsi="Book Antiqua"/>
          <w:b/>
          <w:bCs/>
          <w:lang w:val="en"/>
        </w:rPr>
        <w:t xml:space="preserve">Open with (1) </w:t>
      </w:r>
      <w:r>
        <w:rPr>
          <w:rFonts w:ascii="Book Antiqua" w:hAnsi="Book Antiqua"/>
          <w:lang w:val="en"/>
        </w:rPr>
        <w:t xml:space="preserve">in the </w:t>
      </w:r>
      <w:r>
        <w:rPr>
          <w:rFonts w:ascii="Book Antiqua" w:hAnsi="Book Antiqua"/>
          <w:b/>
          <w:bCs/>
          <w:lang w:val="en"/>
        </w:rPr>
        <w:t xml:space="preserve">Excel (2) </w:t>
      </w:r>
      <w:r>
        <w:rPr>
          <w:rFonts w:ascii="Book Antiqua" w:hAnsi="Book Antiqua"/>
          <w:lang w:val="en"/>
        </w:rPr>
        <w:t xml:space="preserve">format </w:t>
      </w:r>
    </w:p>
    <w:p w14:paraId="0935F5FA" w14:textId="6E8B9E48" w:rsidR="004D3C8E" w:rsidRDefault="00795D98" w:rsidP="004D3C8E">
      <w:pPr>
        <w:jc w:val="both"/>
        <w:rPr>
          <w:rFonts w:ascii="Book Antiqua" w:hAnsi="Book Antiqua"/>
        </w:rPr>
      </w:pPr>
      <w:r>
        <w:rPr>
          <w:noProof/>
          <w:lang w:val="en"/>
        </w:rPr>
        <w:lastRenderedPageBreak/>
        <w:drawing>
          <wp:inline distT="0" distB="0" distL="0" distR="0" wp14:anchorId="7D4422A5" wp14:editId="7E0718AF">
            <wp:extent cx="3486294" cy="2419350"/>
            <wp:effectExtent l="0" t="0" r="0" b="0"/>
            <wp:docPr id="407" name="Рисунок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6"/>
                    <a:stretch>
                      <a:fillRect/>
                    </a:stretch>
                  </pic:blipFill>
                  <pic:spPr>
                    <a:xfrm>
                      <a:off x="0" y="0"/>
                      <a:ext cx="3490138" cy="2422018"/>
                    </a:xfrm>
                    <a:prstGeom prst="rect">
                      <a:avLst/>
                    </a:prstGeom>
                  </pic:spPr>
                </pic:pic>
              </a:graphicData>
            </a:graphic>
          </wp:inline>
        </w:drawing>
      </w:r>
    </w:p>
    <w:p w14:paraId="762A20F4" w14:textId="77777777" w:rsidR="004D3C8E" w:rsidRPr="00FF01EF" w:rsidRDefault="004D3C8E" w:rsidP="00DF51DF">
      <w:pPr>
        <w:pStyle w:val="ae"/>
        <w:numPr>
          <w:ilvl w:val="3"/>
          <w:numId w:val="1"/>
        </w:numPr>
        <w:spacing w:after="0" w:line="240" w:lineRule="auto"/>
        <w:ind w:left="0" w:firstLine="567"/>
        <w:jc w:val="both"/>
        <w:rPr>
          <w:rFonts w:ascii="Book Antiqua" w:hAnsi="Book Antiqua"/>
          <w:lang w:val="en-US"/>
        </w:rPr>
      </w:pPr>
      <w:r>
        <w:rPr>
          <w:rFonts w:ascii="Book Antiqua" w:hAnsi="Book Antiqua"/>
          <w:lang w:val="en"/>
        </w:rPr>
        <w:t xml:space="preserve">If your XML files open by default in a different format, then right-click </w:t>
      </w:r>
      <w:r>
        <w:rPr>
          <w:rFonts w:ascii="Book Antiqua" w:hAnsi="Book Antiqua"/>
          <w:b/>
          <w:bCs/>
          <w:lang w:val="en"/>
        </w:rPr>
        <w:t>Excel (1)</w:t>
      </w:r>
      <w:r>
        <w:rPr>
          <w:rFonts w:ascii="Book Antiqua" w:hAnsi="Book Antiqua"/>
          <w:lang w:val="en"/>
        </w:rPr>
        <w:t>, check the box "</w:t>
      </w:r>
      <w:r>
        <w:rPr>
          <w:rFonts w:ascii="Book Antiqua" w:hAnsi="Book Antiqua"/>
          <w:b/>
          <w:bCs/>
          <w:lang w:val="en"/>
        </w:rPr>
        <w:t>Always use this application when opening .xml files" (2)</w:t>
      </w:r>
      <w:r>
        <w:rPr>
          <w:rFonts w:ascii="Book Antiqua" w:hAnsi="Book Antiqua"/>
          <w:lang w:val="en"/>
        </w:rPr>
        <w:t xml:space="preserve"> and click </w:t>
      </w:r>
      <w:r>
        <w:rPr>
          <w:rFonts w:ascii="Book Antiqua" w:hAnsi="Book Antiqua"/>
          <w:b/>
          <w:bCs/>
          <w:lang w:val="en"/>
        </w:rPr>
        <w:t>(К) OK.</w:t>
      </w:r>
    </w:p>
    <w:p w14:paraId="493F2621" w14:textId="77777777" w:rsidR="004D3C8E" w:rsidRDefault="004D3C8E" w:rsidP="004D3C8E">
      <w:pPr>
        <w:jc w:val="both"/>
        <w:rPr>
          <w:rFonts w:ascii="Book Antiqua" w:hAnsi="Book Antiqua"/>
          <w:b/>
          <w:bCs/>
        </w:rPr>
      </w:pPr>
      <w:r>
        <w:rPr>
          <w:noProof/>
          <w:lang w:val="en"/>
        </w:rPr>
        <w:drawing>
          <wp:inline distT="0" distB="0" distL="0" distR="0" wp14:anchorId="6872CC40" wp14:editId="1712A97D">
            <wp:extent cx="1733434" cy="2537996"/>
            <wp:effectExtent l="0" t="0" r="635" b="0"/>
            <wp:docPr id="341" name="Рисунок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1744838" cy="2554694"/>
                    </a:xfrm>
                    <a:prstGeom prst="rect">
                      <a:avLst/>
                    </a:prstGeom>
                  </pic:spPr>
                </pic:pic>
              </a:graphicData>
            </a:graphic>
          </wp:inline>
        </w:drawing>
      </w:r>
    </w:p>
    <w:p w14:paraId="16A692A3" w14:textId="77777777" w:rsidR="004D3C8E" w:rsidRPr="00FF01EF" w:rsidRDefault="004D3C8E" w:rsidP="00DF51DF">
      <w:pPr>
        <w:pStyle w:val="ae"/>
        <w:numPr>
          <w:ilvl w:val="3"/>
          <w:numId w:val="1"/>
        </w:numPr>
        <w:spacing w:after="0" w:line="240" w:lineRule="auto"/>
        <w:ind w:left="0" w:firstLine="567"/>
        <w:jc w:val="both"/>
        <w:rPr>
          <w:rFonts w:ascii="Book Antiqua" w:hAnsi="Book Antiqua"/>
          <w:lang w:val="en-US"/>
        </w:rPr>
      </w:pPr>
      <w:r>
        <w:rPr>
          <w:rFonts w:ascii="Book Antiqua" w:hAnsi="Book Antiqua"/>
          <w:lang w:val="en"/>
        </w:rPr>
        <w:t xml:space="preserve">All cells in the opened file highlighted in </w:t>
      </w:r>
      <w:r>
        <w:rPr>
          <w:rFonts w:ascii="Book Antiqua" w:hAnsi="Book Antiqua"/>
          <w:highlight w:val="yellow"/>
          <w:lang w:val="en"/>
        </w:rPr>
        <w:t>yellow</w:t>
      </w:r>
      <w:r>
        <w:rPr>
          <w:rFonts w:ascii="Book Antiqua" w:hAnsi="Book Antiqua"/>
          <w:lang w:val="en"/>
        </w:rPr>
        <w:t xml:space="preserve"> are mandatory for filling in. Cells highlighted in </w:t>
      </w:r>
      <w:r>
        <w:rPr>
          <w:noProof/>
          <w:lang w:val="en"/>
        </w:rPr>
        <w:t>green</w:t>
      </w:r>
      <w:r>
        <w:rPr>
          <w:rFonts w:ascii="Book Antiqua" w:hAnsi="Book Antiqua"/>
          <w:lang w:val="en"/>
        </w:rPr>
        <w:t xml:space="preserve"> are optional (not mandatory) for filling in.</w:t>
      </w:r>
    </w:p>
    <w:p w14:paraId="0F54381B" w14:textId="77777777" w:rsidR="004D3C8E" w:rsidRPr="00FF01EF" w:rsidRDefault="004D3C8E" w:rsidP="00DF51DF">
      <w:pPr>
        <w:pStyle w:val="ae"/>
        <w:numPr>
          <w:ilvl w:val="3"/>
          <w:numId w:val="1"/>
        </w:numPr>
        <w:spacing w:after="0" w:line="240" w:lineRule="auto"/>
        <w:ind w:left="0" w:firstLine="567"/>
        <w:jc w:val="both"/>
        <w:rPr>
          <w:lang w:val="en-US"/>
        </w:rPr>
      </w:pPr>
      <w:r>
        <w:rPr>
          <w:rFonts w:ascii="Book Antiqua" w:hAnsi="Book Antiqua"/>
          <w:lang w:val="en"/>
        </w:rPr>
        <w:t xml:space="preserve">In the </w:t>
      </w:r>
      <w:r>
        <w:rPr>
          <w:rFonts w:ascii="Book Antiqua" w:hAnsi="Book Antiqua"/>
          <w:b/>
          <w:bCs/>
          <w:lang w:val="en"/>
        </w:rPr>
        <w:t>Requirements</w:t>
      </w:r>
      <w:r>
        <w:rPr>
          <w:rFonts w:ascii="Book Antiqua" w:hAnsi="Book Antiqua"/>
          <w:lang w:val="en"/>
        </w:rPr>
        <w:t xml:space="preserve"> section, you must enter the data on the values that require your response. </w:t>
      </w:r>
    </w:p>
    <w:p w14:paraId="2CF922D3" w14:textId="77777777" w:rsidR="004D3C8E" w:rsidRPr="00FF01EF" w:rsidRDefault="004D3C8E" w:rsidP="004D3C8E">
      <w:pPr>
        <w:spacing w:after="0" w:line="240" w:lineRule="auto"/>
        <w:ind w:firstLine="567"/>
        <w:jc w:val="both"/>
        <w:rPr>
          <w:rFonts w:ascii="Book Antiqua" w:hAnsi="Book Antiqua"/>
          <w:color w:val="FF0000"/>
          <w:lang w:val="en-US"/>
        </w:rPr>
      </w:pPr>
      <w:r>
        <w:rPr>
          <w:rFonts w:ascii="Book Antiqua" w:hAnsi="Book Antiqua"/>
          <w:color w:val="FF0000"/>
          <w:lang w:val="en"/>
        </w:rPr>
        <w:t>IMPORTANT! If in the response to the terms of delivery, you indicated EXW or FCA, when filling in the data on the Header in the requirements, then you must fill in the data for each line in the attribute “Specify dimensions (WxHxD, cm) / Specify dimensions (WxHxD, cm)”</w:t>
      </w:r>
    </w:p>
    <w:p w14:paraId="6CB9C946" w14:textId="4ABB4379" w:rsidR="004D3C8E" w:rsidRDefault="007C2BC8" w:rsidP="004D3C8E">
      <w:pPr>
        <w:jc w:val="both"/>
        <w:rPr>
          <w:rFonts w:ascii="Book Antiqua" w:hAnsi="Book Antiqua"/>
          <w:b/>
          <w:bCs/>
        </w:rPr>
      </w:pPr>
      <w:r>
        <w:rPr>
          <w:noProof/>
          <w:lang w:val="en"/>
        </w:rPr>
        <w:lastRenderedPageBreak/>
        <w:drawing>
          <wp:inline distT="0" distB="0" distL="0" distR="0" wp14:anchorId="0D186036" wp14:editId="566A85CD">
            <wp:extent cx="5940425" cy="3161665"/>
            <wp:effectExtent l="0" t="0" r="3175" b="635"/>
            <wp:docPr id="408" name="Рисунок 408" descr="Image looks like a table&#10;&#10;Automatically cre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 name="Рисунок 408" descr="Изображение выглядит как стол&#10;&#10;Автоматически созданное описание"/>
                    <pic:cNvPicPr/>
                  </pic:nvPicPr>
                  <pic:blipFill>
                    <a:blip r:embed="rId207"/>
                    <a:stretch>
                      <a:fillRect/>
                    </a:stretch>
                  </pic:blipFill>
                  <pic:spPr>
                    <a:xfrm>
                      <a:off x="0" y="0"/>
                      <a:ext cx="5940425" cy="3161665"/>
                    </a:xfrm>
                    <a:prstGeom prst="rect">
                      <a:avLst/>
                    </a:prstGeom>
                  </pic:spPr>
                </pic:pic>
              </a:graphicData>
            </a:graphic>
          </wp:inline>
        </w:drawing>
      </w:r>
    </w:p>
    <w:p w14:paraId="2E6B6D5B" w14:textId="77777777" w:rsidR="004D3C8E" w:rsidRPr="00FF01EF" w:rsidRDefault="004D3C8E" w:rsidP="00DF51DF">
      <w:pPr>
        <w:pStyle w:val="ae"/>
        <w:numPr>
          <w:ilvl w:val="3"/>
          <w:numId w:val="1"/>
        </w:numPr>
        <w:spacing w:after="0" w:line="240" w:lineRule="auto"/>
        <w:ind w:left="0" w:firstLine="567"/>
        <w:jc w:val="both"/>
        <w:rPr>
          <w:rFonts w:ascii="Book Antiqua" w:hAnsi="Book Antiqua"/>
          <w:b/>
          <w:bCs/>
          <w:lang w:val="en-US"/>
        </w:rPr>
      </w:pPr>
      <w:r>
        <w:rPr>
          <w:rFonts w:ascii="Book Antiqua" w:hAnsi="Book Antiqua"/>
          <w:lang w:val="en"/>
        </w:rPr>
        <w:t xml:space="preserve">Go to the </w:t>
      </w:r>
      <w:r>
        <w:rPr>
          <w:rFonts w:ascii="Book Antiqua" w:hAnsi="Book Antiqua"/>
          <w:b/>
          <w:bCs/>
          <w:lang w:val="en"/>
        </w:rPr>
        <w:t>Lines  (1 - …)</w:t>
      </w:r>
      <w:r>
        <w:rPr>
          <w:rFonts w:ascii="Book Antiqua" w:hAnsi="Book Antiqua"/>
          <w:lang w:val="en"/>
        </w:rPr>
        <w:t xml:space="preserve"> list to populate data related to the lines</w:t>
      </w:r>
    </w:p>
    <w:p w14:paraId="6A4EF753" w14:textId="77C7266D" w:rsidR="004D3C8E" w:rsidRDefault="00F932BC" w:rsidP="004D3C8E">
      <w:pPr>
        <w:spacing w:after="0" w:line="240" w:lineRule="auto"/>
        <w:jc w:val="both"/>
        <w:rPr>
          <w:rFonts w:ascii="Book Antiqua" w:hAnsi="Book Antiqua"/>
          <w:b/>
          <w:bCs/>
        </w:rPr>
      </w:pPr>
      <w:r>
        <w:rPr>
          <w:noProof/>
          <w:lang w:val="en"/>
        </w:rPr>
        <w:drawing>
          <wp:inline distT="0" distB="0" distL="0" distR="0" wp14:anchorId="2E1A0F32" wp14:editId="746BF610">
            <wp:extent cx="2847856" cy="4438650"/>
            <wp:effectExtent l="0" t="0" r="0" b="0"/>
            <wp:docPr id="409" name="Рисунок 409" descr="Image looks like a table&#10;&#10;Automatically cre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 name="Рисунок 409" descr="Изображение выглядит как стол&#10;&#10;Автоматически созданное описание"/>
                    <pic:cNvPicPr/>
                  </pic:nvPicPr>
                  <pic:blipFill>
                    <a:blip r:embed="rId208"/>
                    <a:stretch>
                      <a:fillRect/>
                    </a:stretch>
                  </pic:blipFill>
                  <pic:spPr>
                    <a:xfrm>
                      <a:off x="0" y="0"/>
                      <a:ext cx="2851766" cy="4444744"/>
                    </a:xfrm>
                    <a:prstGeom prst="rect">
                      <a:avLst/>
                    </a:prstGeom>
                  </pic:spPr>
                </pic:pic>
              </a:graphicData>
            </a:graphic>
          </wp:inline>
        </w:drawing>
      </w:r>
    </w:p>
    <w:p w14:paraId="72731EFD" w14:textId="77777777" w:rsidR="004D3C8E" w:rsidRPr="00FF01EF" w:rsidRDefault="004D3C8E" w:rsidP="00DF51DF">
      <w:pPr>
        <w:pStyle w:val="ae"/>
        <w:numPr>
          <w:ilvl w:val="3"/>
          <w:numId w:val="1"/>
        </w:numPr>
        <w:spacing w:after="0" w:line="240" w:lineRule="auto"/>
        <w:ind w:left="0" w:firstLine="567"/>
        <w:jc w:val="both"/>
        <w:rPr>
          <w:rFonts w:ascii="Book Antiqua" w:hAnsi="Book Antiqua"/>
          <w:lang w:val="en-US"/>
        </w:rPr>
      </w:pPr>
      <w:r>
        <w:rPr>
          <w:rFonts w:ascii="Book Antiqua" w:hAnsi="Book Antiqua"/>
          <w:lang w:val="en"/>
        </w:rPr>
        <w:t xml:space="preserve">Populate data related to the lines: highlighted in </w:t>
      </w:r>
      <w:r>
        <w:rPr>
          <w:rFonts w:ascii="Book Antiqua" w:hAnsi="Book Antiqua"/>
          <w:highlight w:val="yellow"/>
          <w:lang w:val="en"/>
        </w:rPr>
        <w:t>yellow</w:t>
      </w:r>
      <w:r>
        <w:rPr>
          <w:rFonts w:ascii="Book Antiqua" w:hAnsi="Book Antiqua"/>
          <w:lang w:val="en"/>
        </w:rPr>
        <w:t xml:space="preserve"> are mandatory for filling in; highlighted in </w:t>
      </w:r>
      <w:r>
        <w:rPr>
          <w:rFonts w:ascii="Book Antiqua" w:hAnsi="Book Antiqua"/>
          <w:highlight w:val="green"/>
          <w:lang w:val="en"/>
        </w:rPr>
        <w:t>green</w:t>
      </w:r>
      <w:r>
        <w:rPr>
          <w:rFonts w:ascii="Book Antiqua" w:hAnsi="Book Antiqua"/>
          <w:lang w:val="en"/>
        </w:rPr>
        <w:t xml:space="preserve">  are optional (not mandatory) for filling in.</w:t>
      </w:r>
    </w:p>
    <w:p w14:paraId="4578C912" w14:textId="5639223C" w:rsidR="004D3C8E" w:rsidRDefault="00AD05A1" w:rsidP="004D3C8E">
      <w:pPr>
        <w:spacing w:after="0" w:line="240" w:lineRule="auto"/>
        <w:jc w:val="both"/>
        <w:rPr>
          <w:rFonts w:ascii="Book Antiqua" w:hAnsi="Book Antiqua"/>
          <w:b/>
          <w:bCs/>
        </w:rPr>
      </w:pPr>
      <w:r>
        <w:rPr>
          <w:noProof/>
          <w:lang w:val="en"/>
        </w:rPr>
        <w:lastRenderedPageBreak/>
        <w:drawing>
          <wp:inline distT="0" distB="0" distL="0" distR="0" wp14:anchorId="68E34DB2" wp14:editId="68766806">
            <wp:extent cx="5940425" cy="2967990"/>
            <wp:effectExtent l="0" t="0" r="3175" b="3810"/>
            <wp:docPr id="410" name="Рисунок 410" descr="The image looks like text, small cabinet, screen sho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 name="Рисунок 410" descr="Изображение выглядит как текст, шкафчик, снимок экрана&#10;&#10;Автоматически созданное описание"/>
                    <pic:cNvPicPr/>
                  </pic:nvPicPr>
                  <pic:blipFill>
                    <a:blip r:embed="rId209"/>
                    <a:stretch>
                      <a:fillRect/>
                    </a:stretch>
                  </pic:blipFill>
                  <pic:spPr>
                    <a:xfrm>
                      <a:off x="0" y="0"/>
                      <a:ext cx="5940425" cy="2967990"/>
                    </a:xfrm>
                    <a:prstGeom prst="rect">
                      <a:avLst/>
                    </a:prstGeom>
                  </pic:spPr>
                </pic:pic>
              </a:graphicData>
            </a:graphic>
          </wp:inline>
        </w:drawing>
      </w:r>
    </w:p>
    <w:p w14:paraId="45C68670" w14:textId="77777777" w:rsidR="004D3C8E" w:rsidRPr="00FF01EF" w:rsidRDefault="004D3C8E" w:rsidP="004D3C8E">
      <w:pPr>
        <w:spacing w:after="0" w:line="240" w:lineRule="auto"/>
        <w:ind w:firstLine="708"/>
        <w:jc w:val="both"/>
        <w:rPr>
          <w:rFonts w:ascii="Book Antiqua" w:hAnsi="Book Antiqua"/>
          <w:lang w:val="en-US"/>
        </w:rPr>
      </w:pPr>
      <w:r>
        <w:rPr>
          <w:rFonts w:ascii="Book Antiqua" w:hAnsi="Book Antiqua"/>
          <w:lang w:val="en"/>
        </w:rPr>
        <w:t>Enter data in the required fields for each line:</w:t>
      </w:r>
    </w:p>
    <w:p w14:paraId="6C205ACA" w14:textId="77777777" w:rsidR="004D3C8E" w:rsidRPr="00FF01EF" w:rsidRDefault="004D3C8E" w:rsidP="004D3C8E">
      <w:pPr>
        <w:spacing w:after="0" w:line="240" w:lineRule="auto"/>
        <w:ind w:firstLine="708"/>
        <w:jc w:val="both"/>
        <w:rPr>
          <w:rFonts w:ascii="Book Antiqua" w:hAnsi="Book Antiqua"/>
          <w:i/>
          <w:iCs/>
          <w:lang w:val="en-US"/>
        </w:rPr>
      </w:pPr>
      <w:r>
        <w:rPr>
          <w:rFonts w:ascii="Book Antiqua" w:hAnsi="Book Antiqua"/>
          <w:i/>
          <w:iCs/>
          <w:lang w:val="en"/>
        </w:rPr>
        <w:t>Specify (INCOTERMS) delivery time (calendar days) Quote Value</w:t>
      </w:r>
      <w:r>
        <w:rPr>
          <w:rFonts w:ascii="Book Antiqua" w:hAnsi="Book Antiqua"/>
          <w:lang w:val="en"/>
        </w:rPr>
        <w:tab/>
      </w:r>
      <w:r>
        <w:rPr>
          <w:rFonts w:ascii="Book Antiqua" w:hAnsi="Book Antiqua"/>
          <w:lang w:val="en"/>
        </w:rPr>
        <w:tab/>
      </w:r>
    </w:p>
    <w:p w14:paraId="3047EB00" w14:textId="77777777" w:rsidR="004D3C8E" w:rsidRDefault="004D3C8E" w:rsidP="004D3C8E">
      <w:pPr>
        <w:spacing w:after="0" w:line="240" w:lineRule="auto"/>
        <w:jc w:val="both"/>
        <w:rPr>
          <w:rFonts w:ascii="Book Antiqua" w:hAnsi="Book Antiqua"/>
          <w:b/>
          <w:bCs/>
        </w:rPr>
      </w:pPr>
      <w:r>
        <w:rPr>
          <w:noProof/>
          <w:lang w:val="en"/>
        </w:rPr>
        <w:drawing>
          <wp:inline distT="0" distB="0" distL="0" distR="0" wp14:anchorId="52B4DB26" wp14:editId="7F481D43">
            <wp:extent cx="2800350" cy="2124075"/>
            <wp:effectExtent l="0" t="0" r="0" b="9525"/>
            <wp:docPr id="345" name="Рисунок 345" descr="Image looks like a table&#10;&#10;Automatically cre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Рисунок 57" descr="Изображение выглядит как стол&#10;&#10;Автоматически созданное описание"/>
                    <pic:cNvPicPr/>
                  </pic:nvPicPr>
                  <pic:blipFill>
                    <a:blip r:embed="rId84"/>
                    <a:stretch>
                      <a:fillRect/>
                    </a:stretch>
                  </pic:blipFill>
                  <pic:spPr>
                    <a:xfrm>
                      <a:off x="0" y="0"/>
                      <a:ext cx="2800350" cy="2124075"/>
                    </a:xfrm>
                    <a:prstGeom prst="rect">
                      <a:avLst/>
                    </a:prstGeom>
                  </pic:spPr>
                </pic:pic>
              </a:graphicData>
            </a:graphic>
          </wp:inline>
        </w:drawing>
      </w:r>
    </w:p>
    <w:p w14:paraId="520F1CF7" w14:textId="488CB965" w:rsidR="004D3C8E" w:rsidRPr="004D3C8E" w:rsidRDefault="00784AD8" w:rsidP="004D3C8E">
      <w:pPr>
        <w:spacing w:after="0" w:line="240" w:lineRule="auto"/>
        <w:ind w:firstLine="708"/>
        <w:jc w:val="both"/>
        <w:rPr>
          <w:rFonts w:ascii="Book Antiqua" w:hAnsi="Book Antiqua"/>
          <w:i/>
          <w:iCs/>
        </w:rPr>
      </w:pPr>
      <w:r>
        <w:rPr>
          <w:rFonts w:ascii="Book Antiqua" w:hAnsi="Book Antiqua"/>
          <w:i/>
          <w:iCs/>
          <w:lang w:val="en"/>
        </w:rPr>
        <w:t>Response Price</w:t>
      </w:r>
      <w:r>
        <w:rPr>
          <w:rFonts w:ascii="Book Antiqua" w:hAnsi="Book Antiqua"/>
          <w:lang w:val="en"/>
        </w:rPr>
        <w:tab/>
      </w:r>
    </w:p>
    <w:p w14:paraId="28D711E3" w14:textId="350110C6" w:rsidR="004D3C8E" w:rsidRDefault="00784AD8" w:rsidP="004D3C8E">
      <w:pPr>
        <w:spacing w:after="0" w:line="240" w:lineRule="auto"/>
        <w:jc w:val="both"/>
        <w:rPr>
          <w:rFonts w:ascii="Book Antiqua" w:hAnsi="Book Antiqua"/>
          <w:b/>
          <w:bCs/>
        </w:rPr>
      </w:pPr>
      <w:r>
        <w:rPr>
          <w:noProof/>
          <w:lang w:val="en"/>
        </w:rPr>
        <w:drawing>
          <wp:inline distT="0" distB="0" distL="0" distR="0" wp14:anchorId="04ED4537" wp14:editId="083781A8">
            <wp:extent cx="3007206" cy="1600200"/>
            <wp:effectExtent l="0" t="0" r="3175" b="0"/>
            <wp:docPr id="411" name="Рисунок 411" descr="Image looks like a table&#10;&#10;Automatically cre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 name="Рисунок 411" descr="Изображение выглядит как стол&#10;&#10;Автоматически созданное описание"/>
                    <pic:cNvPicPr/>
                  </pic:nvPicPr>
                  <pic:blipFill>
                    <a:blip r:embed="rId210"/>
                    <a:stretch>
                      <a:fillRect/>
                    </a:stretch>
                  </pic:blipFill>
                  <pic:spPr>
                    <a:xfrm>
                      <a:off x="0" y="0"/>
                      <a:ext cx="3010913" cy="1602172"/>
                    </a:xfrm>
                    <a:prstGeom prst="rect">
                      <a:avLst/>
                    </a:prstGeom>
                  </pic:spPr>
                </pic:pic>
              </a:graphicData>
            </a:graphic>
          </wp:inline>
        </w:drawing>
      </w:r>
    </w:p>
    <w:p w14:paraId="5DD6095B" w14:textId="77777777" w:rsidR="004D3C8E" w:rsidRPr="00FF01EF" w:rsidRDefault="004D3C8E" w:rsidP="004D3C8E">
      <w:pPr>
        <w:spacing w:after="0" w:line="240" w:lineRule="auto"/>
        <w:ind w:firstLine="567"/>
        <w:jc w:val="both"/>
        <w:rPr>
          <w:rFonts w:ascii="Book Antiqua" w:hAnsi="Book Antiqua"/>
          <w:color w:val="FF0000"/>
          <w:lang w:val="en-US"/>
        </w:rPr>
      </w:pPr>
      <w:r>
        <w:rPr>
          <w:rFonts w:ascii="Book Antiqua" w:hAnsi="Book Antiqua"/>
          <w:color w:val="FF0000"/>
          <w:lang w:val="en"/>
        </w:rPr>
        <w:t xml:space="preserve">IMPORTANT! If in the response to the terms of delivery, you indicated EXW or FCA, when filling in the data on the Header in the requirements, then you must fill in the data for each line in the attribute “Specify dimensions (WxHxD, cm) / Specify dimensions (WxHxD, cm)” </w:t>
      </w:r>
    </w:p>
    <w:p w14:paraId="7731C45E" w14:textId="77777777" w:rsidR="004D3C8E" w:rsidRPr="00930DF1" w:rsidRDefault="004D3C8E" w:rsidP="004D3C8E">
      <w:pPr>
        <w:spacing w:after="0" w:line="240" w:lineRule="auto"/>
        <w:jc w:val="both"/>
        <w:rPr>
          <w:rFonts w:ascii="Book Antiqua" w:hAnsi="Book Antiqua"/>
          <w:color w:val="FF0000"/>
        </w:rPr>
      </w:pPr>
      <w:r>
        <w:rPr>
          <w:noProof/>
          <w:lang w:val="en"/>
        </w:rPr>
        <w:lastRenderedPageBreak/>
        <w:drawing>
          <wp:inline distT="0" distB="0" distL="0" distR="0" wp14:anchorId="4CD77FCA" wp14:editId="024E4E37">
            <wp:extent cx="4133850" cy="2286000"/>
            <wp:effectExtent l="0" t="0" r="0" b="0"/>
            <wp:docPr id="347" name="Рисунок 347" descr="Image looks like a table&#10;&#10;Automatically cre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Рисунок 56" descr="Изображение выглядит как стол&#10;&#10;Автоматически созданное описание"/>
                    <pic:cNvPicPr/>
                  </pic:nvPicPr>
                  <pic:blipFill>
                    <a:blip r:embed="rId86"/>
                    <a:stretch>
                      <a:fillRect/>
                    </a:stretch>
                  </pic:blipFill>
                  <pic:spPr>
                    <a:xfrm>
                      <a:off x="0" y="0"/>
                      <a:ext cx="4133850" cy="2286000"/>
                    </a:xfrm>
                    <a:prstGeom prst="rect">
                      <a:avLst/>
                    </a:prstGeom>
                  </pic:spPr>
                </pic:pic>
              </a:graphicData>
            </a:graphic>
          </wp:inline>
        </w:drawing>
      </w:r>
    </w:p>
    <w:p w14:paraId="4B4741F5" w14:textId="77777777" w:rsidR="004D3C8E" w:rsidRPr="00FF01EF" w:rsidRDefault="004D3C8E" w:rsidP="004D3C8E">
      <w:pPr>
        <w:spacing w:after="0" w:line="240" w:lineRule="auto"/>
        <w:ind w:firstLine="567"/>
        <w:jc w:val="both"/>
        <w:rPr>
          <w:rFonts w:ascii="Book Antiqua" w:hAnsi="Book Antiqua"/>
          <w:color w:val="FF0000"/>
          <w:lang w:val="en-US"/>
        </w:rPr>
      </w:pPr>
      <w:r>
        <w:rPr>
          <w:rFonts w:ascii="Book Antiqua" w:hAnsi="Book Antiqua"/>
          <w:color w:val="FF0000"/>
          <w:lang w:val="en"/>
        </w:rPr>
        <w:t>If the specified data is not filled in, the following error will occur when you will be sending the response.</w:t>
      </w:r>
    </w:p>
    <w:p w14:paraId="07BA3EEE" w14:textId="02C8D828" w:rsidR="004D3C8E" w:rsidRDefault="00916379" w:rsidP="004D3C8E">
      <w:pPr>
        <w:jc w:val="both"/>
        <w:rPr>
          <w:rFonts w:ascii="Book Antiqua" w:hAnsi="Book Antiqua"/>
          <w:b/>
          <w:bCs/>
          <w:color w:val="FF0000"/>
        </w:rPr>
      </w:pPr>
      <w:r>
        <w:rPr>
          <w:noProof/>
          <w:lang w:val="en"/>
        </w:rPr>
        <w:drawing>
          <wp:inline distT="0" distB="0" distL="0" distR="0" wp14:anchorId="6E192D9A" wp14:editId="5D783AC0">
            <wp:extent cx="5940425" cy="450850"/>
            <wp:effectExtent l="0" t="0" r="3175" b="6350"/>
            <wp:docPr id="415" name="Рисунок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9"/>
                    <a:stretch>
                      <a:fillRect/>
                    </a:stretch>
                  </pic:blipFill>
                  <pic:spPr>
                    <a:xfrm>
                      <a:off x="0" y="0"/>
                      <a:ext cx="5940425" cy="450850"/>
                    </a:xfrm>
                    <a:prstGeom prst="rect">
                      <a:avLst/>
                    </a:prstGeom>
                  </pic:spPr>
                </pic:pic>
              </a:graphicData>
            </a:graphic>
          </wp:inline>
        </w:drawing>
      </w:r>
    </w:p>
    <w:p w14:paraId="0F0CEBA8" w14:textId="77777777" w:rsidR="004D3C8E" w:rsidRPr="00FF01EF" w:rsidRDefault="004D3C8E" w:rsidP="00DF51DF">
      <w:pPr>
        <w:pStyle w:val="ae"/>
        <w:numPr>
          <w:ilvl w:val="3"/>
          <w:numId w:val="1"/>
        </w:numPr>
        <w:spacing w:after="0" w:line="240" w:lineRule="auto"/>
        <w:ind w:left="0" w:firstLine="567"/>
        <w:jc w:val="both"/>
        <w:rPr>
          <w:rFonts w:ascii="Book Antiqua" w:hAnsi="Book Antiqua"/>
          <w:lang w:val="en-US"/>
        </w:rPr>
      </w:pPr>
      <w:r>
        <w:rPr>
          <w:rFonts w:ascii="Book Antiqua" w:hAnsi="Book Antiqua"/>
          <w:lang w:val="en"/>
        </w:rPr>
        <w:t xml:space="preserve">If in respect of THE </w:t>
      </w:r>
      <w:r>
        <w:rPr>
          <w:rFonts w:ascii="Book Antiqua" w:hAnsi="Book Antiqua"/>
          <w:b/>
          <w:bCs/>
          <w:lang w:val="en"/>
        </w:rPr>
        <w:t>“Manufacturer part number Target Value</w:t>
      </w:r>
      <w:r>
        <w:rPr>
          <w:rFonts w:ascii="Book Antiqua" w:hAnsi="Book Antiqua"/>
          <w:lang w:val="en"/>
        </w:rPr>
        <w:t xml:space="preserve"> attribute</w:t>
      </w:r>
      <w:r>
        <w:rPr>
          <w:rFonts w:ascii="Book Antiqua" w:hAnsi="Book Antiqua"/>
          <w:b/>
          <w:bCs/>
          <w:lang w:val="en"/>
        </w:rPr>
        <w:t>,</w:t>
      </w:r>
      <w:r>
        <w:rPr>
          <w:rFonts w:ascii="Book Antiqua" w:hAnsi="Book Antiqua"/>
          <w:lang w:val="en"/>
        </w:rPr>
        <w:t xml:space="preserve"> incorrect information is specified, you can update it by entering a new value in the </w:t>
      </w:r>
      <w:r>
        <w:rPr>
          <w:rFonts w:ascii="Book Antiqua" w:hAnsi="Book Antiqua"/>
          <w:b/>
          <w:bCs/>
          <w:lang w:val="en"/>
        </w:rPr>
        <w:t xml:space="preserve">Manufacturer part number Quote value </w:t>
      </w:r>
      <w:r>
        <w:rPr>
          <w:rFonts w:ascii="Book Antiqua" w:hAnsi="Book Antiqua"/>
          <w:lang w:val="en"/>
        </w:rPr>
        <w:t>field.</w:t>
      </w:r>
    </w:p>
    <w:p w14:paraId="7DB95289" w14:textId="7C7B4F4F" w:rsidR="004D3C8E" w:rsidRDefault="00B04D06" w:rsidP="004D3C8E">
      <w:pPr>
        <w:jc w:val="both"/>
        <w:rPr>
          <w:rFonts w:ascii="Book Antiqua" w:hAnsi="Book Antiqua"/>
        </w:rPr>
      </w:pPr>
      <w:r>
        <w:rPr>
          <w:noProof/>
          <w:lang w:val="en"/>
        </w:rPr>
        <w:drawing>
          <wp:inline distT="0" distB="0" distL="0" distR="0" wp14:anchorId="219E85DC" wp14:editId="6385495D">
            <wp:extent cx="3127999" cy="2781300"/>
            <wp:effectExtent l="0" t="0" r="0" b="0"/>
            <wp:docPr id="412" name="Рисунок 412" descr="Image looks like a table&#10;&#10;Automatically cre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 name="Рисунок 412" descr="Изображение выглядит как стол&#10;&#10;Автоматически созданное описание"/>
                    <pic:cNvPicPr/>
                  </pic:nvPicPr>
                  <pic:blipFill>
                    <a:blip r:embed="rId211"/>
                    <a:stretch>
                      <a:fillRect/>
                    </a:stretch>
                  </pic:blipFill>
                  <pic:spPr>
                    <a:xfrm>
                      <a:off x="0" y="0"/>
                      <a:ext cx="3132210" cy="2785044"/>
                    </a:xfrm>
                    <a:prstGeom prst="rect">
                      <a:avLst/>
                    </a:prstGeom>
                  </pic:spPr>
                </pic:pic>
              </a:graphicData>
            </a:graphic>
          </wp:inline>
        </w:drawing>
      </w:r>
    </w:p>
    <w:p w14:paraId="6312B10C" w14:textId="21CF2C39" w:rsidR="003F0F00" w:rsidRDefault="003F0F00" w:rsidP="00DF51DF">
      <w:pPr>
        <w:pStyle w:val="ae"/>
        <w:numPr>
          <w:ilvl w:val="3"/>
          <w:numId w:val="1"/>
        </w:numPr>
        <w:spacing w:after="0" w:line="240" w:lineRule="auto"/>
        <w:ind w:left="0" w:firstLine="567"/>
        <w:jc w:val="both"/>
        <w:rPr>
          <w:rFonts w:ascii="Book Antiqua" w:hAnsi="Book Antiqua"/>
        </w:rPr>
      </w:pPr>
      <w:r>
        <w:rPr>
          <w:rFonts w:ascii="Book Antiqua" w:hAnsi="Book Antiqua"/>
          <w:lang w:val="en"/>
        </w:rPr>
        <w:t>For suppliers who are non-residents of the Republic of Kazakhstan, the HS Code must be indicated for each line and, where the terms of delivery are not equal to DDP, the HS Code must have the format of a 10-digit numeric code. If the HS Code begins from zero, then a single apostrophe “ ‘ " must be put at the beginning of the code. For example, ' 0006667778</w:t>
      </w:r>
    </w:p>
    <w:p w14:paraId="23E044D3" w14:textId="6F69E782" w:rsidR="003F0F00" w:rsidRPr="003F0F00" w:rsidRDefault="003F0F00" w:rsidP="003F0F00">
      <w:pPr>
        <w:spacing w:after="0" w:line="240" w:lineRule="auto"/>
        <w:jc w:val="both"/>
        <w:rPr>
          <w:rFonts w:ascii="Book Antiqua" w:hAnsi="Book Antiqua"/>
        </w:rPr>
      </w:pPr>
      <w:r>
        <w:rPr>
          <w:noProof/>
          <w:lang w:val="en"/>
        </w:rPr>
        <w:lastRenderedPageBreak/>
        <w:drawing>
          <wp:inline distT="0" distB="0" distL="0" distR="0" wp14:anchorId="4CE352A6" wp14:editId="47E67DD9">
            <wp:extent cx="1200150" cy="3505200"/>
            <wp:effectExtent l="0" t="0" r="0" b="0"/>
            <wp:docPr id="291" name="Рисунок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1200150" cy="3505200"/>
                    </a:xfrm>
                    <a:prstGeom prst="rect">
                      <a:avLst/>
                    </a:prstGeom>
                  </pic:spPr>
                </pic:pic>
              </a:graphicData>
            </a:graphic>
          </wp:inline>
        </w:drawing>
      </w:r>
    </w:p>
    <w:p w14:paraId="49A04F0D" w14:textId="0D21C1C1" w:rsidR="004D3C8E" w:rsidRPr="00FF01EF" w:rsidRDefault="004D3C8E" w:rsidP="00DF51DF">
      <w:pPr>
        <w:pStyle w:val="ae"/>
        <w:numPr>
          <w:ilvl w:val="3"/>
          <w:numId w:val="1"/>
        </w:numPr>
        <w:spacing w:after="0" w:line="240" w:lineRule="auto"/>
        <w:ind w:left="0" w:firstLine="567"/>
        <w:jc w:val="both"/>
        <w:rPr>
          <w:rFonts w:ascii="Book Antiqua" w:hAnsi="Book Antiqua"/>
          <w:lang w:val="en-US"/>
        </w:rPr>
      </w:pPr>
      <w:r>
        <w:rPr>
          <w:rFonts w:ascii="Book Antiqua" w:hAnsi="Book Antiqua"/>
          <w:lang w:val="en"/>
        </w:rPr>
        <w:t>After filling in the data, close and save the file.</w:t>
      </w:r>
    </w:p>
    <w:p w14:paraId="2605742D" w14:textId="77777777" w:rsidR="004D3C8E" w:rsidRPr="00FF01EF" w:rsidRDefault="004D3C8E" w:rsidP="00DF51DF">
      <w:pPr>
        <w:pStyle w:val="ae"/>
        <w:numPr>
          <w:ilvl w:val="3"/>
          <w:numId w:val="1"/>
        </w:numPr>
        <w:spacing w:after="0" w:line="240" w:lineRule="auto"/>
        <w:ind w:left="0" w:firstLine="567"/>
        <w:jc w:val="both"/>
        <w:rPr>
          <w:rFonts w:ascii="Book Antiqua" w:hAnsi="Book Antiqua"/>
          <w:b/>
          <w:bCs/>
          <w:lang w:val="en-US"/>
        </w:rPr>
      </w:pPr>
      <w:r>
        <w:rPr>
          <w:rFonts w:ascii="Book Antiqua" w:hAnsi="Book Antiqua"/>
          <w:lang w:val="en"/>
        </w:rPr>
        <w:t xml:space="preserve">Return into the system and in the </w:t>
      </w:r>
      <w:r>
        <w:rPr>
          <w:rFonts w:ascii="Book Antiqua" w:hAnsi="Book Antiqua"/>
          <w:b/>
          <w:bCs/>
          <w:lang w:val="en"/>
        </w:rPr>
        <w:t xml:space="preserve">Step 2 </w:t>
      </w:r>
      <w:r>
        <w:rPr>
          <w:rFonts w:ascii="Book Antiqua" w:hAnsi="Book Antiqua"/>
          <w:lang w:val="en"/>
        </w:rPr>
        <w:t>section</w:t>
      </w:r>
      <w:r>
        <w:rPr>
          <w:rFonts w:ascii="Book Antiqua" w:hAnsi="Book Antiqua"/>
          <w:b/>
          <w:bCs/>
          <w:lang w:val="en"/>
        </w:rPr>
        <w:t>: Import Sreadsheet</w:t>
      </w:r>
      <w:r>
        <w:rPr>
          <w:rFonts w:ascii="Book Antiqua" w:hAnsi="Book Antiqua"/>
          <w:lang w:val="en"/>
        </w:rPr>
        <w:t xml:space="preserve">, click on </w:t>
      </w:r>
      <w:r>
        <w:rPr>
          <w:rFonts w:ascii="Book Antiqua" w:hAnsi="Book Antiqua"/>
          <w:b/>
          <w:bCs/>
          <w:lang w:val="en"/>
        </w:rPr>
        <w:t xml:space="preserve">(K) Select the file </w:t>
      </w:r>
    </w:p>
    <w:p w14:paraId="3A469CA4" w14:textId="1305A661" w:rsidR="004D3C8E" w:rsidRDefault="002E7E7C" w:rsidP="004D3C8E">
      <w:pPr>
        <w:spacing w:after="0" w:line="240" w:lineRule="auto"/>
        <w:jc w:val="both"/>
        <w:rPr>
          <w:rFonts w:ascii="Book Antiqua" w:hAnsi="Book Antiqua"/>
          <w:b/>
          <w:bCs/>
        </w:rPr>
      </w:pPr>
      <w:r>
        <w:rPr>
          <w:noProof/>
          <w:lang w:val="en"/>
        </w:rPr>
        <w:drawing>
          <wp:inline distT="0" distB="0" distL="0" distR="0" wp14:anchorId="5ACC89F7" wp14:editId="7E71DB7E">
            <wp:extent cx="2643731" cy="2927350"/>
            <wp:effectExtent l="0" t="0" r="4445" b="6350"/>
            <wp:docPr id="413" name="Рисунок 413" descr="The image looks like tex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 name="Рисунок 413" descr="Изображение выглядит как текст&#10;&#10;Автоматически созданное описание"/>
                    <pic:cNvPicPr/>
                  </pic:nvPicPr>
                  <pic:blipFill>
                    <a:blip r:embed="rId212"/>
                    <a:stretch>
                      <a:fillRect/>
                    </a:stretch>
                  </pic:blipFill>
                  <pic:spPr>
                    <a:xfrm>
                      <a:off x="0" y="0"/>
                      <a:ext cx="2648956" cy="2933136"/>
                    </a:xfrm>
                    <a:prstGeom prst="rect">
                      <a:avLst/>
                    </a:prstGeom>
                  </pic:spPr>
                </pic:pic>
              </a:graphicData>
            </a:graphic>
          </wp:inline>
        </w:drawing>
      </w:r>
    </w:p>
    <w:p w14:paraId="41F4258E" w14:textId="77777777" w:rsidR="004D3C8E" w:rsidRPr="00FF01EF" w:rsidRDefault="004D3C8E" w:rsidP="00DF51DF">
      <w:pPr>
        <w:pStyle w:val="ae"/>
        <w:numPr>
          <w:ilvl w:val="3"/>
          <w:numId w:val="1"/>
        </w:numPr>
        <w:spacing w:after="0" w:line="240" w:lineRule="auto"/>
        <w:ind w:left="0" w:firstLine="567"/>
        <w:jc w:val="both"/>
        <w:rPr>
          <w:rFonts w:ascii="Book Antiqua" w:hAnsi="Book Antiqua"/>
          <w:lang w:val="en-US"/>
        </w:rPr>
      </w:pPr>
      <w:r>
        <w:rPr>
          <w:rFonts w:ascii="Book Antiqua" w:hAnsi="Book Antiqua"/>
          <w:lang w:val="en"/>
        </w:rPr>
        <w:t xml:space="preserve">Select the XML file saved earlier and click on </w:t>
      </w:r>
      <w:r>
        <w:rPr>
          <w:rFonts w:ascii="Book Antiqua" w:hAnsi="Book Antiqua"/>
          <w:b/>
          <w:bCs/>
          <w:lang w:val="en"/>
        </w:rPr>
        <w:t>(К) Open</w:t>
      </w:r>
    </w:p>
    <w:p w14:paraId="4E519A97" w14:textId="7E5C0DB8" w:rsidR="004D3C8E" w:rsidRDefault="008D3D9C" w:rsidP="004D3C8E">
      <w:pPr>
        <w:spacing w:after="0" w:line="240" w:lineRule="auto"/>
        <w:jc w:val="both"/>
        <w:rPr>
          <w:rFonts w:ascii="Book Antiqua" w:hAnsi="Book Antiqua"/>
          <w:b/>
          <w:bCs/>
        </w:rPr>
      </w:pPr>
      <w:r>
        <w:rPr>
          <w:noProof/>
          <w:lang w:val="en"/>
        </w:rPr>
        <w:lastRenderedPageBreak/>
        <w:drawing>
          <wp:inline distT="0" distB="0" distL="0" distR="0" wp14:anchorId="2C8734AC" wp14:editId="4FA3AAD6">
            <wp:extent cx="5940425" cy="2254885"/>
            <wp:effectExtent l="0" t="0" r="3175" b="0"/>
            <wp:docPr id="414" name="Рисунок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3"/>
                    <a:stretch>
                      <a:fillRect/>
                    </a:stretch>
                  </pic:blipFill>
                  <pic:spPr>
                    <a:xfrm>
                      <a:off x="0" y="0"/>
                      <a:ext cx="5940425" cy="2254885"/>
                    </a:xfrm>
                    <a:prstGeom prst="rect">
                      <a:avLst/>
                    </a:prstGeom>
                  </pic:spPr>
                </pic:pic>
              </a:graphicData>
            </a:graphic>
          </wp:inline>
        </w:drawing>
      </w:r>
    </w:p>
    <w:p w14:paraId="2BA4832D" w14:textId="77777777" w:rsidR="004D3C8E" w:rsidRDefault="004D3C8E" w:rsidP="00DF51DF">
      <w:pPr>
        <w:pStyle w:val="ae"/>
        <w:numPr>
          <w:ilvl w:val="3"/>
          <w:numId w:val="1"/>
        </w:numPr>
        <w:spacing w:after="0" w:line="240" w:lineRule="auto"/>
        <w:ind w:left="0" w:firstLine="567"/>
        <w:jc w:val="both"/>
        <w:rPr>
          <w:rFonts w:ascii="Book Antiqua" w:hAnsi="Book Antiqua"/>
          <w:b/>
          <w:bCs/>
        </w:rPr>
      </w:pPr>
      <w:r>
        <w:rPr>
          <w:rFonts w:ascii="Book Antiqua" w:hAnsi="Book Antiqua"/>
          <w:lang w:val="en"/>
        </w:rPr>
        <w:t xml:space="preserve">Click on </w:t>
      </w:r>
      <w:r>
        <w:rPr>
          <w:rFonts w:ascii="Book Antiqua" w:hAnsi="Book Antiqua"/>
          <w:b/>
          <w:bCs/>
          <w:lang w:val="en"/>
        </w:rPr>
        <w:t>(К) Import</w:t>
      </w:r>
    </w:p>
    <w:p w14:paraId="61491389" w14:textId="77777777" w:rsidR="004D3C8E" w:rsidRDefault="004D3C8E" w:rsidP="004D3C8E">
      <w:pPr>
        <w:spacing w:after="0" w:line="240" w:lineRule="auto"/>
        <w:jc w:val="both"/>
        <w:rPr>
          <w:noProof/>
        </w:rPr>
      </w:pPr>
    </w:p>
    <w:p w14:paraId="4B7F65D5" w14:textId="77777777" w:rsidR="004D3C8E" w:rsidRDefault="004D3C8E" w:rsidP="004D3C8E">
      <w:pPr>
        <w:spacing w:after="0" w:line="240" w:lineRule="auto"/>
        <w:jc w:val="both"/>
        <w:rPr>
          <w:rFonts w:ascii="Book Antiqua" w:hAnsi="Book Antiqua"/>
          <w:b/>
          <w:bCs/>
        </w:rPr>
      </w:pPr>
      <w:r>
        <w:rPr>
          <w:noProof/>
          <w:lang w:val="en"/>
        </w:rPr>
        <w:drawing>
          <wp:inline distT="0" distB="0" distL="0" distR="0" wp14:anchorId="7D1BBDFD" wp14:editId="2C548F98">
            <wp:extent cx="3934971" cy="1548309"/>
            <wp:effectExtent l="0" t="0" r="8890" b="0"/>
            <wp:docPr id="352" name="Рисунок 352" descr="The image looks like tex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Рисунок 43" descr="Изображение выглядит как текст&#10;&#10;Автоматически созданное описание"/>
                    <pic:cNvPicPr/>
                  </pic:nvPicPr>
                  <pic:blipFill>
                    <a:blip r:embed="rId98"/>
                    <a:stretch>
                      <a:fillRect/>
                    </a:stretch>
                  </pic:blipFill>
                  <pic:spPr>
                    <a:xfrm>
                      <a:off x="0" y="0"/>
                      <a:ext cx="3937632" cy="1549356"/>
                    </a:xfrm>
                    <a:prstGeom prst="rect">
                      <a:avLst/>
                    </a:prstGeom>
                  </pic:spPr>
                </pic:pic>
              </a:graphicData>
            </a:graphic>
          </wp:inline>
        </w:drawing>
      </w:r>
    </w:p>
    <w:p w14:paraId="717267E7" w14:textId="77777777" w:rsidR="004D3C8E" w:rsidRPr="00FF01EF" w:rsidRDefault="004D3C8E" w:rsidP="00DF51DF">
      <w:pPr>
        <w:pStyle w:val="ae"/>
        <w:numPr>
          <w:ilvl w:val="3"/>
          <w:numId w:val="1"/>
        </w:numPr>
        <w:spacing w:after="0" w:line="240" w:lineRule="auto"/>
        <w:ind w:left="0" w:firstLine="567"/>
        <w:jc w:val="both"/>
        <w:rPr>
          <w:rFonts w:ascii="Book Antiqua" w:hAnsi="Book Antiqua"/>
          <w:lang w:val="en-US"/>
        </w:rPr>
      </w:pPr>
      <w:r>
        <w:rPr>
          <w:rFonts w:ascii="Book Antiqua" w:hAnsi="Book Antiqua"/>
          <w:lang w:val="en"/>
        </w:rPr>
        <w:t>If not all the data is filled in correctly, the system will display an error message describing what data has not yet been filled in. For example, it may happen that mandatory attributes have not been entered at the level of lines or requirements in the header. If you uploaded a response using a file, you can supplement or edit the data in the system without having to download/upload the file again.</w:t>
      </w:r>
    </w:p>
    <w:p w14:paraId="4D090CB7" w14:textId="77777777" w:rsidR="004D3C8E" w:rsidRPr="00FF01EF" w:rsidRDefault="004D3C8E" w:rsidP="00DF51DF">
      <w:pPr>
        <w:pStyle w:val="ae"/>
        <w:numPr>
          <w:ilvl w:val="3"/>
          <w:numId w:val="1"/>
        </w:numPr>
        <w:spacing w:after="0" w:line="240" w:lineRule="auto"/>
        <w:ind w:left="0" w:firstLine="567"/>
        <w:jc w:val="both"/>
        <w:rPr>
          <w:rFonts w:ascii="Book Antiqua" w:hAnsi="Book Antiqua"/>
          <w:lang w:val="en-US"/>
        </w:rPr>
      </w:pPr>
      <w:r>
        <w:rPr>
          <w:rFonts w:ascii="Book Antiqua" w:hAnsi="Book Antiqua"/>
          <w:lang w:val="en"/>
        </w:rPr>
        <w:t xml:space="preserve">Please double check all the information you entered on </w:t>
      </w:r>
      <w:r>
        <w:rPr>
          <w:rFonts w:ascii="Book Antiqua" w:hAnsi="Book Antiqua"/>
          <w:b/>
          <w:bCs/>
          <w:lang w:val="en"/>
        </w:rPr>
        <w:t>Header</w:t>
      </w:r>
      <w:r>
        <w:rPr>
          <w:rFonts w:ascii="Book Antiqua" w:hAnsi="Book Antiqua"/>
          <w:lang w:val="en"/>
        </w:rPr>
        <w:t xml:space="preserve"> and </w:t>
      </w:r>
      <w:r>
        <w:rPr>
          <w:rFonts w:ascii="Book Antiqua" w:hAnsi="Book Antiqua"/>
          <w:b/>
          <w:bCs/>
          <w:lang w:val="en"/>
        </w:rPr>
        <w:t>Lines</w:t>
      </w:r>
      <w:r>
        <w:rPr>
          <w:rFonts w:ascii="Book Antiqua" w:hAnsi="Book Antiqua"/>
          <w:lang w:val="en"/>
        </w:rPr>
        <w:t xml:space="preserve"> before submitting your response and click on </w:t>
      </w:r>
      <w:r>
        <w:rPr>
          <w:rFonts w:ascii="Book Antiqua" w:hAnsi="Book Antiqua"/>
          <w:b/>
          <w:bCs/>
          <w:lang w:val="en"/>
        </w:rPr>
        <w:t>(К) Continue.</w:t>
      </w:r>
      <w:r>
        <w:rPr>
          <w:rFonts w:ascii="Book Antiqua" w:hAnsi="Book Antiqua"/>
          <w:lang w:val="en"/>
        </w:rPr>
        <w:t>.</w:t>
      </w:r>
    </w:p>
    <w:p w14:paraId="6F39B5CC" w14:textId="7A5BBE91" w:rsidR="004D3C8E" w:rsidRDefault="004004B9" w:rsidP="004D3C8E">
      <w:pPr>
        <w:jc w:val="both"/>
        <w:rPr>
          <w:rFonts w:ascii="Book Antiqua" w:hAnsi="Book Antiqua"/>
        </w:rPr>
      </w:pPr>
      <w:r>
        <w:rPr>
          <w:noProof/>
          <w:lang w:val="en"/>
        </w:rPr>
        <w:drawing>
          <wp:inline distT="0" distB="0" distL="0" distR="0" wp14:anchorId="2CAAC3BA" wp14:editId="7FB9F78A">
            <wp:extent cx="5940425" cy="607060"/>
            <wp:effectExtent l="0" t="0" r="3175" b="2540"/>
            <wp:docPr id="417" name="Рисунок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4"/>
                    <a:stretch>
                      <a:fillRect/>
                    </a:stretch>
                  </pic:blipFill>
                  <pic:spPr>
                    <a:xfrm>
                      <a:off x="0" y="0"/>
                      <a:ext cx="5940425" cy="607060"/>
                    </a:xfrm>
                    <a:prstGeom prst="rect">
                      <a:avLst/>
                    </a:prstGeom>
                  </pic:spPr>
                </pic:pic>
              </a:graphicData>
            </a:graphic>
          </wp:inline>
        </w:drawing>
      </w:r>
    </w:p>
    <w:p w14:paraId="140053D7" w14:textId="77777777" w:rsidR="004D3C8E" w:rsidRPr="00FF01EF" w:rsidRDefault="004D3C8E" w:rsidP="00DF51DF">
      <w:pPr>
        <w:pStyle w:val="ae"/>
        <w:numPr>
          <w:ilvl w:val="3"/>
          <w:numId w:val="1"/>
        </w:numPr>
        <w:spacing w:after="0" w:line="240" w:lineRule="auto"/>
        <w:ind w:left="0" w:firstLine="567"/>
        <w:jc w:val="both"/>
        <w:rPr>
          <w:rFonts w:ascii="Book Antiqua" w:hAnsi="Book Antiqua"/>
          <w:lang w:val="en-US"/>
        </w:rPr>
      </w:pPr>
      <w:r>
        <w:rPr>
          <w:rFonts w:ascii="Book Antiqua" w:hAnsi="Book Antiqua"/>
          <w:lang w:val="en"/>
        </w:rPr>
        <w:t xml:space="preserve">For non-resident suppliers of the Republic of Kazakhstan, and if the response currency is not KZT, the following warning will be displayed. If the currency of the answer is chosen by you correctly, click on </w:t>
      </w:r>
      <w:r>
        <w:rPr>
          <w:rFonts w:ascii="Book Antiqua" w:hAnsi="Book Antiqua"/>
          <w:b/>
          <w:bCs/>
          <w:lang w:val="en"/>
        </w:rPr>
        <w:t>(К) Yes</w:t>
      </w:r>
      <w:r>
        <w:rPr>
          <w:rFonts w:ascii="Book Antiqua" w:hAnsi="Book Antiqua"/>
          <w:lang w:val="en"/>
        </w:rPr>
        <w:t>.</w:t>
      </w:r>
    </w:p>
    <w:p w14:paraId="6B9D14FA" w14:textId="77777777" w:rsidR="004D3C8E" w:rsidRDefault="004D3C8E" w:rsidP="004D3C8E">
      <w:pPr>
        <w:jc w:val="both"/>
        <w:rPr>
          <w:rFonts w:ascii="Book Antiqua" w:hAnsi="Book Antiqua"/>
        </w:rPr>
      </w:pPr>
      <w:r>
        <w:rPr>
          <w:noProof/>
          <w:lang w:val="en"/>
        </w:rPr>
        <w:drawing>
          <wp:inline distT="0" distB="0" distL="0" distR="0" wp14:anchorId="48A709A3" wp14:editId="4B298A08">
            <wp:extent cx="5810250" cy="1076325"/>
            <wp:effectExtent l="0" t="0" r="0" b="9525"/>
            <wp:docPr id="354" name="Рисунок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810250" cy="1076325"/>
                    </a:xfrm>
                    <a:prstGeom prst="rect">
                      <a:avLst/>
                    </a:prstGeom>
                  </pic:spPr>
                </pic:pic>
              </a:graphicData>
            </a:graphic>
          </wp:inline>
        </w:drawing>
      </w:r>
    </w:p>
    <w:p w14:paraId="043AABAB" w14:textId="77777777" w:rsidR="004D3C8E" w:rsidRPr="00FF01EF" w:rsidRDefault="004D3C8E" w:rsidP="004D3C8E">
      <w:pPr>
        <w:ind w:firstLine="567"/>
        <w:jc w:val="both"/>
        <w:rPr>
          <w:rFonts w:ascii="Book Antiqua" w:hAnsi="Book Antiqua"/>
          <w:lang w:val="en-US"/>
        </w:rPr>
      </w:pPr>
      <w:r>
        <w:rPr>
          <w:rFonts w:ascii="Book Antiqua" w:hAnsi="Book Antiqua"/>
          <w:lang w:val="en"/>
        </w:rPr>
        <w:t xml:space="preserve">If you made a mistake and indicated an incorrect response currency in the response, press </w:t>
      </w:r>
      <w:r>
        <w:rPr>
          <w:rFonts w:ascii="Book Antiqua" w:hAnsi="Book Antiqua"/>
          <w:b/>
          <w:bCs/>
          <w:lang w:val="en"/>
        </w:rPr>
        <w:t xml:space="preserve">(K) No </w:t>
      </w:r>
      <w:r>
        <w:rPr>
          <w:rFonts w:ascii="Book Antiqua" w:hAnsi="Book Antiqua"/>
          <w:lang w:val="en"/>
        </w:rPr>
        <w:t>and return to the response header (Header) to select the correct currency. And, if you made a mistake and entered line prices in the wrong currency, please go back to the Lines and change the prices following the steps above.</w:t>
      </w:r>
    </w:p>
    <w:p w14:paraId="59D86183" w14:textId="77777777" w:rsidR="004D3C8E" w:rsidRPr="00FF01EF" w:rsidRDefault="004D3C8E" w:rsidP="00DF51DF">
      <w:pPr>
        <w:pStyle w:val="ae"/>
        <w:numPr>
          <w:ilvl w:val="3"/>
          <w:numId w:val="1"/>
        </w:numPr>
        <w:spacing w:after="0" w:line="240" w:lineRule="auto"/>
        <w:ind w:left="0" w:firstLine="567"/>
        <w:jc w:val="both"/>
        <w:rPr>
          <w:rFonts w:ascii="Book Antiqua" w:hAnsi="Book Antiqua"/>
          <w:lang w:val="en-US"/>
        </w:rPr>
      </w:pPr>
      <w:r>
        <w:rPr>
          <w:rFonts w:ascii="Book Antiqua" w:hAnsi="Book Antiqua"/>
          <w:lang w:val="en"/>
        </w:rPr>
        <w:lastRenderedPageBreak/>
        <w:t xml:space="preserve">Click on </w:t>
      </w:r>
      <w:r>
        <w:rPr>
          <w:rFonts w:ascii="Book Antiqua" w:hAnsi="Book Antiqua"/>
          <w:b/>
          <w:bCs/>
          <w:lang w:val="en"/>
        </w:rPr>
        <w:t xml:space="preserve">(К) Submit </w:t>
      </w:r>
      <w:r>
        <w:rPr>
          <w:rFonts w:ascii="Book Antiqua" w:hAnsi="Book Antiqua"/>
          <w:lang w:val="en"/>
        </w:rPr>
        <w:t>to send the response.</w:t>
      </w:r>
    </w:p>
    <w:p w14:paraId="5D21C6BD" w14:textId="56AF0F40" w:rsidR="004D3C8E" w:rsidRPr="001F26A2" w:rsidRDefault="004F3016" w:rsidP="004D3C8E">
      <w:pPr>
        <w:jc w:val="both"/>
        <w:rPr>
          <w:rFonts w:ascii="Book Antiqua" w:hAnsi="Book Antiqua"/>
        </w:rPr>
      </w:pPr>
      <w:r>
        <w:rPr>
          <w:noProof/>
          <w:lang w:val="en"/>
        </w:rPr>
        <w:drawing>
          <wp:inline distT="0" distB="0" distL="0" distR="0" wp14:anchorId="14E8E1FE" wp14:editId="5D48E8A8">
            <wp:extent cx="5940425" cy="921385"/>
            <wp:effectExtent l="0" t="0" r="3175" b="0"/>
            <wp:docPr id="418" name="Рисунок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5"/>
                    <a:stretch>
                      <a:fillRect/>
                    </a:stretch>
                  </pic:blipFill>
                  <pic:spPr>
                    <a:xfrm>
                      <a:off x="0" y="0"/>
                      <a:ext cx="5940425" cy="921385"/>
                    </a:xfrm>
                    <a:prstGeom prst="rect">
                      <a:avLst/>
                    </a:prstGeom>
                  </pic:spPr>
                </pic:pic>
              </a:graphicData>
            </a:graphic>
          </wp:inline>
        </w:drawing>
      </w:r>
    </w:p>
    <w:p w14:paraId="73D22CEE" w14:textId="77777777" w:rsidR="004D3C8E" w:rsidRPr="00FF01EF" w:rsidRDefault="004D3C8E" w:rsidP="00DF51DF">
      <w:pPr>
        <w:pStyle w:val="ae"/>
        <w:numPr>
          <w:ilvl w:val="3"/>
          <w:numId w:val="1"/>
        </w:numPr>
        <w:spacing w:after="0" w:line="240" w:lineRule="auto"/>
        <w:ind w:left="0" w:firstLine="567"/>
        <w:jc w:val="both"/>
        <w:rPr>
          <w:rFonts w:ascii="Book Antiqua" w:hAnsi="Book Antiqua"/>
          <w:lang w:val="en-US"/>
        </w:rPr>
      </w:pPr>
      <w:r>
        <w:rPr>
          <w:rFonts w:ascii="Book Antiqua" w:hAnsi="Book Antiqua"/>
          <w:lang w:val="en"/>
        </w:rPr>
        <w:t>After the sending, the following message will appear</w:t>
      </w:r>
    </w:p>
    <w:p w14:paraId="6112925B" w14:textId="69211375" w:rsidR="004D3C8E" w:rsidRDefault="0042370C" w:rsidP="004D3C8E">
      <w:pPr>
        <w:jc w:val="both"/>
        <w:rPr>
          <w:rFonts w:ascii="Book Antiqua" w:hAnsi="Book Antiqua"/>
          <w:b/>
          <w:bCs/>
        </w:rPr>
      </w:pPr>
      <w:r>
        <w:rPr>
          <w:noProof/>
          <w:lang w:val="en"/>
        </w:rPr>
        <w:drawing>
          <wp:inline distT="0" distB="0" distL="0" distR="0" wp14:anchorId="34F46C56" wp14:editId="1FECEA3F">
            <wp:extent cx="5772150" cy="1133475"/>
            <wp:effectExtent l="0" t="0" r="0" b="9525"/>
            <wp:docPr id="419" name="Рисунок 419" descr="The image looks like tex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 name="Рисунок 419" descr="Изображение выглядит как текст&#10;&#10;Автоматически созданное описание"/>
                    <pic:cNvPicPr/>
                  </pic:nvPicPr>
                  <pic:blipFill>
                    <a:blip r:embed="rId216"/>
                    <a:stretch>
                      <a:fillRect/>
                    </a:stretch>
                  </pic:blipFill>
                  <pic:spPr>
                    <a:xfrm>
                      <a:off x="0" y="0"/>
                      <a:ext cx="5772150" cy="1133475"/>
                    </a:xfrm>
                    <a:prstGeom prst="rect">
                      <a:avLst/>
                    </a:prstGeom>
                  </pic:spPr>
                </pic:pic>
              </a:graphicData>
            </a:graphic>
          </wp:inline>
        </w:drawing>
      </w:r>
    </w:p>
    <w:p w14:paraId="20859C7B" w14:textId="77777777" w:rsidR="004D3C8E" w:rsidRDefault="004D3C8E" w:rsidP="004D3C8E">
      <w:pPr>
        <w:jc w:val="both"/>
        <w:rPr>
          <w:rFonts w:ascii="Book Antiqua" w:hAnsi="Book Antiqua"/>
          <w:b/>
          <w:bCs/>
        </w:rPr>
      </w:pPr>
    </w:p>
    <w:p w14:paraId="7B91AC11" w14:textId="77777777" w:rsidR="001C5D2A" w:rsidRDefault="001C5D2A" w:rsidP="004D3C8E">
      <w:pPr>
        <w:jc w:val="both"/>
        <w:rPr>
          <w:rFonts w:ascii="Book Antiqua" w:hAnsi="Book Antiqua"/>
          <w:b/>
          <w:bCs/>
        </w:rPr>
      </w:pPr>
    </w:p>
    <w:p w14:paraId="12203332" w14:textId="3BC81E87" w:rsidR="001C5D2A" w:rsidRPr="00FF01EF" w:rsidRDefault="001C5D2A" w:rsidP="00DF51DF">
      <w:pPr>
        <w:pStyle w:val="3"/>
        <w:numPr>
          <w:ilvl w:val="2"/>
          <w:numId w:val="1"/>
        </w:numPr>
        <w:ind w:left="0" w:firstLine="567"/>
        <w:rPr>
          <w:rFonts w:ascii="Book Antiqua" w:hAnsi="Book Antiqua"/>
          <w:b/>
          <w:bCs/>
          <w:lang w:val="en-US"/>
        </w:rPr>
      </w:pPr>
      <w:bookmarkStart w:id="33" w:name="_Toc137643257"/>
      <w:r>
        <w:rPr>
          <w:rFonts w:ascii="Book Antiqua" w:hAnsi="Book Antiqua"/>
          <w:b/>
          <w:bCs/>
          <w:lang w:val="en"/>
        </w:rPr>
        <w:t>View changes (Amendment</w:t>
      </w:r>
      <w:r>
        <w:rPr>
          <w:rStyle w:val="af2"/>
          <w:rFonts w:ascii="Book Antiqua" w:hAnsi="Book Antiqua"/>
          <w:b/>
          <w:bCs/>
          <w:lang w:val="en"/>
        </w:rPr>
        <w:footnoteReference w:id="3"/>
      </w:r>
      <w:r>
        <w:rPr>
          <w:rFonts w:ascii="Book Antiqua" w:hAnsi="Book Antiqua"/>
          <w:b/>
          <w:bCs/>
          <w:lang w:val="en"/>
        </w:rPr>
        <w:t xml:space="preserve"> made in a previously published Request for Information (RFI).</w:t>
      </w:r>
      <w:bookmarkEnd w:id="33"/>
    </w:p>
    <w:p w14:paraId="7858AFDF" w14:textId="77777777" w:rsidR="001C5D2A" w:rsidRPr="00FF01EF" w:rsidRDefault="001C5D2A" w:rsidP="001C5D2A">
      <w:pPr>
        <w:jc w:val="both"/>
        <w:rPr>
          <w:rFonts w:ascii="Book Antiqua" w:hAnsi="Book Antiqua"/>
          <w:lang w:val="en-US"/>
        </w:rPr>
      </w:pPr>
    </w:p>
    <w:p w14:paraId="7D5FEC61" w14:textId="76F7FD63" w:rsidR="001C5D2A" w:rsidRPr="00FF01EF" w:rsidRDefault="001C5D2A" w:rsidP="00DF51DF">
      <w:pPr>
        <w:pStyle w:val="ae"/>
        <w:numPr>
          <w:ilvl w:val="3"/>
          <w:numId w:val="1"/>
        </w:numPr>
        <w:spacing w:after="0" w:line="240" w:lineRule="auto"/>
        <w:ind w:left="0" w:firstLine="567"/>
        <w:jc w:val="both"/>
        <w:rPr>
          <w:rFonts w:ascii="Book Antiqua" w:hAnsi="Book Antiqua"/>
          <w:lang w:val="en-US"/>
        </w:rPr>
      </w:pPr>
      <w:r>
        <w:rPr>
          <w:rFonts w:ascii="Book Antiqua" w:hAnsi="Book Antiqua"/>
          <w:lang w:val="en"/>
        </w:rPr>
        <w:t xml:space="preserve">After the publication </w:t>
      </w:r>
      <w:r>
        <w:rPr>
          <w:rFonts w:ascii="Book Antiqua" w:hAnsi="Book Antiqua"/>
          <w:b/>
          <w:bCs/>
          <w:lang w:val="en"/>
        </w:rPr>
        <w:t>of the Request for Information (RF)</w:t>
      </w:r>
      <w:r>
        <w:rPr>
          <w:rFonts w:ascii="Book Antiqua" w:hAnsi="Book Antiqua"/>
          <w:lang w:val="en"/>
        </w:rPr>
        <w:t xml:space="preserve"> in which changes have been made, the supplier will receive a message by e-mail and in the WorkList of Oracle IS.</w:t>
      </w:r>
    </w:p>
    <w:p w14:paraId="63FC3481" w14:textId="77777777" w:rsidR="001C5D2A" w:rsidRPr="00FF01EF" w:rsidRDefault="001C5D2A" w:rsidP="00DF51DF">
      <w:pPr>
        <w:pStyle w:val="ae"/>
        <w:numPr>
          <w:ilvl w:val="3"/>
          <w:numId w:val="1"/>
        </w:numPr>
        <w:spacing w:after="0" w:line="240" w:lineRule="auto"/>
        <w:ind w:left="0" w:firstLine="567"/>
        <w:jc w:val="both"/>
        <w:rPr>
          <w:rFonts w:ascii="Book Antiqua" w:hAnsi="Book Antiqua"/>
          <w:lang w:val="en-US"/>
        </w:rPr>
      </w:pPr>
      <w:r>
        <w:rPr>
          <w:rFonts w:ascii="Book Antiqua" w:hAnsi="Book Antiqua"/>
          <w:lang w:val="en"/>
        </w:rPr>
        <w:t>Follow to the said message in the Oracle IS</w:t>
      </w:r>
    </w:p>
    <w:p w14:paraId="5D772F06" w14:textId="7AD3E0C4" w:rsidR="001C5D2A" w:rsidRPr="00B92D01" w:rsidRDefault="00D05078" w:rsidP="001C5D2A">
      <w:pPr>
        <w:jc w:val="both"/>
        <w:rPr>
          <w:rFonts w:ascii="Book Antiqua" w:hAnsi="Book Antiqua"/>
        </w:rPr>
      </w:pPr>
      <w:r>
        <w:rPr>
          <w:noProof/>
          <w:lang w:val="en"/>
        </w:rPr>
        <w:drawing>
          <wp:inline distT="0" distB="0" distL="0" distR="0" wp14:anchorId="2D62C840" wp14:editId="2875BC36">
            <wp:extent cx="5940425" cy="1953260"/>
            <wp:effectExtent l="0" t="0" r="3175" b="8890"/>
            <wp:docPr id="1188369661" name="Рисунок 1" descr="The image looks like text, font, line, number&#10;&#10; 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369661" name="Рисунок 1" descr="Изображение выглядит как текст, Шрифт, линия, число&#10;&#10;Автоматически созданное описание"/>
                    <pic:cNvPicPr/>
                  </pic:nvPicPr>
                  <pic:blipFill>
                    <a:blip r:embed="rId217"/>
                    <a:stretch>
                      <a:fillRect/>
                    </a:stretch>
                  </pic:blipFill>
                  <pic:spPr>
                    <a:xfrm>
                      <a:off x="0" y="0"/>
                      <a:ext cx="5940425" cy="1953260"/>
                    </a:xfrm>
                    <a:prstGeom prst="rect">
                      <a:avLst/>
                    </a:prstGeom>
                  </pic:spPr>
                </pic:pic>
              </a:graphicData>
            </a:graphic>
          </wp:inline>
        </w:drawing>
      </w:r>
    </w:p>
    <w:p w14:paraId="4053E42D" w14:textId="058538A5" w:rsidR="001C5D2A" w:rsidRPr="00FF01EF" w:rsidRDefault="001C5D2A" w:rsidP="00DF51DF">
      <w:pPr>
        <w:pStyle w:val="ae"/>
        <w:numPr>
          <w:ilvl w:val="3"/>
          <w:numId w:val="1"/>
        </w:numPr>
        <w:jc w:val="both"/>
        <w:rPr>
          <w:rFonts w:ascii="Book Antiqua" w:hAnsi="Book Antiqua"/>
          <w:lang w:val="en-US"/>
        </w:rPr>
      </w:pPr>
      <w:r>
        <w:rPr>
          <w:rFonts w:ascii="Book Antiqua" w:hAnsi="Book Antiqua"/>
          <w:lang w:val="en"/>
        </w:rPr>
        <w:t xml:space="preserve">In the form that opens, in order to see the changes in </w:t>
      </w:r>
      <w:r>
        <w:rPr>
          <w:rFonts w:ascii="Book Antiqua" w:hAnsi="Book Antiqua"/>
          <w:b/>
          <w:bCs/>
          <w:lang w:val="en"/>
        </w:rPr>
        <w:t>the Request for Information (RFI)</w:t>
      </w:r>
      <w:r>
        <w:rPr>
          <w:rFonts w:ascii="Book Antiqua" w:hAnsi="Book Antiqua"/>
          <w:lang w:val="en"/>
        </w:rPr>
        <w:t xml:space="preserve"> , follow the link </w:t>
      </w:r>
      <w:r>
        <w:rPr>
          <w:rFonts w:ascii="Book Antiqua" w:hAnsi="Book Antiqua"/>
          <w:b/>
          <w:bCs/>
          <w:lang w:val="en"/>
        </w:rPr>
        <w:t>Review Changes</w:t>
      </w:r>
    </w:p>
    <w:p w14:paraId="6D657ADF" w14:textId="58F85C57" w:rsidR="001C5D2A" w:rsidRPr="00B95CCD" w:rsidRDefault="001C5D2A" w:rsidP="001C5D2A">
      <w:pPr>
        <w:pStyle w:val="ae"/>
        <w:ind w:left="567"/>
        <w:jc w:val="both"/>
        <w:rPr>
          <w:rFonts w:ascii="Book Antiqua" w:hAnsi="Book Antiqua"/>
          <w:b/>
          <w:bCs/>
          <w:color w:val="FF0000"/>
        </w:rPr>
      </w:pPr>
      <w:r>
        <w:rPr>
          <w:rFonts w:ascii="Book Antiqua" w:hAnsi="Book Antiqua"/>
          <w:b/>
          <w:bCs/>
          <w:color w:val="FF0000"/>
          <w:lang w:val="en"/>
        </w:rPr>
        <w:t>IMPORTANT!!! The Request for Information (RFI) number will change after the creation of the Amendment and the Amendment number will be displayed after the main number through the “,“ sign. For example, RFIA00045-23.1</w:t>
      </w:r>
    </w:p>
    <w:p w14:paraId="6927A5C2" w14:textId="77777777" w:rsidR="001C5D2A" w:rsidRPr="00913313" w:rsidRDefault="001C5D2A" w:rsidP="001C5D2A">
      <w:pPr>
        <w:jc w:val="both"/>
        <w:rPr>
          <w:rFonts w:ascii="Book Antiqua" w:hAnsi="Book Antiqua"/>
        </w:rPr>
      </w:pPr>
    </w:p>
    <w:p w14:paraId="310F0148" w14:textId="73A5C091" w:rsidR="001C5D2A" w:rsidRDefault="00B95CCD" w:rsidP="001C5D2A">
      <w:pPr>
        <w:jc w:val="both"/>
        <w:rPr>
          <w:rFonts w:ascii="Book Antiqua" w:hAnsi="Book Antiqua"/>
        </w:rPr>
      </w:pPr>
      <w:r>
        <w:rPr>
          <w:noProof/>
          <w:lang w:val="en"/>
        </w:rPr>
        <w:lastRenderedPageBreak/>
        <w:drawing>
          <wp:inline distT="0" distB="0" distL="0" distR="0" wp14:anchorId="38D96526" wp14:editId="19BA6B40">
            <wp:extent cx="5940425" cy="2488565"/>
            <wp:effectExtent l="0" t="0" r="3175" b="6985"/>
            <wp:docPr id="4272169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21694" name=""/>
                    <pic:cNvPicPr/>
                  </pic:nvPicPr>
                  <pic:blipFill>
                    <a:blip r:embed="rId218"/>
                    <a:stretch>
                      <a:fillRect/>
                    </a:stretch>
                  </pic:blipFill>
                  <pic:spPr>
                    <a:xfrm>
                      <a:off x="0" y="0"/>
                      <a:ext cx="5940425" cy="2488565"/>
                    </a:xfrm>
                    <a:prstGeom prst="rect">
                      <a:avLst/>
                    </a:prstGeom>
                  </pic:spPr>
                </pic:pic>
              </a:graphicData>
            </a:graphic>
          </wp:inline>
        </w:drawing>
      </w:r>
    </w:p>
    <w:p w14:paraId="27B10006" w14:textId="77777777" w:rsidR="001C5D2A" w:rsidRDefault="001C5D2A" w:rsidP="001C5D2A">
      <w:pPr>
        <w:jc w:val="both"/>
        <w:rPr>
          <w:rFonts w:ascii="Book Antiqua" w:hAnsi="Book Antiqua"/>
        </w:rPr>
      </w:pPr>
    </w:p>
    <w:p w14:paraId="4C5AA9FD" w14:textId="77777777" w:rsidR="001C5D2A" w:rsidRPr="00FF01EF" w:rsidRDefault="001C5D2A" w:rsidP="00DF51DF">
      <w:pPr>
        <w:pStyle w:val="ae"/>
        <w:numPr>
          <w:ilvl w:val="3"/>
          <w:numId w:val="1"/>
        </w:numPr>
        <w:ind w:left="0" w:firstLine="567"/>
        <w:jc w:val="both"/>
        <w:rPr>
          <w:rFonts w:ascii="Book Antiqua" w:hAnsi="Book Antiqua"/>
          <w:lang w:val="en-US"/>
        </w:rPr>
      </w:pPr>
      <w:r>
        <w:rPr>
          <w:rFonts w:ascii="Book Antiqua" w:hAnsi="Book Antiqua"/>
          <w:lang w:val="en"/>
        </w:rPr>
        <w:t>In the form that opens, you can see what changes have been made.</w:t>
      </w:r>
    </w:p>
    <w:p w14:paraId="4D383782" w14:textId="3FD6F34F" w:rsidR="001C5D2A" w:rsidRPr="00FF01EF" w:rsidRDefault="001C5D2A" w:rsidP="001C5D2A">
      <w:pPr>
        <w:pStyle w:val="ae"/>
        <w:ind w:left="567"/>
        <w:jc w:val="both"/>
        <w:rPr>
          <w:rFonts w:ascii="Book Antiqua" w:hAnsi="Book Antiqua"/>
          <w:lang w:val="en-US"/>
        </w:rPr>
      </w:pPr>
      <w:r>
        <w:rPr>
          <w:rFonts w:ascii="Book Antiqua" w:hAnsi="Book Antiqua"/>
          <w:lang w:val="en"/>
        </w:rPr>
        <w:t xml:space="preserve">(1) Under </w:t>
      </w:r>
      <w:r>
        <w:rPr>
          <w:rFonts w:ascii="Book Antiqua" w:hAnsi="Book Antiqua"/>
          <w:b/>
          <w:bCs/>
          <w:lang w:val="en"/>
        </w:rPr>
        <w:t>the Request for Information (RFI)</w:t>
      </w:r>
      <w:r>
        <w:rPr>
          <w:rFonts w:ascii="Book Antiqua" w:hAnsi="Book Antiqua"/>
          <w:lang w:val="en"/>
        </w:rPr>
        <w:t xml:space="preserve"> number </w:t>
      </w:r>
      <w:r>
        <w:rPr>
          <w:rFonts w:ascii="Book Antiqua" w:hAnsi="Book Antiqua"/>
          <w:i/>
          <w:iCs/>
          <w:highlight w:val="yellow"/>
          <w:u w:val="single"/>
          <w:lang w:val="en"/>
        </w:rPr>
        <w:t>RFIXXXXXX-XX</w:t>
      </w:r>
      <w:r>
        <w:rPr>
          <w:rFonts w:ascii="Book Antiqua" w:hAnsi="Book Antiqua"/>
          <w:lang w:val="en"/>
        </w:rPr>
        <w:t xml:space="preserve"> data will be displayed </w:t>
      </w:r>
      <w:r>
        <w:rPr>
          <w:rFonts w:ascii="Book Antiqua" w:hAnsi="Book Antiqua"/>
          <w:b/>
          <w:bCs/>
          <w:u w:val="single"/>
          <w:lang w:val="en"/>
        </w:rPr>
        <w:t>before</w:t>
      </w:r>
      <w:r>
        <w:rPr>
          <w:rFonts w:ascii="Book Antiqua" w:hAnsi="Book Antiqua"/>
          <w:lang w:val="en"/>
        </w:rPr>
        <w:t xml:space="preserve"> changes were made;</w:t>
      </w:r>
    </w:p>
    <w:p w14:paraId="00B665F3" w14:textId="0A7FA645" w:rsidR="001C5D2A" w:rsidRPr="00FF01EF" w:rsidRDefault="001C5D2A" w:rsidP="001C5D2A">
      <w:pPr>
        <w:pStyle w:val="ae"/>
        <w:ind w:left="567"/>
        <w:jc w:val="both"/>
        <w:rPr>
          <w:rFonts w:ascii="Book Antiqua" w:hAnsi="Book Antiqua"/>
          <w:lang w:val="en-US"/>
        </w:rPr>
      </w:pPr>
      <w:r>
        <w:rPr>
          <w:rFonts w:ascii="Book Antiqua" w:hAnsi="Book Antiqua"/>
          <w:lang w:val="en"/>
        </w:rPr>
        <w:t xml:space="preserve">(2) Under </w:t>
      </w:r>
      <w:r>
        <w:rPr>
          <w:rFonts w:ascii="Book Antiqua" w:hAnsi="Book Antiqua"/>
          <w:b/>
          <w:bCs/>
          <w:lang w:val="en"/>
        </w:rPr>
        <w:t>the Request for Information (RFI)</w:t>
      </w:r>
      <w:r>
        <w:rPr>
          <w:rFonts w:ascii="Book Antiqua" w:hAnsi="Book Antiqua"/>
          <w:lang w:val="en"/>
        </w:rPr>
        <w:t xml:space="preserve"> number </w:t>
      </w:r>
      <w:r>
        <w:rPr>
          <w:rFonts w:ascii="Book Antiqua" w:hAnsi="Book Antiqua"/>
          <w:i/>
          <w:iCs/>
          <w:highlight w:val="yellow"/>
          <w:u w:val="single"/>
          <w:lang w:val="en"/>
        </w:rPr>
        <w:t>RFIXXXXXX-XX, X</w:t>
      </w:r>
      <w:r>
        <w:rPr>
          <w:rFonts w:ascii="Book Antiqua" w:hAnsi="Book Antiqua"/>
          <w:lang w:val="en"/>
        </w:rPr>
        <w:t xml:space="preserve"> data will be displayed </w:t>
      </w:r>
      <w:r>
        <w:rPr>
          <w:rFonts w:ascii="Book Antiqua" w:hAnsi="Book Antiqua"/>
          <w:b/>
          <w:bCs/>
          <w:u w:val="single"/>
          <w:lang w:val="en"/>
        </w:rPr>
        <w:t>after</w:t>
      </w:r>
      <w:r>
        <w:rPr>
          <w:rFonts w:ascii="Book Antiqua" w:hAnsi="Book Antiqua"/>
          <w:lang w:val="en"/>
        </w:rPr>
        <w:t xml:space="preserve"> changes were made</w:t>
      </w:r>
    </w:p>
    <w:p w14:paraId="7071C815" w14:textId="6B251885" w:rsidR="001C5D2A" w:rsidRDefault="00FF074F" w:rsidP="001C5D2A">
      <w:pPr>
        <w:jc w:val="both"/>
        <w:rPr>
          <w:rFonts w:ascii="Book Antiqua" w:hAnsi="Book Antiqua"/>
        </w:rPr>
      </w:pPr>
      <w:r>
        <w:rPr>
          <w:noProof/>
          <w:lang w:val="en"/>
        </w:rPr>
        <w:drawing>
          <wp:inline distT="0" distB="0" distL="0" distR="0" wp14:anchorId="092A86B7" wp14:editId="28740905">
            <wp:extent cx="5940425" cy="2039620"/>
            <wp:effectExtent l="0" t="0" r="3175" b="0"/>
            <wp:docPr id="806308587" name="Рисунок 1" descr="The image looks like text, screen shot, line, font&#10;&#10; 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308587" name="Рисунок 1" descr="Изображение выглядит как текст, снимок экрана, линия, Шрифт&#10;&#10;Автоматически созданное описание"/>
                    <pic:cNvPicPr/>
                  </pic:nvPicPr>
                  <pic:blipFill>
                    <a:blip r:embed="rId219"/>
                    <a:stretch>
                      <a:fillRect/>
                    </a:stretch>
                  </pic:blipFill>
                  <pic:spPr>
                    <a:xfrm>
                      <a:off x="0" y="0"/>
                      <a:ext cx="5940425" cy="2039620"/>
                    </a:xfrm>
                    <a:prstGeom prst="rect">
                      <a:avLst/>
                    </a:prstGeom>
                  </pic:spPr>
                </pic:pic>
              </a:graphicData>
            </a:graphic>
          </wp:inline>
        </w:drawing>
      </w:r>
    </w:p>
    <w:p w14:paraId="5815BF4C" w14:textId="77777777" w:rsidR="001C5D2A" w:rsidRDefault="001C5D2A" w:rsidP="001C5D2A">
      <w:pPr>
        <w:jc w:val="both"/>
        <w:rPr>
          <w:rFonts w:ascii="Book Antiqua" w:hAnsi="Book Antiqua"/>
        </w:rPr>
      </w:pPr>
    </w:p>
    <w:p w14:paraId="55589AC1" w14:textId="10045E00" w:rsidR="001C5D2A" w:rsidRPr="00FF01EF" w:rsidRDefault="001C5D2A" w:rsidP="00DF51DF">
      <w:pPr>
        <w:pStyle w:val="ae"/>
        <w:numPr>
          <w:ilvl w:val="3"/>
          <w:numId w:val="1"/>
        </w:numPr>
        <w:ind w:left="0" w:firstLine="567"/>
        <w:jc w:val="both"/>
        <w:rPr>
          <w:rFonts w:ascii="Book Antiqua" w:hAnsi="Book Antiqua"/>
          <w:lang w:val="en-US"/>
        </w:rPr>
      </w:pPr>
      <w:r>
        <w:rPr>
          <w:rFonts w:ascii="Book Antiqua" w:hAnsi="Book Antiqua"/>
          <w:lang w:val="en"/>
        </w:rPr>
        <w:t xml:space="preserve">To view the Request for Information (RFI) with changes, click on </w:t>
      </w:r>
      <w:r>
        <w:rPr>
          <w:rFonts w:ascii="Book Antiqua" w:hAnsi="Book Antiqua"/>
          <w:b/>
          <w:bCs/>
          <w:lang w:val="en"/>
        </w:rPr>
        <w:t>(K) View RFI</w:t>
      </w:r>
      <w:r>
        <w:rPr>
          <w:rFonts w:ascii="Book Antiqua" w:hAnsi="Book Antiqua"/>
          <w:lang w:val="en"/>
        </w:rPr>
        <w:t xml:space="preserve"> </w:t>
      </w:r>
      <w:r>
        <w:rPr>
          <w:rFonts w:ascii="Book Antiqua" w:hAnsi="Book Antiqua"/>
          <w:i/>
          <w:iCs/>
          <w:u w:val="single"/>
          <w:lang w:val="en"/>
        </w:rPr>
        <w:t>RFIXXXXXX-XX, X</w:t>
      </w:r>
    </w:p>
    <w:p w14:paraId="4335B747" w14:textId="794C14D6" w:rsidR="001C5D2A" w:rsidRDefault="00186B49" w:rsidP="001C5D2A">
      <w:pPr>
        <w:jc w:val="both"/>
        <w:rPr>
          <w:rFonts w:ascii="Book Antiqua" w:hAnsi="Book Antiqua"/>
        </w:rPr>
      </w:pPr>
      <w:r>
        <w:rPr>
          <w:noProof/>
          <w:lang w:val="en"/>
        </w:rPr>
        <w:lastRenderedPageBreak/>
        <w:drawing>
          <wp:inline distT="0" distB="0" distL="0" distR="0" wp14:anchorId="76C8569E" wp14:editId="731650B4">
            <wp:extent cx="5940425" cy="2320290"/>
            <wp:effectExtent l="0" t="0" r="3175" b="3810"/>
            <wp:docPr id="59415637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156376" name=""/>
                    <pic:cNvPicPr/>
                  </pic:nvPicPr>
                  <pic:blipFill>
                    <a:blip r:embed="rId220"/>
                    <a:stretch>
                      <a:fillRect/>
                    </a:stretch>
                  </pic:blipFill>
                  <pic:spPr>
                    <a:xfrm>
                      <a:off x="0" y="0"/>
                      <a:ext cx="5940425" cy="2320290"/>
                    </a:xfrm>
                    <a:prstGeom prst="rect">
                      <a:avLst/>
                    </a:prstGeom>
                  </pic:spPr>
                </pic:pic>
              </a:graphicData>
            </a:graphic>
          </wp:inline>
        </w:drawing>
      </w:r>
    </w:p>
    <w:p w14:paraId="7EC4FE79" w14:textId="77777777" w:rsidR="001C5D2A" w:rsidRDefault="001C5D2A" w:rsidP="001C5D2A">
      <w:pPr>
        <w:jc w:val="both"/>
        <w:rPr>
          <w:rFonts w:ascii="Book Antiqua" w:hAnsi="Book Antiqua"/>
        </w:rPr>
      </w:pPr>
    </w:p>
    <w:p w14:paraId="6663666F" w14:textId="77777777" w:rsidR="001C5D2A" w:rsidRPr="00FF01EF" w:rsidRDefault="001C5D2A" w:rsidP="00DF51DF">
      <w:pPr>
        <w:pStyle w:val="ae"/>
        <w:numPr>
          <w:ilvl w:val="3"/>
          <w:numId w:val="1"/>
        </w:numPr>
        <w:ind w:left="0" w:firstLine="567"/>
        <w:rPr>
          <w:rFonts w:ascii="Book Antiqua" w:hAnsi="Book Antiqua"/>
          <w:lang w:val="en-US"/>
        </w:rPr>
      </w:pPr>
      <w:r>
        <w:rPr>
          <w:rFonts w:ascii="Book Antiqua" w:hAnsi="Book Antiqua"/>
          <w:lang w:val="en"/>
        </w:rPr>
        <w:t xml:space="preserve">The page that opens will contain </w:t>
      </w:r>
      <w:r>
        <w:rPr>
          <w:rFonts w:ascii="Book Antiqua" w:hAnsi="Book Antiqua"/>
          <w:noProof/>
          <w:lang w:val="en"/>
        </w:rPr>
        <w:t>the following warning:</w:t>
      </w:r>
    </w:p>
    <w:p w14:paraId="0E5DA18B" w14:textId="41F07893" w:rsidR="001C5D2A" w:rsidRPr="00FF01EF" w:rsidRDefault="001C5D2A" w:rsidP="001C5D2A">
      <w:pPr>
        <w:rPr>
          <w:rFonts w:ascii="Book Antiqua" w:hAnsi="Book Antiqua"/>
          <w:i/>
          <w:iCs/>
          <w:lang w:val="en-US"/>
        </w:rPr>
      </w:pPr>
      <w:r>
        <w:rPr>
          <w:rFonts w:ascii="Book Antiqua" w:hAnsi="Book Antiqua"/>
          <w:i/>
          <w:iCs/>
          <w:lang w:val="en"/>
        </w:rPr>
        <w:t>“RFIXXXXX-XX has been amended. To qualify for the award, you must acknowledge each amendment and submit (or resubmit) all of your responses to ensure they are compliant with the changes.”</w:t>
      </w:r>
    </w:p>
    <w:p w14:paraId="390B1695" w14:textId="77777777" w:rsidR="001C5D2A" w:rsidRPr="00FF01EF" w:rsidRDefault="001C5D2A" w:rsidP="001C5D2A">
      <w:pPr>
        <w:rPr>
          <w:rFonts w:ascii="Book Antiqua" w:hAnsi="Book Antiqua"/>
          <w:i/>
          <w:iCs/>
          <w:lang w:val="en-US"/>
        </w:rPr>
      </w:pPr>
    </w:p>
    <w:p w14:paraId="796E17BC" w14:textId="77777777" w:rsidR="001C5D2A" w:rsidRPr="00FF01EF" w:rsidRDefault="001C5D2A" w:rsidP="001C5D2A">
      <w:pPr>
        <w:rPr>
          <w:rFonts w:ascii="Book Antiqua" w:hAnsi="Book Antiqua"/>
          <w:lang w:val="en-US"/>
        </w:rPr>
      </w:pPr>
      <w:r>
        <w:rPr>
          <w:rFonts w:ascii="Book Antiqua" w:hAnsi="Book Antiqua"/>
          <w:lang w:val="en"/>
        </w:rPr>
        <w:t xml:space="preserve">To view the history of changes, click on </w:t>
      </w:r>
      <w:r>
        <w:rPr>
          <w:rFonts w:ascii="Book Antiqua" w:hAnsi="Book Antiqua"/>
          <w:b/>
          <w:bCs/>
          <w:i/>
          <w:iCs/>
          <w:lang w:val="en"/>
        </w:rPr>
        <w:t>View Amendment History</w:t>
      </w:r>
    </w:p>
    <w:p w14:paraId="0F917DB0" w14:textId="77777777" w:rsidR="001C5D2A" w:rsidRPr="00FF01EF" w:rsidRDefault="001C5D2A" w:rsidP="001C5D2A">
      <w:pPr>
        <w:pStyle w:val="ae"/>
        <w:ind w:left="0"/>
        <w:rPr>
          <w:rFonts w:ascii="Book Antiqua" w:hAnsi="Book Antiqua"/>
          <w:lang w:val="en-US"/>
        </w:rPr>
      </w:pPr>
    </w:p>
    <w:p w14:paraId="5B8F7C1D" w14:textId="106E57E0" w:rsidR="001C5D2A" w:rsidRDefault="002C5419" w:rsidP="001C5D2A">
      <w:pPr>
        <w:pStyle w:val="ae"/>
        <w:ind w:left="0"/>
        <w:rPr>
          <w:rFonts w:ascii="Book Antiqua" w:hAnsi="Book Antiqua"/>
        </w:rPr>
      </w:pPr>
      <w:r>
        <w:rPr>
          <w:noProof/>
          <w:lang w:val="en"/>
        </w:rPr>
        <w:drawing>
          <wp:inline distT="0" distB="0" distL="0" distR="0" wp14:anchorId="742DF25B" wp14:editId="0D54DCF4">
            <wp:extent cx="5940425" cy="2325370"/>
            <wp:effectExtent l="0" t="0" r="3175" b="0"/>
            <wp:docPr id="679272311" name="Рисунок 1" descr="The image looks like text, screen shot, line, font&#10;&#10; 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272311" name="Рисунок 1" descr="Изображение выглядит как текст, снимок экрана, линия, Шрифт&#10;&#10;Автоматически созданное описание"/>
                    <pic:cNvPicPr/>
                  </pic:nvPicPr>
                  <pic:blipFill>
                    <a:blip r:embed="rId221"/>
                    <a:stretch>
                      <a:fillRect/>
                    </a:stretch>
                  </pic:blipFill>
                  <pic:spPr>
                    <a:xfrm>
                      <a:off x="0" y="0"/>
                      <a:ext cx="5940425" cy="2325370"/>
                    </a:xfrm>
                    <a:prstGeom prst="rect">
                      <a:avLst/>
                    </a:prstGeom>
                  </pic:spPr>
                </pic:pic>
              </a:graphicData>
            </a:graphic>
          </wp:inline>
        </w:drawing>
      </w:r>
    </w:p>
    <w:p w14:paraId="2A9940B3" w14:textId="77777777" w:rsidR="001C5D2A" w:rsidRDefault="001C5D2A" w:rsidP="001C5D2A">
      <w:pPr>
        <w:pStyle w:val="ae"/>
        <w:ind w:left="0"/>
        <w:rPr>
          <w:rFonts w:ascii="Book Antiqua" w:hAnsi="Book Antiqua"/>
        </w:rPr>
      </w:pPr>
    </w:p>
    <w:p w14:paraId="5453D689" w14:textId="77777777" w:rsidR="001C5D2A" w:rsidRDefault="001C5D2A" w:rsidP="001C5D2A">
      <w:pPr>
        <w:pStyle w:val="ae"/>
        <w:ind w:left="0"/>
        <w:rPr>
          <w:rFonts w:ascii="Book Antiqua" w:hAnsi="Book Antiqua"/>
        </w:rPr>
      </w:pPr>
    </w:p>
    <w:p w14:paraId="2F5A38DC" w14:textId="4ABA57D6" w:rsidR="001C5D2A" w:rsidRPr="00DF1D03" w:rsidRDefault="001C5D2A" w:rsidP="00DF51DF">
      <w:pPr>
        <w:pStyle w:val="ae"/>
        <w:numPr>
          <w:ilvl w:val="3"/>
          <w:numId w:val="1"/>
        </w:numPr>
        <w:ind w:left="0" w:firstLine="567"/>
        <w:rPr>
          <w:rFonts w:ascii="Book Antiqua" w:hAnsi="Book Antiqua"/>
        </w:rPr>
      </w:pPr>
      <w:r>
        <w:rPr>
          <w:rFonts w:ascii="Book Antiqua" w:hAnsi="Book Antiqua"/>
          <w:lang w:val="en"/>
        </w:rPr>
        <w:t xml:space="preserve">The page that opens will display data from the previous and current </w:t>
      </w:r>
      <w:r>
        <w:rPr>
          <w:rFonts w:ascii="Book Antiqua" w:hAnsi="Book Antiqua"/>
          <w:b/>
          <w:bCs/>
          <w:lang w:val="en"/>
        </w:rPr>
        <w:t>Request for Information (RFI).</w:t>
      </w:r>
      <w:r>
        <w:rPr>
          <w:rFonts w:ascii="Book Antiqua" w:hAnsi="Book Antiqua"/>
          <w:lang w:val="en"/>
        </w:rPr>
        <w:t xml:space="preserve"> Then click on </w:t>
      </w:r>
      <w:r>
        <w:rPr>
          <w:rFonts w:ascii="Book Antiqua" w:hAnsi="Book Antiqua"/>
          <w:b/>
          <w:bCs/>
          <w:lang w:val="en"/>
        </w:rPr>
        <w:t>(K) Acknowledge Amendments</w:t>
      </w:r>
    </w:p>
    <w:p w14:paraId="334429C3" w14:textId="3A4E5A5B" w:rsidR="001C5D2A" w:rsidRPr="00FD0BD0" w:rsidRDefault="0019368D" w:rsidP="001C5D2A">
      <w:pPr>
        <w:pStyle w:val="ae"/>
        <w:ind w:left="0"/>
        <w:rPr>
          <w:rFonts w:ascii="Book Antiqua" w:hAnsi="Book Antiqua"/>
          <w:b/>
          <w:bCs/>
        </w:rPr>
      </w:pPr>
      <w:r>
        <w:rPr>
          <w:noProof/>
          <w:lang w:val="en"/>
        </w:rPr>
        <w:drawing>
          <wp:inline distT="0" distB="0" distL="0" distR="0" wp14:anchorId="6AED26BA" wp14:editId="4C5C16BD">
            <wp:extent cx="5940425" cy="1389380"/>
            <wp:effectExtent l="0" t="0" r="3175" b="1270"/>
            <wp:docPr id="2077276287" name="Рисунок 1" descr="The image looks like text, screen shot, line, font&#10;&#10; 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276287" name="Рисунок 1" descr="Изображение выглядит как текст, снимок экрана, линия, Шрифт&#10;&#10;Автоматически созданное описание"/>
                    <pic:cNvPicPr/>
                  </pic:nvPicPr>
                  <pic:blipFill>
                    <a:blip r:embed="rId222"/>
                    <a:stretch>
                      <a:fillRect/>
                    </a:stretch>
                  </pic:blipFill>
                  <pic:spPr>
                    <a:xfrm>
                      <a:off x="0" y="0"/>
                      <a:ext cx="5940425" cy="1389380"/>
                    </a:xfrm>
                    <a:prstGeom prst="rect">
                      <a:avLst/>
                    </a:prstGeom>
                  </pic:spPr>
                </pic:pic>
              </a:graphicData>
            </a:graphic>
          </wp:inline>
        </w:drawing>
      </w:r>
    </w:p>
    <w:p w14:paraId="5902EF83" w14:textId="77777777" w:rsidR="001C5D2A" w:rsidRDefault="001C5D2A" w:rsidP="001C5D2A">
      <w:pPr>
        <w:pStyle w:val="ae"/>
        <w:ind w:left="0"/>
        <w:rPr>
          <w:rFonts w:ascii="Book Antiqua" w:hAnsi="Book Antiqua"/>
        </w:rPr>
      </w:pPr>
    </w:p>
    <w:p w14:paraId="60AB4DFA" w14:textId="77777777" w:rsidR="001C5D2A" w:rsidRDefault="001C5D2A" w:rsidP="001C5D2A">
      <w:pPr>
        <w:pStyle w:val="ae"/>
        <w:ind w:left="0"/>
        <w:rPr>
          <w:rFonts w:ascii="Book Antiqua" w:hAnsi="Book Antiqua"/>
        </w:rPr>
      </w:pPr>
    </w:p>
    <w:p w14:paraId="26DB6469" w14:textId="77777777" w:rsidR="001C5D2A" w:rsidRDefault="001C5D2A" w:rsidP="001C5D2A">
      <w:pPr>
        <w:pStyle w:val="ae"/>
        <w:ind w:left="0"/>
        <w:rPr>
          <w:rFonts w:ascii="Book Antiqua" w:hAnsi="Book Antiqua"/>
        </w:rPr>
      </w:pPr>
    </w:p>
    <w:p w14:paraId="49A7DBE6" w14:textId="4D6C73C0" w:rsidR="001C5D2A" w:rsidRPr="00291735" w:rsidRDefault="001C5D2A" w:rsidP="00DF51DF">
      <w:pPr>
        <w:pStyle w:val="ae"/>
        <w:numPr>
          <w:ilvl w:val="3"/>
          <w:numId w:val="1"/>
        </w:numPr>
        <w:ind w:left="0" w:firstLine="567"/>
        <w:rPr>
          <w:rFonts w:ascii="Book Antiqua" w:hAnsi="Book Antiqua"/>
        </w:rPr>
      </w:pPr>
      <w:r>
        <w:rPr>
          <w:rFonts w:ascii="Book Antiqua" w:hAnsi="Book Antiqua"/>
          <w:lang w:val="en"/>
        </w:rPr>
        <w:t>If you accept the changes</w:t>
      </w:r>
      <w:r>
        <w:rPr>
          <w:noProof/>
          <w:lang w:val="en"/>
        </w:rPr>
        <w:t xml:space="preserve"> </w:t>
      </w:r>
      <w:r>
        <w:rPr>
          <w:rFonts w:ascii="Book Antiqua" w:hAnsi="Book Antiqua"/>
          <w:noProof/>
          <w:lang w:val="en"/>
        </w:rPr>
        <w:t>check the box</w:t>
      </w:r>
      <w:r>
        <w:rPr>
          <w:noProof/>
          <w:lang w:val="en"/>
        </w:rPr>
        <w:t xml:space="preserve"> “</w:t>
      </w:r>
      <w:r>
        <w:rPr>
          <w:rFonts w:ascii="Book Antiqua" w:hAnsi="Book Antiqua"/>
          <w:i/>
          <w:iCs/>
          <w:color w:val="333333"/>
          <w:sz w:val="18"/>
          <w:szCs w:val="18"/>
          <w:shd w:val="clear" w:color="auto" w:fill="FFFFFF"/>
          <w:lang w:val="en"/>
        </w:rPr>
        <w:t>I accept the terms and conditions of the RFI and also acknowledge the changes made to the RFI amendment document RFIXXXXXX, X.”</w:t>
      </w:r>
      <w:r>
        <w:rPr>
          <w:rFonts w:ascii="Book Antiqua" w:hAnsi="Book Antiqua"/>
          <w:color w:val="333333"/>
          <w:sz w:val="18"/>
          <w:szCs w:val="18"/>
          <w:shd w:val="clear" w:color="auto" w:fill="FFFFFF"/>
          <w:lang w:val="en"/>
        </w:rPr>
        <w:t xml:space="preserve"> (1)</w:t>
      </w:r>
      <w:r>
        <w:rPr>
          <w:rFonts w:ascii="Book Antiqua" w:hAnsi="Book Antiqua"/>
          <w:i/>
          <w:iCs/>
          <w:color w:val="333333"/>
          <w:sz w:val="18"/>
          <w:szCs w:val="18"/>
          <w:shd w:val="clear" w:color="auto" w:fill="FFFFFF"/>
          <w:lang w:val="en"/>
        </w:rPr>
        <w:t xml:space="preserve"> </w:t>
      </w:r>
      <w:r>
        <w:rPr>
          <w:rFonts w:ascii="Book Antiqua" w:hAnsi="Book Antiqua"/>
          <w:color w:val="333333"/>
          <w:sz w:val="18"/>
          <w:szCs w:val="18"/>
          <w:shd w:val="clear" w:color="auto" w:fill="FFFFFF"/>
          <w:lang w:val="en"/>
        </w:rPr>
        <w:t xml:space="preserve">and click on </w:t>
      </w:r>
      <w:r>
        <w:rPr>
          <w:rFonts w:ascii="Book Antiqua" w:hAnsi="Book Antiqua"/>
          <w:b/>
          <w:bCs/>
          <w:color w:val="333333"/>
          <w:sz w:val="18"/>
          <w:szCs w:val="18"/>
          <w:shd w:val="clear" w:color="auto" w:fill="FFFFFF"/>
          <w:lang w:val="en"/>
        </w:rPr>
        <w:t>(K) Acknowledge (3).</w:t>
      </w:r>
    </w:p>
    <w:p w14:paraId="47ABD288" w14:textId="350E7BB1" w:rsidR="001C5D2A" w:rsidRPr="00291735" w:rsidRDefault="00A703E8" w:rsidP="001C5D2A">
      <w:pPr>
        <w:rPr>
          <w:rFonts w:ascii="Book Antiqua" w:hAnsi="Book Antiqua"/>
        </w:rPr>
      </w:pPr>
      <w:r>
        <w:rPr>
          <w:noProof/>
          <w:lang w:val="en"/>
        </w:rPr>
        <w:drawing>
          <wp:inline distT="0" distB="0" distL="0" distR="0" wp14:anchorId="07AC05B4" wp14:editId="6A5E675D">
            <wp:extent cx="5940425" cy="1570990"/>
            <wp:effectExtent l="0" t="0" r="3175" b="0"/>
            <wp:docPr id="2019358911" name="Рисунок 1" descr="The image looks like text, line, font, number&#10;&#10; 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358911" name="Рисунок 1" descr="Изображение выглядит как текст, линия, Шрифт, число&#10;&#10;Автоматически созданное описание"/>
                    <pic:cNvPicPr/>
                  </pic:nvPicPr>
                  <pic:blipFill>
                    <a:blip r:embed="rId223"/>
                    <a:stretch>
                      <a:fillRect/>
                    </a:stretch>
                  </pic:blipFill>
                  <pic:spPr>
                    <a:xfrm>
                      <a:off x="0" y="0"/>
                      <a:ext cx="5940425" cy="1570990"/>
                    </a:xfrm>
                    <a:prstGeom prst="rect">
                      <a:avLst/>
                    </a:prstGeom>
                  </pic:spPr>
                </pic:pic>
              </a:graphicData>
            </a:graphic>
          </wp:inline>
        </w:drawing>
      </w:r>
    </w:p>
    <w:p w14:paraId="25B88C4A" w14:textId="77777777" w:rsidR="001C5D2A" w:rsidRDefault="001C5D2A" w:rsidP="00DF51DF">
      <w:pPr>
        <w:pStyle w:val="ae"/>
        <w:numPr>
          <w:ilvl w:val="3"/>
          <w:numId w:val="1"/>
        </w:numPr>
        <w:ind w:left="0" w:firstLine="567"/>
        <w:rPr>
          <w:rFonts w:ascii="Book Antiqua" w:hAnsi="Book Antiqua"/>
        </w:rPr>
      </w:pPr>
      <w:r>
        <w:rPr>
          <w:rFonts w:ascii="Book Antiqua" w:hAnsi="Book Antiqua"/>
          <w:lang w:val="en"/>
        </w:rPr>
        <w:t xml:space="preserve">A warning will appear that a resubmission is required to ensure that the response matches the changes. Click on </w:t>
      </w:r>
      <w:r>
        <w:rPr>
          <w:rFonts w:ascii="Book Antiqua" w:hAnsi="Book Antiqua"/>
          <w:b/>
          <w:bCs/>
          <w:lang w:val="en"/>
        </w:rPr>
        <w:t>(K) to continue. Yes</w:t>
      </w:r>
    </w:p>
    <w:p w14:paraId="33EAC767" w14:textId="77777777" w:rsidR="001C5D2A" w:rsidRPr="00552BA7" w:rsidRDefault="001C5D2A" w:rsidP="001C5D2A">
      <w:pPr>
        <w:rPr>
          <w:rFonts w:ascii="Book Antiqua" w:hAnsi="Book Antiqua"/>
        </w:rPr>
      </w:pPr>
    </w:p>
    <w:p w14:paraId="50F0900F" w14:textId="77777777" w:rsidR="001C5D2A" w:rsidRDefault="001C5D2A" w:rsidP="001C5D2A">
      <w:pPr>
        <w:rPr>
          <w:noProof/>
        </w:rPr>
      </w:pPr>
    </w:p>
    <w:p w14:paraId="37D380E4" w14:textId="26A21A37" w:rsidR="001C5D2A" w:rsidRPr="00412D13" w:rsidRDefault="00F65E33" w:rsidP="001C5D2A">
      <w:pPr>
        <w:rPr>
          <w:rFonts w:ascii="Book Antiqua" w:hAnsi="Book Antiqua"/>
        </w:rPr>
      </w:pPr>
      <w:r>
        <w:rPr>
          <w:noProof/>
          <w:lang w:val="en"/>
        </w:rPr>
        <w:drawing>
          <wp:inline distT="0" distB="0" distL="0" distR="0" wp14:anchorId="33D4700C" wp14:editId="5E88CDD3">
            <wp:extent cx="5940425" cy="2484755"/>
            <wp:effectExtent l="0" t="0" r="3175" b="0"/>
            <wp:docPr id="1549220325" name="Рисунок 1" descr="The image looks like text, screen shot, software, font&#10;&#10; 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220325" name="Рисунок 1" descr="Изображение выглядит как текст, снимок экрана, программное обеспечение, Шрифт&#10;&#10;Автоматически созданное описание"/>
                    <pic:cNvPicPr/>
                  </pic:nvPicPr>
                  <pic:blipFill>
                    <a:blip r:embed="rId224"/>
                    <a:stretch>
                      <a:fillRect/>
                    </a:stretch>
                  </pic:blipFill>
                  <pic:spPr>
                    <a:xfrm>
                      <a:off x="0" y="0"/>
                      <a:ext cx="5940425" cy="2484755"/>
                    </a:xfrm>
                    <a:prstGeom prst="rect">
                      <a:avLst/>
                    </a:prstGeom>
                  </pic:spPr>
                </pic:pic>
              </a:graphicData>
            </a:graphic>
          </wp:inline>
        </w:drawing>
      </w:r>
    </w:p>
    <w:p w14:paraId="480484D1" w14:textId="77777777" w:rsidR="001C5D2A" w:rsidRPr="00035379" w:rsidRDefault="001C5D2A" w:rsidP="001C5D2A">
      <w:pPr>
        <w:rPr>
          <w:rFonts w:ascii="Book Antiqua" w:hAnsi="Book Antiqua"/>
        </w:rPr>
      </w:pPr>
    </w:p>
    <w:p w14:paraId="70682588" w14:textId="77777777" w:rsidR="001C5D2A" w:rsidRPr="00FF01EF" w:rsidRDefault="001C5D2A" w:rsidP="00DF51DF">
      <w:pPr>
        <w:pStyle w:val="ae"/>
        <w:numPr>
          <w:ilvl w:val="3"/>
          <w:numId w:val="1"/>
        </w:numPr>
        <w:ind w:left="0" w:firstLine="567"/>
        <w:rPr>
          <w:rFonts w:ascii="Book Antiqua" w:hAnsi="Book Antiqua"/>
          <w:lang w:val="en-US"/>
        </w:rPr>
      </w:pPr>
      <w:r>
        <w:rPr>
          <w:rFonts w:ascii="Book Antiqua" w:hAnsi="Book Antiqua"/>
          <w:lang w:val="en"/>
        </w:rPr>
        <w:t>Further steps for creating answers have been described above in this User Guide.</w:t>
      </w:r>
    </w:p>
    <w:p w14:paraId="6674C9EA" w14:textId="77777777" w:rsidR="001C5D2A" w:rsidRPr="00FF01EF" w:rsidRDefault="001C5D2A" w:rsidP="001C5D2A">
      <w:pPr>
        <w:rPr>
          <w:rFonts w:ascii="Book Antiqua" w:hAnsi="Book Antiqua"/>
          <w:lang w:val="en-US"/>
        </w:rPr>
      </w:pPr>
    </w:p>
    <w:p w14:paraId="5EE60640" w14:textId="440C5054" w:rsidR="00E723B5" w:rsidRPr="00FF01EF" w:rsidRDefault="00E723B5" w:rsidP="00DF51DF">
      <w:pPr>
        <w:pStyle w:val="3"/>
        <w:numPr>
          <w:ilvl w:val="2"/>
          <w:numId w:val="1"/>
        </w:numPr>
        <w:spacing w:before="0" w:line="240" w:lineRule="auto"/>
        <w:ind w:left="0" w:firstLine="567"/>
        <w:jc w:val="both"/>
        <w:rPr>
          <w:rFonts w:ascii="Book Antiqua" w:hAnsi="Book Antiqua"/>
          <w:b/>
          <w:bCs/>
          <w:lang w:val="en-US"/>
        </w:rPr>
      </w:pPr>
      <w:bookmarkStart w:id="34" w:name="_Toc137643258"/>
      <w:r>
        <w:rPr>
          <w:rFonts w:ascii="Book Antiqua" w:hAnsi="Book Antiqua"/>
          <w:b/>
          <w:bCs/>
          <w:lang w:val="en"/>
        </w:rPr>
        <w:t>Confirmation/update of response to announced</w:t>
      </w:r>
      <w:r>
        <w:rPr>
          <w:rFonts w:ascii="Book Antiqua" w:hAnsi="Book Antiqua"/>
          <w:lang w:val="en"/>
        </w:rPr>
        <w:t xml:space="preserve"> </w:t>
      </w:r>
      <w:r>
        <w:rPr>
          <w:rFonts w:ascii="Book Antiqua" w:hAnsi="Book Antiqua"/>
          <w:b/>
          <w:bCs/>
          <w:lang w:val="en"/>
        </w:rPr>
        <w:t>new</w:t>
      </w:r>
      <w:r>
        <w:rPr>
          <w:rFonts w:ascii="Book Antiqua" w:hAnsi="Book Antiqua"/>
          <w:lang w:val="en"/>
        </w:rPr>
        <w:t xml:space="preserve"> </w:t>
      </w:r>
      <w:r>
        <w:rPr>
          <w:rFonts w:ascii="Book Antiqua" w:hAnsi="Book Antiqua"/>
          <w:b/>
          <w:bCs/>
          <w:lang w:val="en"/>
        </w:rPr>
        <w:t>Request for Information (RFI) round</w:t>
      </w:r>
      <w:bookmarkEnd w:id="34"/>
    </w:p>
    <w:p w14:paraId="398AA575" w14:textId="77777777" w:rsidR="00E723B5" w:rsidRPr="00FF01EF" w:rsidRDefault="00E723B5" w:rsidP="00E723B5">
      <w:pPr>
        <w:rPr>
          <w:lang w:val="en-US"/>
        </w:rPr>
      </w:pPr>
    </w:p>
    <w:p w14:paraId="16FA5C0A" w14:textId="77777777" w:rsidR="00E723B5" w:rsidRPr="00FF01EF" w:rsidRDefault="00E723B5" w:rsidP="00DF51DF">
      <w:pPr>
        <w:pStyle w:val="ae"/>
        <w:numPr>
          <w:ilvl w:val="3"/>
          <w:numId w:val="1"/>
        </w:numPr>
        <w:ind w:left="0" w:firstLine="567"/>
        <w:rPr>
          <w:rFonts w:ascii="Book Antiqua" w:hAnsi="Book Antiqua"/>
          <w:lang w:val="en-US"/>
        </w:rPr>
      </w:pPr>
      <w:r>
        <w:rPr>
          <w:rFonts w:ascii="Book Antiqua" w:hAnsi="Book Antiqua"/>
          <w:lang w:val="en"/>
        </w:rPr>
        <w:t>The supplier will be notified about the announcement of a new round by e-mail and in the Oracle IS WorkList.</w:t>
      </w:r>
    </w:p>
    <w:p w14:paraId="1DA999A4" w14:textId="77777777" w:rsidR="00E723B5" w:rsidRPr="00FF01EF" w:rsidRDefault="00E723B5" w:rsidP="00DF51DF">
      <w:pPr>
        <w:pStyle w:val="ae"/>
        <w:numPr>
          <w:ilvl w:val="3"/>
          <w:numId w:val="1"/>
        </w:numPr>
        <w:ind w:left="0" w:firstLine="567"/>
        <w:jc w:val="both"/>
        <w:rPr>
          <w:rFonts w:ascii="Book Antiqua" w:hAnsi="Book Antiqua"/>
          <w:lang w:val="en-US"/>
        </w:rPr>
      </w:pPr>
      <w:r>
        <w:rPr>
          <w:rFonts w:ascii="Book Antiqua" w:hAnsi="Book Antiqua"/>
          <w:lang w:val="en"/>
        </w:rPr>
        <w:t>Follow to the said message in the Oracle IS</w:t>
      </w:r>
    </w:p>
    <w:p w14:paraId="0E77F04A" w14:textId="5E1B5899" w:rsidR="00E723B5" w:rsidRDefault="00E723B5" w:rsidP="00E723B5">
      <w:pPr>
        <w:rPr>
          <w:rFonts w:ascii="Book Antiqua" w:hAnsi="Book Antiqua"/>
        </w:rPr>
      </w:pPr>
      <w:r>
        <w:rPr>
          <w:noProof/>
          <w:lang w:val="en"/>
        </w:rPr>
        <w:lastRenderedPageBreak/>
        <w:drawing>
          <wp:inline distT="0" distB="0" distL="0" distR="0" wp14:anchorId="5A22DA18" wp14:editId="4A53974C">
            <wp:extent cx="5940425" cy="1416050"/>
            <wp:effectExtent l="0" t="0" r="3175" b="0"/>
            <wp:docPr id="686690941" name="Рисунок 1" descr="The image looks like text, font, line, number&#10;&#10; 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690941" name="Рисунок 1" descr="Изображение выглядит как текст, Шрифт, линия, число&#10;&#10;Автоматически созданное описание"/>
                    <pic:cNvPicPr/>
                  </pic:nvPicPr>
                  <pic:blipFill>
                    <a:blip r:embed="rId225"/>
                    <a:stretch>
                      <a:fillRect/>
                    </a:stretch>
                  </pic:blipFill>
                  <pic:spPr>
                    <a:xfrm>
                      <a:off x="0" y="0"/>
                      <a:ext cx="5940425" cy="1416050"/>
                    </a:xfrm>
                    <a:prstGeom prst="rect">
                      <a:avLst/>
                    </a:prstGeom>
                  </pic:spPr>
                </pic:pic>
              </a:graphicData>
            </a:graphic>
          </wp:inline>
        </w:drawing>
      </w:r>
    </w:p>
    <w:p w14:paraId="2A49F3D7" w14:textId="77777777" w:rsidR="00E723B5" w:rsidRDefault="00E723B5" w:rsidP="00E723B5">
      <w:pPr>
        <w:rPr>
          <w:rFonts w:ascii="Book Antiqua" w:hAnsi="Book Antiqua"/>
        </w:rPr>
      </w:pPr>
    </w:p>
    <w:p w14:paraId="721C5858" w14:textId="76B818ED" w:rsidR="00E723B5" w:rsidRPr="00FF01EF" w:rsidRDefault="00E723B5" w:rsidP="00DF51DF">
      <w:pPr>
        <w:pStyle w:val="ae"/>
        <w:numPr>
          <w:ilvl w:val="3"/>
          <w:numId w:val="1"/>
        </w:numPr>
        <w:ind w:left="0" w:firstLine="567"/>
        <w:jc w:val="both"/>
        <w:rPr>
          <w:rFonts w:ascii="Book Antiqua" w:hAnsi="Book Antiqua"/>
          <w:lang w:val="en-US"/>
        </w:rPr>
      </w:pPr>
      <w:r>
        <w:rPr>
          <w:rFonts w:ascii="Book Antiqua" w:hAnsi="Book Antiqua"/>
          <w:lang w:val="en"/>
        </w:rPr>
        <w:t xml:space="preserve">In the form that opens, in order to see the new round in </w:t>
      </w:r>
      <w:r>
        <w:rPr>
          <w:rFonts w:ascii="Book Antiqua" w:hAnsi="Book Antiqua"/>
          <w:b/>
          <w:bCs/>
          <w:lang w:val="en"/>
        </w:rPr>
        <w:t>the Request for Information (RFI)</w:t>
      </w:r>
      <w:r>
        <w:rPr>
          <w:rFonts w:ascii="Book Antiqua" w:hAnsi="Book Antiqua"/>
          <w:lang w:val="en"/>
        </w:rPr>
        <w:t xml:space="preserve"> , follow the link </w:t>
      </w:r>
      <w:r>
        <w:rPr>
          <w:rFonts w:ascii="Book Antiqua" w:hAnsi="Book Antiqua"/>
          <w:b/>
          <w:bCs/>
          <w:lang w:val="en"/>
        </w:rPr>
        <w:t>Round Modifications</w:t>
      </w:r>
    </w:p>
    <w:p w14:paraId="44760E9F" w14:textId="1E8E6090" w:rsidR="00E723B5" w:rsidRPr="00FF01EF" w:rsidRDefault="00E723B5" w:rsidP="00E723B5">
      <w:pPr>
        <w:jc w:val="both"/>
        <w:rPr>
          <w:rFonts w:ascii="Book Antiqua" w:hAnsi="Book Antiqua"/>
          <w:b/>
          <w:bCs/>
          <w:color w:val="FF0000"/>
          <w:lang w:val="en-US"/>
        </w:rPr>
      </w:pPr>
      <w:r>
        <w:rPr>
          <w:rFonts w:ascii="Book Antiqua" w:hAnsi="Book Antiqua"/>
          <w:b/>
          <w:bCs/>
          <w:color w:val="FF0000"/>
          <w:lang w:val="en"/>
        </w:rPr>
        <w:t>IMPORTANT!!! After the creation of a new round the number of the Request for Information (RFI) will change and the number of the new round will be displayed after the main number through the “-“ sign. For example, RFIB00696-23–2</w:t>
      </w:r>
    </w:p>
    <w:p w14:paraId="001BBDE9" w14:textId="77777777" w:rsidR="00E723B5" w:rsidRPr="00FF01EF" w:rsidRDefault="00E723B5" w:rsidP="00E723B5">
      <w:pPr>
        <w:pStyle w:val="ae"/>
        <w:ind w:left="567"/>
        <w:jc w:val="both"/>
        <w:rPr>
          <w:rFonts w:ascii="Book Antiqua" w:hAnsi="Book Antiqua"/>
          <w:b/>
          <w:bCs/>
          <w:color w:val="FF0000"/>
          <w:lang w:val="en-US"/>
        </w:rPr>
      </w:pPr>
    </w:p>
    <w:p w14:paraId="43514672" w14:textId="77777777" w:rsidR="00E723B5" w:rsidRPr="00FF01EF" w:rsidRDefault="00E723B5" w:rsidP="00E723B5">
      <w:pPr>
        <w:jc w:val="both"/>
        <w:rPr>
          <w:rFonts w:ascii="Book Antiqua" w:hAnsi="Book Antiqua"/>
          <w:b/>
          <w:bCs/>
          <w:color w:val="FF0000"/>
          <w:lang w:val="en-US"/>
        </w:rPr>
      </w:pPr>
      <w:r>
        <w:rPr>
          <w:rFonts w:ascii="Book Antiqua" w:hAnsi="Book Antiqua"/>
          <w:b/>
          <w:bCs/>
          <w:color w:val="FF0000"/>
          <w:u w:val="single"/>
          <w:lang w:val="en"/>
        </w:rPr>
        <w:t>The notice also contains the following important information</w:t>
      </w:r>
      <w:r>
        <w:rPr>
          <w:rFonts w:ascii="Book Antiqua" w:hAnsi="Book Antiqua"/>
          <w:color w:val="FF0000"/>
          <w:lang w:val="en"/>
        </w:rPr>
        <w:t>! Only responses submitted on the last round will be considered in selecting a winner. You can either confirm your answer from the previous round or update it.</w:t>
      </w:r>
    </w:p>
    <w:p w14:paraId="2008631A" w14:textId="77777777" w:rsidR="00E723B5" w:rsidRPr="00FF01EF" w:rsidRDefault="00E723B5" w:rsidP="00E723B5">
      <w:pPr>
        <w:pStyle w:val="ae"/>
        <w:ind w:left="567"/>
        <w:jc w:val="both"/>
        <w:rPr>
          <w:rFonts w:ascii="Book Antiqua" w:hAnsi="Book Antiqua"/>
          <w:lang w:val="en-US"/>
        </w:rPr>
      </w:pPr>
    </w:p>
    <w:p w14:paraId="7CCE9C95" w14:textId="2DF8D79C" w:rsidR="00E723B5" w:rsidRPr="00B63745" w:rsidRDefault="00E723B5" w:rsidP="00E723B5">
      <w:pPr>
        <w:jc w:val="both"/>
        <w:rPr>
          <w:rFonts w:ascii="Book Antiqua" w:hAnsi="Book Antiqua"/>
        </w:rPr>
      </w:pPr>
      <w:r>
        <w:rPr>
          <w:noProof/>
          <w:lang w:val="en"/>
        </w:rPr>
        <w:drawing>
          <wp:inline distT="0" distB="0" distL="0" distR="0" wp14:anchorId="3E7444A7" wp14:editId="7FF420E7">
            <wp:extent cx="5940425" cy="2139315"/>
            <wp:effectExtent l="0" t="0" r="3175" b="0"/>
            <wp:docPr id="286017600" name="Рисунок 1" descr="The image looks like text, font, line, number&#10;&#10; 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017600" name="Рисунок 1" descr="Изображение выглядит как текст, Шрифт, линия, число&#10;&#10;Автоматически созданное описание"/>
                    <pic:cNvPicPr/>
                  </pic:nvPicPr>
                  <pic:blipFill>
                    <a:blip r:embed="rId226"/>
                    <a:stretch>
                      <a:fillRect/>
                    </a:stretch>
                  </pic:blipFill>
                  <pic:spPr>
                    <a:xfrm>
                      <a:off x="0" y="0"/>
                      <a:ext cx="5940425" cy="2139315"/>
                    </a:xfrm>
                    <a:prstGeom prst="rect">
                      <a:avLst/>
                    </a:prstGeom>
                  </pic:spPr>
                </pic:pic>
              </a:graphicData>
            </a:graphic>
          </wp:inline>
        </w:drawing>
      </w:r>
    </w:p>
    <w:p w14:paraId="1D59EC8D" w14:textId="77777777" w:rsidR="00E723B5" w:rsidRDefault="00E723B5" w:rsidP="00E723B5">
      <w:pPr>
        <w:rPr>
          <w:rFonts w:ascii="Book Antiqua" w:hAnsi="Book Antiqua"/>
        </w:rPr>
      </w:pPr>
    </w:p>
    <w:p w14:paraId="1DD4B0C5" w14:textId="77777777" w:rsidR="00E723B5" w:rsidRPr="00FF01EF" w:rsidRDefault="00E723B5" w:rsidP="00DF51DF">
      <w:pPr>
        <w:pStyle w:val="ae"/>
        <w:numPr>
          <w:ilvl w:val="3"/>
          <w:numId w:val="1"/>
        </w:numPr>
        <w:ind w:left="0" w:firstLine="567"/>
        <w:jc w:val="both"/>
        <w:rPr>
          <w:rFonts w:ascii="Cambria" w:hAnsi="Cambria"/>
          <w:lang w:val="en-US"/>
        </w:rPr>
      </w:pPr>
      <w:r>
        <w:rPr>
          <w:rFonts w:ascii="Book Antiqua" w:hAnsi="Book Antiqua"/>
          <w:lang w:val="en"/>
        </w:rPr>
        <w:t xml:space="preserve">In the page that opens, in </w:t>
      </w:r>
      <w:r>
        <w:rPr>
          <w:rFonts w:ascii="Book Antiqua" w:hAnsi="Book Antiqua"/>
          <w:b/>
          <w:bCs/>
          <w:lang w:val="en"/>
        </w:rPr>
        <w:t>(P) Actions,</w:t>
      </w:r>
      <w:r>
        <w:rPr>
          <w:rFonts w:ascii="Book Antiqua" w:hAnsi="Book Antiqua"/>
          <w:lang w:val="en"/>
        </w:rPr>
        <w:t xml:space="preserve"> select the </w:t>
      </w:r>
      <w:r>
        <w:rPr>
          <w:rFonts w:ascii="Book Antiqua" w:hAnsi="Book Antiqua"/>
          <w:b/>
          <w:bCs/>
          <w:lang w:val="en"/>
        </w:rPr>
        <w:t xml:space="preserve">View round modifications </w:t>
      </w:r>
      <w:r>
        <w:rPr>
          <w:rFonts w:ascii="Book Antiqua" w:hAnsi="Book Antiqua"/>
          <w:lang w:val="en"/>
        </w:rPr>
        <w:t xml:space="preserve">function </w:t>
      </w:r>
      <w:r>
        <w:rPr>
          <w:rFonts w:ascii="Book Antiqua" w:hAnsi="Book Antiqua"/>
          <w:b/>
          <w:bCs/>
          <w:lang w:val="en"/>
        </w:rPr>
        <w:t>(1)</w:t>
      </w:r>
      <w:r>
        <w:rPr>
          <w:rFonts w:ascii="Book Antiqua" w:hAnsi="Book Antiqua"/>
          <w:lang w:val="en"/>
        </w:rPr>
        <w:t xml:space="preserve"> and click on </w:t>
      </w:r>
      <w:r>
        <w:rPr>
          <w:rFonts w:ascii="Book Antiqua" w:hAnsi="Book Antiqua"/>
          <w:b/>
          <w:bCs/>
          <w:lang w:val="en"/>
        </w:rPr>
        <w:t xml:space="preserve">(K) Go </w:t>
      </w:r>
      <w:r>
        <w:rPr>
          <w:rFonts w:ascii="Book Antiqua" w:hAnsi="Book Antiqua"/>
          <w:lang w:val="en"/>
        </w:rPr>
        <w:t>(2)</w:t>
      </w:r>
    </w:p>
    <w:p w14:paraId="038E3D5A" w14:textId="7B79D86C" w:rsidR="00E723B5" w:rsidRDefault="00E723B5" w:rsidP="00E723B5">
      <w:pPr>
        <w:jc w:val="both"/>
        <w:rPr>
          <w:rFonts w:ascii="Cambria" w:hAnsi="Cambria"/>
        </w:rPr>
      </w:pPr>
      <w:r>
        <w:rPr>
          <w:noProof/>
          <w:lang w:val="en"/>
        </w:rPr>
        <w:lastRenderedPageBreak/>
        <w:drawing>
          <wp:inline distT="0" distB="0" distL="0" distR="0" wp14:anchorId="0C70A0C6" wp14:editId="2386F9C5">
            <wp:extent cx="5940425" cy="2271395"/>
            <wp:effectExtent l="0" t="0" r="3175" b="0"/>
            <wp:docPr id="182803636" name="Рисунок 1" descr="The image looks like text, software, web-page, computer icon&#10;&#10;Automatically cre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03636" name="Рисунок 1" descr="Изображение выглядит как текст, программное обеспечение, веб-страница, Значок на компьютере&#10;&#10;Автоматически созданное описание"/>
                    <pic:cNvPicPr/>
                  </pic:nvPicPr>
                  <pic:blipFill>
                    <a:blip r:embed="rId227"/>
                    <a:stretch>
                      <a:fillRect/>
                    </a:stretch>
                  </pic:blipFill>
                  <pic:spPr>
                    <a:xfrm>
                      <a:off x="0" y="0"/>
                      <a:ext cx="5940425" cy="2271395"/>
                    </a:xfrm>
                    <a:prstGeom prst="rect">
                      <a:avLst/>
                    </a:prstGeom>
                  </pic:spPr>
                </pic:pic>
              </a:graphicData>
            </a:graphic>
          </wp:inline>
        </w:drawing>
      </w:r>
    </w:p>
    <w:p w14:paraId="02D459A0" w14:textId="77777777" w:rsidR="00E723B5" w:rsidRDefault="00E723B5" w:rsidP="00E723B5">
      <w:pPr>
        <w:jc w:val="both"/>
        <w:rPr>
          <w:rFonts w:ascii="Cambria" w:hAnsi="Cambria"/>
        </w:rPr>
      </w:pPr>
    </w:p>
    <w:p w14:paraId="277EFDE2" w14:textId="2F30423F" w:rsidR="00E723B5" w:rsidRPr="00FF01EF" w:rsidRDefault="00E723B5" w:rsidP="00DF51DF">
      <w:pPr>
        <w:pStyle w:val="ae"/>
        <w:numPr>
          <w:ilvl w:val="3"/>
          <w:numId w:val="1"/>
        </w:numPr>
        <w:ind w:left="0" w:firstLine="567"/>
        <w:jc w:val="both"/>
        <w:rPr>
          <w:rFonts w:ascii="Cambria" w:hAnsi="Cambria"/>
          <w:lang w:val="en-US"/>
        </w:rPr>
      </w:pPr>
      <w:r>
        <w:rPr>
          <w:rFonts w:ascii="Book Antiqua" w:hAnsi="Book Antiqua"/>
          <w:lang w:val="en"/>
        </w:rPr>
        <w:t xml:space="preserve">To view the new round of Request for Information (RFI), click on </w:t>
      </w:r>
      <w:r>
        <w:rPr>
          <w:rFonts w:ascii="Book Antiqua" w:hAnsi="Book Antiqua"/>
          <w:b/>
          <w:bCs/>
          <w:lang w:val="en"/>
        </w:rPr>
        <w:t>(K) View RFI</w:t>
      </w:r>
      <w:r>
        <w:rPr>
          <w:rFonts w:ascii="Book Antiqua" w:hAnsi="Book Antiqua"/>
          <w:lang w:val="en"/>
        </w:rPr>
        <w:t xml:space="preserve"> </w:t>
      </w:r>
      <w:r>
        <w:rPr>
          <w:rFonts w:ascii="Book Antiqua" w:hAnsi="Book Antiqua"/>
          <w:i/>
          <w:iCs/>
          <w:u w:val="single"/>
          <w:lang w:val="en"/>
        </w:rPr>
        <w:t>RFIXXXXXX-XX, X</w:t>
      </w:r>
    </w:p>
    <w:p w14:paraId="4DDE87C4" w14:textId="77777777" w:rsidR="00E723B5" w:rsidRPr="00FF01EF" w:rsidRDefault="00E723B5" w:rsidP="00E723B5">
      <w:pPr>
        <w:jc w:val="both"/>
        <w:rPr>
          <w:rFonts w:ascii="Cambria" w:hAnsi="Cambria"/>
          <w:lang w:val="en-US"/>
        </w:rPr>
      </w:pPr>
    </w:p>
    <w:p w14:paraId="6D0B51AD" w14:textId="72DB3A0A" w:rsidR="00E723B5" w:rsidRPr="00E723B5" w:rsidRDefault="00E723B5" w:rsidP="00E723B5">
      <w:pPr>
        <w:jc w:val="both"/>
        <w:rPr>
          <w:rFonts w:ascii="Cambria" w:hAnsi="Cambria"/>
        </w:rPr>
      </w:pPr>
      <w:r>
        <w:rPr>
          <w:noProof/>
          <w:lang w:val="en"/>
        </w:rPr>
        <w:drawing>
          <wp:inline distT="0" distB="0" distL="0" distR="0" wp14:anchorId="5F4E7EF4" wp14:editId="47B16EB1">
            <wp:extent cx="5940425" cy="1749425"/>
            <wp:effectExtent l="0" t="0" r="3175" b="3175"/>
            <wp:docPr id="1831426658" name="Рисунок 1" descr="The image looks like text, line, font, number&#10;&#10; 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426658" name="Рисунок 1" descr="Изображение выглядит как текст, линия, Шрифт, число&#10;&#10;Автоматически созданное описание"/>
                    <pic:cNvPicPr/>
                  </pic:nvPicPr>
                  <pic:blipFill>
                    <a:blip r:embed="rId228"/>
                    <a:stretch>
                      <a:fillRect/>
                    </a:stretch>
                  </pic:blipFill>
                  <pic:spPr>
                    <a:xfrm>
                      <a:off x="0" y="0"/>
                      <a:ext cx="5940425" cy="1749425"/>
                    </a:xfrm>
                    <a:prstGeom prst="rect">
                      <a:avLst/>
                    </a:prstGeom>
                  </pic:spPr>
                </pic:pic>
              </a:graphicData>
            </a:graphic>
          </wp:inline>
        </w:drawing>
      </w:r>
    </w:p>
    <w:p w14:paraId="66495421" w14:textId="77777777" w:rsidR="00E723B5" w:rsidRPr="00FF01EF" w:rsidRDefault="00E723B5" w:rsidP="00DF51DF">
      <w:pPr>
        <w:pStyle w:val="ae"/>
        <w:numPr>
          <w:ilvl w:val="3"/>
          <w:numId w:val="1"/>
        </w:numPr>
        <w:ind w:left="0" w:firstLine="567"/>
        <w:jc w:val="both"/>
        <w:rPr>
          <w:rFonts w:ascii="Book Antiqua" w:hAnsi="Book Antiqua"/>
          <w:lang w:val="en-US"/>
        </w:rPr>
      </w:pPr>
      <w:r>
        <w:rPr>
          <w:rFonts w:ascii="Book Antiqua" w:hAnsi="Book Antiqua"/>
          <w:lang w:val="en"/>
        </w:rPr>
        <w:t xml:space="preserve">After viewing the data of the new round of </w:t>
      </w:r>
      <w:r>
        <w:rPr>
          <w:rFonts w:ascii="Book Antiqua" w:hAnsi="Book Antiqua"/>
          <w:b/>
          <w:bCs/>
          <w:lang w:val="en"/>
        </w:rPr>
        <w:t>Request for Quotation (RFQ), in (П) Actions</w:t>
      </w:r>
      <w:r>
        <w:rPr>
          <w:rFonts w:ascii="Book Antiqua" w:hAnsi="Book Antiqua"/>
          <w:lang w:val="en"/>
        </w:rPr>
        <w:t xml:space="preserve"> select the </w:t>
      </w:r>
      <w:r>
        <w:rPr>
          <w:rFonts w:ascii="Book Antiqua" w:hAnsi="Book Antiqua"/>
          <w:b/>
          <w:bCs/>
          <w:lang w:val="en"/>
        </w:rPr>
        <w:t xml:space="preserve">Acknowledge Participation </w:t>
      </w:r>
      <w:r>
        <w:rPr>
          <w:rFonts w:ascii="Book Antiqua" w:hAnsi="Book Antiqua"/>
          <w:lang w:val="en"/>
        </w:rPr>
        <w:t xml:space="preserve">function </w:t>
      </w:r>
      <w:r>
        <w:rPr>
          <w:rFonts w:ascii="Book Antiqua" w:hAnsi="Book Antiqua"/>
          <w:b/>
          <w:bCs/>
          <w:lang w:val="en"/>
        </w:rPr>
        <w:t>(1)</w:t>
      </w:r>
      <w:r>
        <w:rPr>
          <w:rFonts w:ascii="Book Antiqua" w:hAnsi="Book Antiqua"/>
          <w:lang w:val="en"/>
        </w:rPr>
        <w:t xml:space="preserve"> and click on </w:t>
      </w:r>
      <w:r>
        <w:rPr>
          <w:rFonts w:ascii="Book Antiqua" w:hAnsi="Book Antiqua"/>
          <w:b/>
          <w:bCs/>
          <w:lang w:val="en"/>
        </w:rPr>
        <w:t>(К) Go (2)</w:t>
      </w:r>
    </w:p>
    <w:p w14:paraId="262D609D" w14:textId="6DB05A7D" w:rsidR="00E723B5" w:rsidRPr="001956C7" w:rsidRDefault="00E723B5" w:rsidP="00E723B5">
      <w:pPr>
        <w:rPr>
          <w:rFonts w:ascii="Book Antiqua" w:hAnsi="Book Antiqua"/>
        </w:rPr>
      </w:pPr>
      <w:r>
        <w:rPr>
          <w:noProof/>
          <w:lang w:val="en"/>
        </w:rPr>
        <w:drawing>
          <wp:inline distT="0" distB="0" distL="0" distR="0" wp14:anchorId="218C514B" wp14:editId="5CB8ABFE">
            <wp:extent cx="5940425" cy="2063115"/>
            <wp:effectExtent l="0" t="0" r="3175" b="0"/>
            <wp:docPr id="1541203012" name="Рисунок 1" descr="The image looks like text, line, font, number&#10;&#10; 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203012" name="Рисунок 1" descr="Изображение выглядит как текст, линия, Шрифт, число&#10;&#10;Автоматически созданное описание"/>
                    <pic:cNvPicPr/>
                  </pic:nvPicPr>
                  <pic:blipFill>
                    <a:blip r:embed="rId229"/>
                    <a:stretch>
                      <a:fillRect/>
                    </a:stretch>
                  </pic:blipFill>
                  <pic:spPr>
                    <a:xfrm>
                      <a:off x="0" y="0"/>
                      <a:ext cx="5940425" cy="2063115"/>
                    </a:xfrm>
                    <a:prstGeom prst="rect">
                      <a:avLst/>
                    </a:prstGeom>
                  </pic:spPr>
                </pic:pic>
              </a:graphicData>
            </a:graphic>
          </wp:inline>
        </w:drawing>
      </w:r>
    </w:p>
    <w:p w14:paraId="35E02CB8" w14:textId="77777777" w:rsidR="00E723B5" w:rsidRDefault="00E723B5" w:rsidP="00E723B5">
      <w:pPr>
        <w:rPr>
          <w:rFonts w:ascii="Book Antiqua" w:hAnsi="Book Antiqua"/>
        </w:rPr>
      </w:pPr>
      <w:r>
        <w:rPr>
          <w:rFonts w:ascii="Book Antiqua" w:hAnsi="Book Antiqua"/>
          <w:lang w:val="en"/>
        </w:rPr>
        <w:t xml:space="preserve"> </w:t>
      </w:r>
    </w:p>
    <w:p w14:paraId="742065D5" w14:textId="4BD794A0" w:rsidR="00E723B5" w:rsidRPr="00FF01EF" w:rsidRDefault="00E723B5" w:rsidP="00DF51DF">
      <w:pPr>
        <w:pStyle w:val="ae"/>
        <w:numPr>
          <w:ilvl w:val="3"/>
          <w:numId w:val="1"/>
        </w:numPr>
        <w:ind w:left="0" w:firstLine="567"/>
        <w:jc w:val="both"/>
        <w:rPr>
          <w:rFonts w:ascii="Book Antiqua" w:hAnsi="Book Antiqua"/>
          <w:lang w:val="en-US"/>
        </w:rPr>
      </w:pPr>
      <w:r>
        <w:rPr>
          <w:rFonts w:ascii="Book Antiqua" w:hAnsi="Book Antiqua"/>
          <w:lang w:val="en"/>
        </w:rPr>
        <w:t xml:space="preserve">If you have decided to participate in a new round </w:t>
      </w:r>
      <w:r>
        <w:rPr>
          <w:rFonts w:ascii="Book Antiqua" w:hAnsi="Book Antiqua"/>
          <w:b/>
          <w:bCs/>
          <w:lang w:val="en"/>
        </w:rPr>
        <w:t>of Request for Information (RFI)</w:t>
      </w:r>
      <w:r>
        <w:rPr>
          <w:rFonts w:ascii="Book Antiqua" w:hAnsi="Book Antiqua"/>
          <w:lang w:val="en"/>
        </w:rPr>
        <w:t xml:space="preserve">, select </w:t>
      </w:r>
      <w:r>
        <w:rPr>
          <w:rFonts w:ascii="Book Antiqua" w:hAnsi="Book Antiqua"/>
          <w:b/>
          <w:bCs/>
          <w:lang w:val="en"/>
        </w:rPr>
        <w:t>Yes</w:t>
      </w:r>
      <w:r>
        <w:rPr>
          <w:rFonts w:ascii="Book Antiqua" w:hAnsi="Book Antiqua"/>
          <w:lang w:val="en"/>
        </w:rPr>
        <w:t xml:space="preserve"> and click on </w:t>
      </w:r>
      <w:r>
        <w:rPr>
          <w:rFonts w:ascii="Book Antiqua" w:hAnsi="Book Antiqua"/>
          <w:b/>
          <w:bCs/>
          <w:lang w:val="en"/>
        </w:rPr>
        <w:t>(K) Apply</w:t>
      </w:r>
    </w:p>
    <w:p w14:paraId="19EF982A" w14:textId="7F80C079" w:rsidR="00E723B5" w:rsidRPr="00FF01EF" w:rsidRDefault="00E723B5" w:rsidP="00E723B5">
      <w:pPr>
        <w:ind w:firstLine="567"/>
        <w:jc w:val="both"/>
        <w:rPr>
          <w:rFonts w:ascii="Book Antiqua" w:hAnsi="Book Antiqua"/>
          <w:lang w:val="en-US"/>
        </w:rPr>
      </w:pPr>
      <w:r>
        <w:rPr>
          <w:rFonts w:ascii="Book Antiqua" w:hAnsi="Book Antiqua"/>
          <w:lang w:val="en"/>
        </w:rPr>
        <w:lastRenderedPageBreak/>
        <w:t xml:space="preserve">If you have decided not to participate in a new round </w:t>
      </w:r>
      <w:r>
        <w:rPr>
          <w:rFonts w:ascii="Book Antiqua" w:hAnsi="Book Antiqua"/>
          <w:b/>
          <w:bCs/>
          <w:lang w:val="en"/>
        </w:rPr>
        <w:t>of Request for Information (RFI)</w:t>
      </w:r>
      <w:r>
        <w:rPr>
          <w:rFonts w:ascii="Book Antiqua" w:hAnsi="Book Antiqua"/>
          <w:lang w:val="en"/>
        </w:rPr>
        <w:t xml:space="preserve">, select </w:t>
      </w:r>
      <w:r>
        <w:rPr>
          <w:rFonts w:ascii="Book Antiqua" w:hAnsi="Book Antiqua"/>
          <w:b/>
          <w:bCs/>
          <w:lang w:val="en"/>
        </w:rPr>
        <w:t>No,</w:t>
      </w:r>
      <w:r>
        <w:rPr>
          <w:rFonts w:ascii="Book Antiqua" w:hAnsi="Book Antiqua"/>
          <w:lang w:val="en"/>
        </w:rPr>
        <w:t xml:space="preserve"> and write the reason without fail in </w:t>
      </w:r>
      <w:r>
        <w:rPr>
          <w:rFonts w:ascii="Book Antiqua" w:hAnsi="Book Antiqua"/>
          <w:b/>
          <w:bCs/>
          <w:lang w:val="en"/>
        </w:rPr>
        <w:t>(П) Note to Buyer</w:t>
      </w:r>
      <w:r>
        <w:rPr>
          <w:rFonts w:ascii="Book Antiqua" w:hAnsi="Book Antiqua"/>
          <w:lang w:val="en"/>
        </w:rPr>
        <w:t xml:space="preserve"> and click on </w:t>
      </w:r>
      <w:r>
        <w:rPr>
          <w:rFonts w:ascii="Book Antiqua" w:hAnsi="Book Antiqua"/>
          <w:b/>
          <w:bCs/>
          <w:lang w:val="en"/>
        </w:rPr>
        <w:t>(K) Apply</w:t>
      </w:r>
    </w:p>
    <w:p w14:paraId="17AD396F" w14:textId="77777777" w:rsidR="00E723B5" w:rsidRPr="00FF01EF" w:rsidRDefault="00E723B5" w:rsidP="00E723B5">
      <w:pPr>
        <w:pStyle w:val="ae"/>
        <w:ind w:left="1416"/>
        <w:jc w:val="both"/>
        <w:rPr>
          <w:rFonts w:ascii="Book Antiqua" w:hAnsi="Book Antiqua"/>
          <w:lang w:val="en-US"/>
        </w:rPr>
      </w:pPr>
    </w:p>
    <w:p w14:paraId="6B811750" w14:textId="26A29A9F" w:rsidR="00E723B5" w:rsidRDefault="00E723B5" w:rsidP="00E723B5">
      <w:pPr>
        <w:rPr>
          <w:rFonts w:ascii="Book Antiqua" w:hAnsi="Book Antiqua"/>
        </w:rPr>
      </w:pPr>
      <w:r>
        <w:rPr>
          <w:noProof/>
          <w:lang w:val="en"/>
        </w:rPr>
        <w:drawing>
          <wp:inline distT="0" distB="0" distL="0" distR="0" wp14:anchorId="471291BD" wp14:editId="7E7D93BC">
            <wp:extent cx="5940425" cy="1257935"/>
            <wp:effectExtent l="0" t="0" r="3175" b="0"/>
            <wp:docPr id="1825060879" name="Рисунок 1" descr="The image looks like text, screenshot, line&#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060879" name="Рисунок 1" descr="Изображение выглядит как текст, снимок экрана, линия&#10;&#10;Автоматически созданное описание"/>
                    <pic:cNvPicPr/>
                  </pic:nvPicPr>
                  <pic:blipFill>
                    <a:blip r:embed="rId230"/>
                    <a:stretch>
                      <a:fillRect/>
                    </a:stretch>
                  </pic:blipFill>
                  <pic:spPr>
                    <a:xfrm>
                      <a:off x="0" y="0"/>
                      <a:ext cx="5940425" cy="1257935"/>
                    </a:xfrm>
                    <a:prstGeom prst="rect">
                      <a:avLst/>
                    </a:prstGeom>
                  </pic:spPr>
                </pic:pic>
              </a:graphicData>
            </a:graphic>
          </wp:inline>
        </w:drawing>
      </w:r>
    </w:p>
    <w:p w14:paraId="5268368C" w14:textId="77777777" w:rsidR="00E723B5" w:rsidRDefault="00E723B5" w:rsidP="00E723B5">
      <w:pPr>
        <w:rPr>
          <w:rFonts w:ascii="Book Antiqua" w:hAnsi="Book Antiqua"/>
        </w:rPr>
      </w:pPr>
    </w:p>
    <w:p w14:paraId="030174A7" w14:textId="239A472F" w:rsidR="00E723B5" w:rsidRPr="00FF01EF" w:rsidRDefault="00E723B5" w:rsidP="00DF51DF">
      <w:pPr>
        <w:pStyle w:val="ae"/>
        <w:numPr>
          <w:ilvl w:val="3"/>
          <w:numId w:val="1"/>
        </w:numPr>
        <w:ind w:left="0" w:firstLine="567"/>
        <w:jc w:val="both"/>
        <w:rPr>
          <w:rFonts w:ascii="Book Antiqua" w:hAnsi="Book Antiqua"/>
          <w:lang w:val="en-US"/>
        </w:rPr>
      </w:pPr>
      <w:r>
        <w:rPr>
          <w:rFonts w:ascii="Book Antiqua" w:hAnsi="Book Antiqua"/>
          <w:lang w:val="en"/>
        </w:rPr>
        <w:t xml:space="preserve">In the page that opens, in </w:t>
      </w:r>
      <w:r>
        <w:rPr>
          <w:rFonts w:ascii="Book Antiqua" w:hAnsi="Book Antiqua"/>
          <w:b/>
          <w:bCs/>
          <w:lang w:val="en"/>
        </w:rPr>
        <w:t>(П) Actions,</w:t>
      </w:r>
      <w:r>
        <w:rPr>
          <w:rFonts w:ascii="Book Antiqua" w:hAnsi="Book Antiqua"/>
          <w:lang w:val="en"/>
        </w:rPr>
        <w:t xml:space="preserve"> select the </w:t>
      </w:r>
      <w:r>
        <w:rPr>
          <w:rFonts w:ascii="Book Antiqua" w:hAnsi="Book Antiqua"/>
          <w:b/>
          <w:bCs/>
          <w:lang w:val="en"/>
        </w:rPr>
        <w:t xml:space="preserve">Create Response </w:t>
      </w:r>
      <w:r>
        <w:rPr>
          <w:rFonts w:ascii="Book Antiqua" w:hAnsi="Book Antiqua"/>
          <w:lang w:val="en"/>
        </w:rPr>
        <w:t xml:space="preserve">function </w:t>
      </w:r>
      <w:r>
        <w:rPr>
          <w:rFonts w:ascii="Book Antiqua" w:hAnsi="Book Antiqua"/>
          <w:b/>
          <w:bCs/>
          <w:lang w:val="en"/>
        </w:rPr>
        <w:t>(1)</w:t>
      </w:r>
      <w:r>
        <w:rPr>
          <w:rFonts w:ascii="Book Antiqua" w:hAnsi="Book Antiqua"/>
          <w:lang w:val="en"/>
        </w:rPr>
        <w:t xml:space="preserve"> and click on </w:t>
      </w:r>
      <w:r>
        <w:rPr>
          <w:rFonts w:ascii="Book Antiqua" w:hAnsi="Book Antiqua"/>
          <w:b/>
          <w:bCs/>
          <w:lang w:val="en"/>
        </w:rPr>
        <w:t>(K) Go (2)</w:t>
      </w:r>
    </w:p>
    <w:p w14:paraId="69E4CB56" w14:textId="5831F13F" w:rsidR="00E723B5" w:rsidRDefault="00E723B5" w:rsidP="00E723B5">
      <w:pPr>
        <w:rPr>
          <w:rFonts w:ascii="Book Antiqua" w:hAnsi="Book Antiqua"/>
        </w:rPr>
      </w:pPr>
      <w:r>
        <w:rPr>
          <w:noProof/>
          <w:lang w:val="en"/>
        </w:rPr>
        <w:drawing>
          <wp:inline distT="0" distB="0" distL="0" distR="0" wp14:anchorId="0F00E60A" wp14:editId="3DD59304">
            <wp:extent cx="5940425" cy="1960245"/>
            <wp:effectExtent l="0" t="0" r="3175" b="1905"/>
            <wp:docPr id="702758047" name="Рисунок 1" descr="The image looks like text, screenshot, font, line&#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758047" name="Рисунок 1" descr="Изображение выглядит как текст, снимок экрана, Шрифт, линия&#10;&#10;Автоматически созданное описание"/>
                    <pic:cNvPicPr/>
                  </pic:nvPicPr>
                  <pic:blipFill>
                    <a:blip r:embed="rId231"/>
                    <a:stretch>
                      <a:fillRect/>
                    </a:stretch>
                  </pic:blipFill>
                  <pic:spPr>
                    <a:xfrm>
                      <a:off x="0" y="0"/>
                      <a:ext cx="5940425" cy="1960245"/>
                    </a:xfrm>
                    <a:prstGeom prst="rect">
                      <a:avLst/>
                    </a:prstGeom>
                  </pic:spPr>
                </pic:pic>
              </a:graphicData>
            </a:graphic>
          </wp:inline>
        </w:drawing>
      </w:r>
    </w:p>
    <w:p w14:paraId="09598394" w14:textId="77777777" w:rsidR="00E723B5" w:rsidRDefault="00E723B5" w:rsidP="00E723B5">
      <w:pPr>
        <w:rPr>
          <w:rFonts w:ascii="Book Antiqua" w:hAnsi="Book Antiqua"/>
        </w:rPr>
      </w:pPr>
    </w:p>
    <w:p w14:paraId="4A198D5F" w14:textId="2F453DD4" w:rsidR="00E723B5" w:rsidRPr="00FF01EF" w:rsidRDefault="00E723B5" w:rsidP="00DF51DF">
      <w:pPr>
        <w:pStyle w:val="ae"/>
        <w:numPr>
          <w:ilvl w:val="3"/>
          <w:numId w:val="1"/>
        </w:numPr>
        <w:ind w:left="0" w:firstLine="567"/>
        <w:jc w:val="both"/>
        <w:rPr>
          <w:rFonts w:ascii="Book Antiqua" w:hAnsi="Book Antiqua"/>
          <w:lang w:val="en-US"/>
        </w:rPr>
      </w:pPr>
      <w:r>
        <w:rPr>
          <w:rFonts w:ascii="Book Antiqua" w:hAnsi="Book Antiqua"/>
          <w:lang w:val="en"/>
        </w:rPr>
        <w:t xml:space="preserve">In the page that opens, if you want to change the answer that you gave in the previous round </w:t>
      </w:r>
      <w:r>
        <w:rPr>
          <w:rFonts w:ascii="Book Antiqua" w:hAnsi="Book Antiqua"/>
          <w:b/>
          <w:bCs/>
          <w:lang w:val="en"/>
        </w:rPr>
        <w:t>of Request for Quotation (RFQ)</w:t>
      </w:r>
      <w:r>
        <w:rPr>
          <w:rFonts w:ascii="Book Antiqua" w:hAnsi="Book Antiqua"/>
          <w:lang w:val="en"/>
        </w:rPr>
        <w:t xml:space="preserve">, select </w:t>
      </w:r>
      <w:r>
        <w:rPr>
          <w:rFonts w:ascii="Book Antiqua" w:hAnsi="Book Antiqua"/>
          <w:b/>
          <w:bCs/>
          <w:lang w:val="en"/>
        </w:rPr>
        <w:t>Modify or Revise existing responses</w:t>
      </w:r>
      <w:r>
        <w:rPr>
          <w:rFonts w:ascii="Book Antiqua" w:hAnsi="Book Antiqua"/>
          <w:lang w:val="en"/>
        </w:rPr>
        <w:t xml:space="preserve"> (1) and click on </w:t>
      </w:r>
      <w:r>
        <w:rPr>
          <w:rFonts w:ascii="Book Antiqua" w:hAnsi="Book Antiqua"/>
          <w:b/>
          <w:bCs/>
          <w:lang w:val="en"/>
        </w:rPr>
        <w:t>(K) OK</w:t>
      </w:r>
      <w:r>
        <w:rPr>
          <w:rFonts w:ascii="Book Antiqua" w:hAnsi="Book Antiqua"/>
          <w:lang w:val="en"/>
        </w:rPr>
        <w:t xml:space="preserve"> (2)</w:t>
      </w:r>
    </w:p>
    <w:p w14:paraId="51514FBA" w14:textId="5533A790" w:rsidR="00E723B5" w:rsidRPr="00FF01EF" w:rsidRDefault="00E723B5" w:rsidP="00E723B5">
      <w:pPr>
        <w:pStyle w:val="ae"/>
        <w:ind w:left="1416"/>
        <w:jc w:val="both"/>
        <w:rPr>
          <w:rFonts w:ascii="Book Antiqua" w:hAnsi="Book Antiqua"/>
          <w:lang w:val="en-US"/>
        </w:rPr>
      </w:pPr>
      <w:r>
        <w:rPr>
          <w:rFonts w:ascii="Book Antiqua" w:hAnsi="Book Antiqua"/>
          <w:lang w:val="en"/>
        </w:rPr>
        <w:t xml:space="preserve">If you want to create a new response, select </w:t>
      </w:r>
      <w:r>
        <w:rPr>
          <w:rFonts w:ascii="Book Antiqua" w:hAnsi="Book Antiqua"/>
          <w:b/>
          <w:bCs/>
          <w:lang w:val="en"/>
        </w:rPr>
        <w:t>Create a new response</w:t>
      </w:r>
      <w:r>
        <w:rPr>
          <w:rFonts w:ascii="Book Antiqua" w:hAnsi="Book Antiqua"/>
          <w:lang w:val="en"/>
        </w:rPr>
        <w:t xml:space="preserve"> and click on </w:t>
      </w:r>
      <w:r>
        <w:rPr>
          <w:rFonts w:ascii="Book Antiqua" w:hAnsi="Book Antiqua"/>
          <w:b/>
          <w:bCs/>
          <w:lang w:val="en"/>
        </w:rPr>
        <w:t>(K) OK</w:t>
      </w:r>
    </w:p>
    <w:p w14:paraId="376C60B9" w14:textId="6849036C" w:rsidR="00E723B5" w:rsidRPr="00EA5C6E" w:rsidRDefault="00F35044" w:rsidP="00E723B5">
      <w:pPr>
        <w:jc w:val="both"/>
        <w:rPr>
          <w:rFonts w:ascii="Book Antiqua" w:hAnsi="Book Antiqua"/>
        </w:rPr>
      </w:pPr>
      <w:r>
        <w:rPr>
          <w:noProof/>
          <w:lang w:val="en"/>
        </w:rPr>
        <w:drawing>
          <wp:inline distT="0" distB="0" distL="0" distR="0" wp14:anchorId="541542B0" wp14:editId="62ACC04E">
            <wp:extent cx="5940425" cy="687705"/>
            <wp:effectExtent l="0" t="0" r="3175" b="0"/>
            <wp:docPr id="180020796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207960" name=""/>
                    <pic:cNvPicPr/>
                  </pic:nvPicPr>
                  <pic:blipFill>
                    <a:blip r:embed="rId232"/>
                    <a:stretch>
                      <a:fillRect/>
                    </a:stretch>
                  </pic:blipFill>
                  <pic:spPr>
                    <a:xfrm>
                      <a:off x="0" y="0"/>
                      <a:ext cx="5940425" cy="687705"/>
                    </a:xfrm>
                    <a:prstGeom prst="rect">
                      <a:avLst/>
                    </a:prstGeom>
                  </pic:spPr>
                </pic:pic>
              </a:graphicData>
            </a:graphic>
          </wp:inline>
        </w:drawing>
      </w:r>
    </w:p>
    <w:p w14:paraId="53C75DFE" w14:textId="2121511B" w:rsidR="00E723B5" w:rsidRPr="00FF01EF" w:rsidRDefault="00E723B5" w:rsidP="00DF51DF">
      <w:pPr>
        <w:pStyle w:val="ae"/>
        <w:numPr>
          <w:ilvl w:val="3"/>
          <w:numId w:val="1"/>
        </w:numPr>
        <w:ind w:left="0" w:firstLine="567"/>
        <w:jc w:val="both"/>
        <w:rPr>
          <w:rFonts w:ascii="Book Antiqua" w:hAnsi="Book Antiqua"/>
          <w:lang w:val="en-US"/>
        </w:rPr>
      </w:pPr>
      <w:r>
        <w:rPr>
          <w:rFonts w:ascii="Book Antiqua" w:hAnsi="Book Antiqua"/>
          <w:lang w:val="en"/>
        </w:rPr>
        <w:t xml:space="preserve">If you selected </w:t>
      </w:r>
      <w:r>
        <w:rPr>
          <w:rFonts w:ascii="Book Antiqua" w:hAnsi="Book Antiqua"/>
          <w:b/>
          <w:bCs/>
          <w:lang w:val="en"/>
        </w:rPr>
        <w:t>Modify or Revise existing responses,</w:t>
      </w:r>
      <w:r>
        <w:rPr>
          <w:rFonts w:ascii="Book Antiqua" w:hAnsi="Book Antiqua"/>
          <w:lang w:val="en"/>
        </w:rPr>
        <w:t xml:space="preserve"> check the box next to the response number (1) and click on </w:t>
      </w:r>
      <w:r>
        <w:rPr>
          <w:rFonts w:ascii="Book Antiqua" w:hAnsi="Book Antiqua"/>
          <w:b/>
          <w:bCs/>
          <w:lang w:val="en"/>
        </w:rPr>
        <w:t>(K) Revise (2)</w:t>
      </w:r>
    </w:p>
    <w:p w14:paraId="226DA960" w14:textId="50719DB9" w:rsidR="00E723B5" w:rsidRPr="00F35044" w:rsidRDefault="00F35044" w:rsidP="00E723B5">
      <w:pPr>
        <w:jc w:val="both"/>
        <w:rPr>
          <w:rFonts w:ascii="Book Antiqua" w:hAnsi="Book Antiqua"/>
        </w:rPr>
      </w:pPr>
      <w:r>
        <w:rPr>
          <w:noProof/>
          <w:lang w:val="en"/>
        </w:rPr>
        <w:drawing>
          <wp:inline distT="0" distB="0" distL="0" distR="0" wp14:anchorId="31BCA5A3" wp14:editId="067DB186">
            <wp:extent cx="5940425" cy="1148715"/>
            <wp:effectExtent l="0" t="0" r="3175" b="0"/>
            <wp:docPr id="1139129379" name="Рисунок 1" descr="The image looks like text, screen shot, line, font&#10;&#10; 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129379" name="Рисунок 1" descr="Изображение выглядит как текст, снимок экрана, линия, Шрифт&#10;&#10;Автоматически созданное описание"/>
                    <pic:cNvPicPr/>
                  </pic:nvPicPr>
                  <pic:blipFill>
                    <a:blip r:embed="rId233"/>
                    <a:stretch>
                      <a:fillRect/>
                    </a:stretch>
                  </pic:blipFill>
                  <pic:spPr>
                    <a:xfrm>
                      <a:off x="0" y="0"/>
                      <a:ext cx="5940425" cy="1148715"/>
                    </a:xfrm>
                    <a:prstGeom prst="rect">
                      <a:avLst/>
                    </a:prstGeom>
                  </pic:spPr>
                </pic:pic>
              </a:graphicData>
            </a:graphic>
          </wp:inline>
        </w:drawing>
      </w:r>
    </w:p>
    <w:p w14:paraId="64078204" w14:textId="77777777" w:rsidR="00E723B5" w:rsidRPr="00FF01EF" w:rsidRDefault="00E723B5" w:rsidP="00DF51DF">
      <w:pPr>
        <w:pStyle w:val="ae"/>
        <w:numPr>
          <w:ilvl w:val="3"/>
          <w:numId w:val="1"/>
        </w:numPr>
        <w:ind w:left="0" w:firstLine="567"/>
        <w:jc w:val="both"/>
        <w:rPr>
          <w:rFonts w:ascii="Book Antiqua" w:hAnsi="Book Antiqua"/>
          <w:lang w:val="en-US"/>
        </w:rPr>
      </w:pPr>
      <w:r>
        <w:rPr>
          <w:rFonts w:ascii="Book Antiqua" w:hAnsi="Book Antiqua"/>
          <w:lang w:val="en"/>
        </w:rPr>
        <w:lastRenderedPageBreak/>
        <w:t>Further steps for creating answers have been described above in this User Guide.</w:t>
      </w:r>
    </w:p>
    <w:p w14:paraId="0F13D1DC" w14:textId="77777777" w:rsidR="00E723B5" w:rsidRPr="00FF01EF" w:rsidRDefault="00E723B5" w:rsidP="00E723B5">
      <w:pPr>
        <w:rPr>
          <w:rFonts w:ascii="Book Antiqua" w:hAnsi="Book Antiqua"/>
          <w:lang w:val="en-US"/>
        </w:rPr>
      </w:pPr>
    </w:p>
    <w:p w14:paraId="0666A8D0" w14:textId="77777777" w:rsidR="00E723B5" w:rsidRPr="00FF01EF" w:rsidRDefault="00E723B5" w:rsidP="00E723B5">
      <w:pPr>
        <w:rPr>
          <w:rFonts w:ascii="Book Antiqua" w:hAnsi="Book Antiqua"/>
          <w:lang w:val="en-US"/>
        </w:rPr>
      </w:pPr>
    </w:p>
    <w:p w14:paraId="29730B6C" w14:textId="77777777" w:rsidR="001C5D2A" w:rsidRPr="00FF01EF" w:rsidRDefault="001C5D2A" w:rsidP="001C5D2A">
      <w:pPr>
        <w:jc w:val="both"/>
        <w:rPr>
          <w:rFonts w:ascii="Book Antiqua" w:hAnsi="Book Antiqua"/>
          <w:b/>
          <w:bCs/>
          <w:lang w:val="en-US"/>
        </w:rPr>
      </w:pPr>
    </w:p>
    <w:p w14:paraId="5779826F" w14:textId="77777777" w:rsidR="001C5D2A" w:rsidRPr="00FF01EF" w:rsidRDefault="001C5D2A" w:rsidP="004D3C8E">
      <w:pPr>
        <w:jc w:val="both"/>
        <w:rPr>
          <w:rFonts w:ascii="Book Antiqua" w:hAnsi="Book Antiqua"/>
          <w:b/>
          <w:bCs/>
          <w:lang w:val="en-US"/>
        </w:rPr>
      </w:pPr>
    </w:p>
    <w:p w14:paraId="730928D5" w14:textId="1ACA5391" w:rsidR="00BA15E1" w:rsidRPr="00FF01EF" w:rsidRDefault="00BA15E1" w:rsidP="000222B5">
      <w:pPr>
        <w:jc w:val="both"/>
        <w:rPr>
          <w:rFonts w:ascii="Book Antiqua" w:hAnsi="Book Antiqua"/>
          <w:b/>
          <w:bCs/>
          <w:lang w:val="en-US"/>
        </w:rPr>
      </w:pPr>
    </w:p>
    <w:p w14:paraId="5EB87DB2" w14:textId="30C778EE" w:rsidR="00F845CF" w:rsidRPr="00FF01EF" w:rsidRDefault="00F845CF" w:rsidP="00DF51DF">
      <w:pPr>
        <w:pStyle w:val="2"/>
        <w:numPr>
          <w:ilvl w:val="1"/>
          <w:numId w:val="1"/>
        </w:numPr>
        <w:ind w:left="0" w:firstLine="567"/>
        <w:jc w:val="both"/>
        <w:rPr>
          <w:rFonts w:ascii="Bookman Old Style" w:hAnsi="Bookman Old Style"/>
          <w:b/>
          <w:bCs/>
          <w:sz w:val="24"/>
          <w:szCs w:val="24"/>
          <w:lang w:val="en-US"/>
        </w:rPr>
      </w:pPr>
      <w:bookmarkStart w:id="35" w:name="_Toc137643259"/>
      <w:r>
        <w:rPr>
          <w:rFonts w:ascii="Bookman Old Style" w:hAnsi="Bookman Old Style"/>
          <w:b/>
          <w:bCs/>
          <w:sz w:val="24"/>
          <w:szCs w:val="24"/>
          <w:lang w:val="en"/>
        </w:rPr>
        <w:t>Withdrawing a Response to Request for Quotation RFQ / Request for Information RFI</w:t>
      </w:r>
      <w:bookmarkEnd w:id="35"/>
    </w:p>
    <w:p w14:paraId="6F770A3D" w14:textId="1D35DC32" w:rsidR="00F845CF" w:rsidRPr="00FF01EF" w:rsidRDefault="00F845CF" w:rsidP="00F845CF">
      <w:pPr>
        <w:rPr>
          <w:lang w:val="en-US"/>
        </w:rPr>
      </w:pPr>
    </w:p>
    <w:p w14:paraId="364D1BEB" w14:textId="12ABF508" w:rsidR="00F845CF" w:rsidRPr="00FF01EF" w:rsidRDefault="00F845CF" w:rsidP="00DF51DF">
      <w:pPr>
        <w:pStyle w:val="ae"/>
        <w:numPr>
          <w:ilvl w:val="2"/>
          <w:numId w:val="1"/>
        </w:numPr>
        <w:ind w:left="0" w:firstLine="567"/>
        <w:jc w:val="both"/>
        <w:rPr>
          <w:rFonts w:ascii="Book Antiqua" w:hAnsi="Book Antiqua"/>
          <w:lang w:val="en-US"/>
        </w:rPr>
      </w:pPr>
      <w:r>
        <w:rPr>
          <w:rFonts w:ascii="Book Antiqua" w:hAnsi="Book Antiqua"/>
          <w:lang w:val="en"/>
        </w:rPr>
        <w:t xml:space="preserve">If the </w:t>
      </w:r>
      <w:r>
        <w:rPr>
          <w:rFonts w:ascii="Book Antiqua" w:hAnsi="Book Antiqua"/>
          <w:b/>
          <w:bCs/>
          <w:lang w:val="en"/>
        </w:rPr>
        <w:t xml:space="preserve">Allow Response Withdrawal </w:t>
      </w:r>
      <w:r>
        <w:rPr>
          <w:rFonts w:ascii="Book Antiqua" w:hAnsi="Book Antiqua"/>
          <w:lang w:val="en"/>
        </w:rPr>
        <w:t>check box is checked in Options, the supplier can withdraw a previously sent response before the closing date.</w:t>
      </w:r>
    </w:p>
    <w:p w14:paraId="28A11536" w14:textId="1EFFA005" w:rsidR="00F0135E" w:rsidRDefault="00F0135E" w:rsidP="00F845CF">
      <w:r>
        <w:rPr>
          <w:noProof/>
          <w:lang w:val="en"/>
        </w:rPr>
        <w:drawing>
          <wp:inline distT="0" distB="0" distL="0" distR="0" wp14:anchorId="10251A68" wp14:editId="70E10718">
            <wp:extent cx="3490035" cy="2819400"/>
            <wp:effectExtent l="0" t="0" r="0" b="0"/>
            <wp:docPr id="14" name="Рисунок 14" descr="The image looks like tex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descr="Изображение выглядит как текст&#10;&#10;Автоматически созданное описание"/>
                    <pic:cNvPicPr/>
                  </pic:nvPicPr>
                  <pic:blipFill>
                    <a:blip r:embed="rId234"/>
                    <a:stretch>
                      <a:fillRect/>
                    </a:stretch>
                  </pic:blipFill>
                  <pic:spPr>
                    <a:xfrm>
                      <a:off x="0" y="0"/>
                      <a:ext cx="3492587" cy="2821462"/>
                    </a:xfrm>
                    <a:prstGeom prst="rect">
                      <a:avLst/>
                    </a:prstGeom>
                  </pic:spPr>
                </pic:pic>
              </a:graphicData>
            </a:graphic>
          </wp:inline>
        </w:drawing>
      </w:r>
    </w:p>
    <w:p w14:paraId="4FAAA9B2" w14:textId="2A78C74F" w:rsidR="00A74021" w:rsidRPr="00FF01EF" w:rsidRDefault="00A74021" w:rsidP="00DF51DF">
      <w:pPr>
        <w:pStyle w:val="ae"/>
        <w:numPr>
          <w:ilvl w:val="2"/>
          <w:numId w:val="1"/>
        </w:numPr>
        <w:ind w:left="0" w:firstLine="567"/>
        <w:jc w:val="both"/>
        <w:rPr>
          <w:rFonts w:ascii="Book Antiqua" w:hAnsi="Book Antiqua"/>
          <w:lang w:val="en-US"/>
        </w:rPr>
      </w:pPr>
      <w:r>
        <w:rPr>
          <w:rFonts w:ascii="Book Antiqua" w:hAnsi="Book Antiqua"/>
          <w:lang w:val="en"/>
        </w:rPr>
        <w:t xml:space="preserve">Go to the </w:t>
      </w:r>
      <w:r>
        <w:rPr>
          <w:rFonts w:ascii="Book Antiqua" w:hAnsi="Book Antiqua"/>
          <w:b/>
          <w:bCs/>
          <w:lang w:val="en"/>
        </w:rPr>
        <w:t>Sourcing Home Page</w:t>
      </w:r>
      <w:r>
        <w:rPr>
          <w:rFonts w:ascii="Book Antiqua" w:hAnsi="Book Antiqua"/>
          <w:lang w:val="en"/>
        </w:rPr>
        <w:t xml:space="preserve"> responsibility</w:t>
      </w:r>
    </w:p>
    <w:p w14:paraId="3A0D97B3" w14:textId="336D2336" w:rsidR="00331847" w:rsidRDefault="00A74021" w:rsidP="00F845CF">
      <w:r>
        <w:rPr>
          <w:noProof/>
          <w:lang w:val="en"/>
        </w:rPr>
        <w:drawing>
          <wp:inline distT="0" distB="0" distL="0" distR="0" wp14:anchorId="08A3FC32" wp14:editId="1830B2BB">
            <wp:extent cx="2112829" cy="1762851"/>
            <wp:effectExtent l="0" t="0" r="1905" b="889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5"/>
                    <a:stretch>
                      <a:fillRect/>
                    </a:stretch>
                  </pic:blipFill>
                  <pic:spPr>
                    <a:xfrm>
                      <a:off x="0" y="0"/>
                      <a:ext cx="2117815" cy="1767011"/>
                    </a:xfrm>
                    <a:prstGeom prst="rect">
                      <a:avLst/>
                    </a:prstGeom>
                  </pic:spPr>
                </pic:pic>
              </a:graphicData>
            </a:graphic>
          </wp:inline>
        </w:drawing>
      </w:r>
    </w:p>
    <w:p w14:paraId="7CEC9379" w14:textId="283D884A" w:rsidR="00DB00CE" w:rsidRPr="00FF01EF" w:rsidRDefault="00BC7695" w:rsidP="00DF51DF">
      <w:pPr>
        <w:pStyle w:val="ae"/>
        <w:numPr>
          <w:ilvl w:val="2"/>
          <w:numId w:val="1"/>
        </w:numPr>
        <w:ind w:left="0" w:firstLine="567"/>
        <w:jc w:val="both"/>
        <w:rPr>
          <w:rFonts w:ascii="Book Antiqua" w:hAnsi="Book Antiqua"/>
          <w:lang w:val="en-US"/>
        </w:rPr>
      </w:pPr>
      <w:r>
        <w:rPr>
          <w:rFonts w:ascii="Book Antiqua" w:hAnsi="Book Antiqua"/>
          <w:lang w:val="en"/>
        </w:rPr>
        <w:t xml:space="preserve"> In Negotiations, in the Your Active and Draft Responses section, find a previously submitted active response</w:t>
      </w:r>
    </w:p>
    <w:p w14:paraId="477C16B4" w14:textId="001CAD10" w:rsidR="00B60099" w:rsidRDefault="00331847" w:rsidP="00F845CF">
      <w:r>
        <w:rPr>
          <w:noProof/>
          <w:lang w:val="en"/>
        </w:rPr>
        <w:lastRenderedPageBreak/>
        <w:drawing>
          <wp:inline distT="0" distB="0" distL="0" distR="0" wp14:anchorId="443D4336" wp14:editId="0435B9A7">
            <wp:extent cx="5940425" cy="1875790"/>
            <wp:effectExtent l="0" t="0" r="3175" b="0"/>
            <wp:docPr id="15" name="Рисунок 15" descr="The image looks like tex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descr="Изображение выглядит как текст&#10;&#10;Автоматически созданное описание"/>
                    <pic:cNvPicPr/>
                  </pic:nvPicPr>
                  <pic:blipFill>
                    <a:blip r:embed="rId236"/>
                    <a:stretch>
                      <a:fillRect/>
                    </a:stretch>
                  </pic:blipFill>
                  <pic:spPr>
                    <a:xfrm>
                      <a:off x="0" y="0"/>
                      <a:ext cx="5940425" cy="1875790"/>
                    </a:xfrm>
                    <a:prstGeom prst="rect">
                      <a:avLst/>
                    </a:prstGeom>
                  </pic:spPr>
                </pic:pic>
              </a:graphicData>
            </a:graphic>
          </wp:inline>
        </w:drawing>
      </w:r>
    </w:p>
    <w:p w14:paraId="6727F835" w14:textId="40BFBF04" w:rsidR="00C9611D" w:rsidRPr="00FF01EF" w:rsidRDefault="00F059A7" w:rsidP="00DF51DF">
      <w:pPr>
        <w:pStyle w:val="ae"/>
        <w:numPr>
          <w:ilvl w:val="2"/>
          <w:numId w:val="1"/>
        </w:numPr>
        <w:ind w:left="0" w:firstLine="567"/>
        <w:jc w:val="both"/>
        <w:rPr>
          <w:rFonts w:ascii="Book Antiqua" w:hAnsi="Book Antiqua"/>
          <w:lang w:val="en-US"/>
        </w:rPr>
      </w:pPr>
      <w:r>
        <w:rPr>
          <w:rFonts w:ascii="Book Antiqua" w:hAnsi="Book Antiqua"/>
          <w:lang w:val="en"/>
        </w:rPr>
        <w:t xml:space="preserve">In </w:t>
      </w:r>
      <w:r>
        <w:rPr>
          <w:rFonts w:ascii="Book Antiqua" w:hAnsi="Book Antiqua"/>
          <w:b/>
          <w:bCs/>
          <w:lang w:val="en"/>
        </w:rPr>
        <w:t xml:space="preserve">(P) Action (1), </w:t>
      </w:r>
      <w:r>
        <w:rPr>
          <w:rFonts w:ascii="Book Antiqua" w:hAnsi="Book Antiqua"/>
          <w:lang w:val="en"/>
        </w:rPr>
        <w:t xml:space="preserve">select the value </w:t>
      </w:r>
      <w:r>
        <w:rPr>
          <w:rFonts w:ascii="Book Antiqua" w:hAnsi="Book Antiqua"/>
          <w:b/>
          <w:bCs/>
          <w:lang w:val="en"/>
        </w:rPr>
        <w:t xml:space="preserve">Withdraw Response (2)/Withdraw Quote </w:t>
      </w:r>
    </w:p>
    <w:p w14:paraId="1F64775D" w14:textId="4493BA84" w:rsidR="00F059A7" w:rsidRDefault="0008363D" w:rsidP="00F059A7">
      <w:pPr>
        <w:jc w:val="both"/>
      </w:pPr>
      <w:r>
        <w:rPr>
          <w:noProof/>
          <w:lang w:val="en"/>
        </w:rPr>
        <w:drawing>
          <wp:inline distT="0" distB="0" distL="0" distR="0" wp14:anchorId="72673AE8" wp14:editId="5FA8C610">
            <wp:extent cx="5940425" cy="1129030"/>
            <wp:effectExtent l="0" t="0" r="3175" b="0"/>
            <wp:docPr id="420" name="Рисунок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7"/>
                    <a:stretch>
                      <a:fillRect/>
                    </a:stretch>
                  </pic:blipFill>
                  <pic:spPr>
                    <a:xfrm>
                      <a:off x="0" y="0"/>
                      <a:ext cx="5940425" cy="1129030"/>
                    </a:xfrm>
                    <a:prstGeom prst="rect">
                      <a:avLst/>
                    </a:prstGeom>
                  </pic:spPr>
                </pic:pic>
              </a:graphicData>
            </a:graphic>
          </wp:inline>
        </w:drawing>
      </w:r>
    </w:p>
    <w:p w14:paraId="6F3ECF21" w14:textId="5272EBDE" w:rsidR="00032B6C" w:rsidRPr="00FF01EF" w:rsidRDefault="00346DF7" w:rsidP="00DF51DF">
      <w:pPr>
        <w:pStyle w:val="ae"/>
        <w:numPr>
          <w:ilvl w:val="2"/>
          <w:numId w:val="1"/>
        </w:numPr>
        <w:ind w:left="0" w:firstLine="567"/>
        <w:jc w:val="both"/>
        <w:rPr>
          <w:rFonts w:ascii="Book Antiqua" w:hAnsi="Book Antiqua"/>
          <w:lang w:val="en-US"/>
        </w:rPr>
      </w:pPr>
      <w:r>
        <w:rPr>
          <w:rFonts w:ascii="Book Antiqua" w:hAnsi="Book Antiqua"/>
          <w:lang w:val="en"/>
        </w:rPr>
        <w:t xml:space="preserve">In the form that opens, enter the reason for the withdrawal of the  response in (P)  </w:t>
      </w:r>
      <w:r>
        <w:rPr>
          <w:rFonts w:ascii="Book Antiqua" w:hAnsi="Book Antiqua"/>
          <w:b/>
          <w:bCs/>
          <w:lang w:val="en"/>
        </w:rPr>
        <w:t>Withdrawal Reason (1)</w:t>
      </w:r>
      <w:r>
        <w:rPr>
          <w:rFonts w:ascii="Book Antiqua" w:hAnsi="Book Antiqua"/>
          <w:lang w:val="en"/>
        </w:rPr>
        <w:t xml:space="preserve"> and click on </w:t>
      </w:r>
      <w:r>
        <w:rPr>
          <w:rFonts w:ascii="Book Antiqua" w:hAnsi="Book Antiqua"/>
          <w:b/>
          <w:bCs/>
          <w:lang w:val="en"/>
        </w:rPr>
        <w:t>(К) Submit (2)</w:t>
      </w:r>
    </w:p>
    <w:p w14:paraId="78083B8A" w14:textId="3B9C87E1" w:rsidR="00346DF7" w:rsidRDefault="00D15C0F" w:rsidP="00346DF7">
      <w:pPr>
        <w:jc w:val="both"/>
      </w:pPr>
      <w:r>
        <w:rPr>
          <w:noProof/>
          <w:lang w:val="en"/>
        </w:rPr>
        <w:drawing>
          <wp:inline distT="0" distB="0" distL="0" distR="0" wp14:anchorId="37C6B3EC" wp14:editId="63C7DB08">
            <wp:extent cx="5940425" cy="1268730"/>
            <wp:effectExtent l="0" t="0" r="3175" b="7620"/>
            <wp:docPr id="421" name="Рисунок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8"/>
                    <a:stretch>
                      <a:fillRect/>
                    </a:stretch>
                  </pic:blipFill>
                  <pic:spPr>
                    <a:xfrm>
                      <a:off x="0" y="0"/>
                      <a:ext cx="5940425" cy="1268730"/>
                    </a:xfrm>
                    <a:prstGeom prst="rect">
                      <a:avLst/>
                    </a:prstGeom>
                  </pic:spPr>
                </pic:pic>
              </a:graphicData>
            </a:graphic>
          </wp:inline>
        </w:drawing>
      </w:r>
    </w:p>
    <w:p w14:paraId="7F15954E" w14:textId="2D80E35D" w:rsidR="0061550A" w:rsidRPr="00FF01EF" w:rsidRDefault="0061550A" w:rsidP="00DF51DF">
      <w:pPr>
        <w:pStyle w:val="ae"/>
        <w:numPr>
          <w:ilvl w:val="2"/>
          <w:numId w:val="1"/>
        </w:numPr>
        <w:ind w:left="0" w:firstLine="567"/>
        <w:jc w:val="both"/>
        <w:rPr>
          <w:rFonts w:ascii="Book Antiqua" w:hAnsi="Book Antiqua"/>
          <w:b/>
          <w:bCs/>
          <w:lang w:val="en-US"/>
        </w:rPr>
      </w:pPr>
      <w:r>
        <w:rPr>
          <w:rFonts w:ascii="Book Antiqua" w:hAnsi="Book Antiqua"/>
          <w:lang w:val="en"/>
        </w:rPr>
        <w:t xml:space="preserve">After the sending, the following message will appear Click on </w:t>
      </w:r>
      <w:r>
        <w:rPr>
          <w:rFonts w:ascii="Book Antiqua" w:hAnsi="Book Antiqua"/>
          <w:b/>
          <w:bCs/>
          <w:lang w:val="en"/>
        </w:rPr>
        <w:t>(К) Return to Previous page</w:t>
      </w:r>
    </w:p>
    <w:p w14:paraId="2C5F655A" w14:textId="7005DE82" w:rsidR="0061550A" w:rsidRDefault="0061550A" w:rsidP="00346DF7">
      <w:pPr>
        <w:jc w:val="both"/>
      </w:pPr>
      <w:r>
        <w:rPr>
          <w:noProof/>
          <w:lang w:val="en"/>
        </w:rPr>
        <w:drawing>
          <wp:inline distT="0" distB="0" distL="0" distR="0" wp14:anchorId="0DB4DEB6" wp14:editId="6ED09D0B">
            <wp:extent cx="5800725" cy="809625"/>
            <wp:effectExtent l="0" t="0" r="9525" b="9525"/>
            <wp:docPr id="422" name="Рисунок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9"/>
                    <a:stretch>
                      <a:fillRect/>
                    </a:stretch>
                  </pic:blipFill>
                  <pic:spPr>
                    <a:xfrm>
                      <a:off x="0" y="0"/>
                      <a:ext cx="5800725" cy="809625"/>
                    </a:xfrm>
                    <a:prstGeom prst="rect">
                      <a:avLst/>
                    </a:prstGeom>
                  </pic:spPr>
                </pic:pic>
              </a:graphicData>
            </a:graphic>
          </wp:inline>
        </w:drawing>
      </w:r>
    </w:p>
    <w:p w14:paraId="2C36064E" w14:textId="4F068525" w:rsidR="0061550A" w:rsidRPr="00FF01EF" w:rsidRDefault="003A5AD2" w:rsidP="00DF51DF">
      <w:pPr>
        <w:pStyle w:val="ae"/>
        <w:numPr>
          <w:ilvl w:val="2"/>
          <w:numId w:val="1"/>
        </w:numPr>
        <w:ind w:left="0" w:firstLine="567"/>
        <w:jc w:val="both"/>
        <w:rPr>
          <w:rFonts w:ascii="Book Antiqua" w:hAnsi="Book Antiqua"/>
          <w:b/>
          <w:bCs/>
          <w:lang w:val="en-US"/>
        </w:rPr>
      </w:pPr>
      <w:r>
        <w:rPr>
          <w:rFonts w:ascii="Book Antiqua" w:hAnsi="Book Antiqua"/>
          <w:lang w:val="en"/>
        </w:rPr>
        <w:t xml:space="preserve">If you need to amend a previously submitted response, in </w:t>
      </w:r>
      <w:r>
        <w:rPr>
          <w:rFonts w:ascii="Book Antiqua" w:hAnsi="Book Antiqua"/>
          <w:b/>
          <w:bCs/>
          <w:lang w:val="en"/>
        </w:rPr>
        <w:t>(P) Action (1),</w:t>
      </w:r>
      <w:r>
        <w:rPr>
          <w:rFonts w:ascii="Book Antiqua" w:hAnsi="Book Antiqua"/>
          <w:lang w:val="en"/>
        </w:rPr>
        <w:t xml:space="preserve"> select the </w:t>
      </w:r>
      <w:r>
        <w:rPr>
          <w:rFonts w:ascii="Book Antiqua" w:hAnsi="Book Antiqua"/>
          <w:b/>
          <w:bCs/>
          <w:lang w:val="en"/>
        </w:rPr>
        <w:t xml:space="preserve">Create Quote (2) </w:t>
      </w:r>
      <w:r>
        <w:rPr>
          <w:rFonts w:ascii="Book Antiqua" w:hAnsi="Book Antiqua"/>
          <w:lang w:val="en"/>
        </w:rPr>
        <w:t xml:space="preserve">command and click on </w:t>
      </w:r>
      <w:r>
        <w:rPr>
          <w:rFonts w:ascii="Book Antiqua" w:hAnsi="Book Antiqua"/>
          <w:b/>
          <w:bCs/>
          <w:lang w:val="en"/>
        </w:rPr>
        <w:t>(K) Go (3)</w:t>
      </w:r>
    </w:p>
    <w:p w14:paraId="533F2F8B" w14:textId="4F9F9ADD" w:rsidR="00032B6C" w:rsidRPr="00296822" w:rsidRDefault="00427A11" w:rsidP="00F059A7">
      <w:pPr>
        <w:jc w:val="both"/>
        <w:rPr>
          <w:rFonts w:ascii="Book Antiqua" w:hAnsi="Book Antiqua"/>
        </w:rPr>
      </w:pPr>
      <w:r>
        <w:rPr>
          <w:rFonts w:ascii="Book Antiqua" w:hAnsi="Book Antiqua"/>
          <w:noProof/>
          <w:lang w:val="en"/>
        </w:rPr>
        <w:drawing>
          <wp:inline distT="0" distB="0" distL="0" distR="0" wp14:anchorId="3531D982" wp14:editId="1F4F82FE">
            <wp:extent cx="5940425" cy="626110"/>
            <wp:effectExtent l="0" t="0" r="3175" b="2540"/>
            <wp:docPr id="423" name="Рисунок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0"/>
                    <a:stretch>
                      <a:fillRect/>
                    </a:stretch>
                  </pic:blipFill>
                  <pic:spPr>
                    <a:xfrm>
                      <a:off x="0" y="0"/>
                      <a:ext cx="5940425" cy="626110"/>
                    </a:xfrm>
                    <a:prstGeom prst="rect">
                      <a:avLst/>
                    </a:prstGeom>
                  </pic:spPr>
                </pic:pic>
              </a:graphicData>
            </a:graphic>
          </wp:inline>
        </w:drawing>
      </w:r>
    </w:p>
    <w:p w14:paraId="3904E3FB" w14:textId="46E78FA6" w:rsidR="00427A11" w:rsidRPr="0016536E" w:rsidRDefault="00E2254B" w:rsidP="00DF51DF">
      <w:pPr>
        <w:pStyle w:val="ae"/>
        <w:numPr>
          <w:ilvl w:val="2"/>
          <w:numId w:val="1"/>
        </w:numPr>
        <w:ind w:left="0" w:firstLine="567"/>
        <w:jc w:val="both"/>
        <w:rPr>
          <w:rFonts w:ascii="Book Antiqua" w:hAnsi="Book Antiqua"/>
          <w:b/>
          <w:bCs/>
        </w:rPr>
      </w:pPr>
      <w:r>
        <w:rPr>
          <w:rFonts w:ascii="Book Antiqua" w:hAnsi="Book Antiqua"/>
          <w:lang w:val="en"/>
        </w:rPr>
        <w:t xml:space="preserve">If you plan to change a previously submitted response, check the box next to the value </w:t>
      </w:r>
      <w:r>
        <w:rPr>
          <w:rFonts w:ascii="Book Antiqua" w:hAnsi="Book Antiqua"/>
          <w:b/>
          <w:bCs/>
          <w:lang w:val="en"/>
        </w:rPr>
        <w:t>Modify or Revise existing quotes?</w:t>
      </w:r>
      <w:r>
        <w:rPr>
          <w:rFonts w:ascii="Book Antiqua" w:hAnsi="Book Antiqua"/>
          <w:lang w:val="en"/>
        </w:rPr>
        <w:t xml:space="preserve"> (1). If you plan to create a new response, canceling the previous one, check the box next to the value </w:t>
      </w:r>
      <w:r>
        <w:rPr>
          <w:rFonts w:ascii="Book Antiqua" w:hAnsi="Book Antiqua"/>
          <w:b/>
          <w:bCs/>
          <w:lang w:val="en"/>
        </w:rPr>
        <w:t>Create a new quote?.</w:t>
      </w:r>
      <w:r>
        <w:rPr>
          <w:rFonts w:ascii="Book Antiqua" w:hAnsi="Book Antiqua"/>
          <w:lang w:val="en"/>
        </w:rPr>
        <w:t xml:space="preserve"> Then click on </w:t>
      </w:r>
      <w:r>
        <w:rPr>
          <w:rFonts w:ascii="Book Antiqua" w:hAnsi="Book Antiqua"/>
          <w:b/>
          <w:bCs/>
          <w:lang w:val="en"/>
        </w:rPr>
        <w:t>(К) OK (3)</w:t>
      </w:r>
    </w:p>
    <w:p w14:paraId="78887348" w14:textId="3496460B" w:rsidR="00E2254B" w:rsidRDefault="00E2254B" w:rsidP="00F059A7">
      <w:pPr>
        <w:jc w:val="both"/>
      </w:pPr>
    </w:p>
    <w:p w14:paraId="0409E6CC" w14:textId="652C5F75" w:rsidR="00E2254B" w:rsidRDefault="00E2254B" w:rsidP="00F059A7">
      <w:pPr>
        <w:jc w:val="both"/>
      </w:pPr>
      <w:r>
        <w:rPr>
          <w:noProof/>
          <w:lang w:val="en"/>
        </w:rPr>
        <w:drawing>
          <wp:inline distT="0" distB="0" distL="0" distR="0" wp14:anchorId="152C1E76" wp14:editId="4C35C92A">
            <wp:extent cx="5940425" cy="817245"/>
            <wp:effectExtent l="0" t="0" r="3175" b="1905"/>
            <wp:docPr id="424" name="Рисунок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1"/>
                    <a:stretch>
                      <a:fillRect/>
                    </a:stretch>
                  </pic:blipFill>
                  <pic:spPr>
                    <a:xfrm>
                      <a:off x="0" y="0"/>
                      <a:ext cx="5940425" cy="817245"/>
                    </a:xfrm>
                    <a:prstGeom prst="rect">
                      <a:avLst/>
                    </a:prstGeom>
                  </pic:spPr>
                </pic:pic>
              </a:graphicData>
            </a:graphic>
          </wp:inline>
        </w:drawing>
      </w:r>
    </w:p>
    <w:p w14:paraId="7256E664" w14:textId="682AF4C1" w:rsidR="007E3588" w:rsidRPr="00FF01EF" w:rsidRDefault="007E3588" w:rsidP="00DF51DF">
      <w:pPr>
        <w:pStyle w:val="ae"/>
        <w:numPr>
          <w:ilvl w:val="2"/>
          <w:numId w:val="1"/>
        </w:numPr>
        <w:ind w:left="0" w:firstLine="567"/>
        <w:jc w:val="both"/>
        <w:rPr>
          <w:rFonts w:ascii="Book Antiqua" w:hAnsi="Book Antiqua"/>
          <w:lang w:val="en-US"/>
        </w:rPr>
      </w:pPr>
      <w:r>
        <w:rPr>
          <w:rFonts w:ascii="Book Antiqua" w:hAnsi="Book Antiqua"/>
          <w:lang w:val="en"/>
        </w:rPr>
        <w:t xml:space="preserve">If you decide to make a change to a previously submitted response, then, in the window that opens, check the box next to the response number and click on </w:t>
      </w:r>
      <w:r>
        <w:rPr>
          <w:rFonts w:ascii="Book Antiqua" w:hAnsi="Book Antiqua"/>
          <w:b/>
          <w:bCs/>
          <w:lang w:val="en"/>
        </w:rPr>
        <w:t>(К) Revise</w:t>
      </w:r>
    </w:p>
    <w:p w14:paraId="4EBC08BD" w14:textId="3FE594AF" w:rsidR="007E3588" w:rsidRDefault="0081524F" w:rsidP="0081524F">
      <w:pPr>
        <w:jc w:val="both"/>
      </w:pPr>
      <w:r>
        <w:rPr>
          <w:noProof/>
          <w:lang w:val="en"/>
        </w:rPr>
        <w:drawing>
          <wp:inline distT="0" distB="0" distL="0" distR="0" wp14:anchorId="6342AD64" wp14:editId="24A0F337">
            <wp:extent cx="3743256" cy="2724150"/>
            <wp:effectExtent l="0" t="0" r="0" b="0"/>
            <wp:docPr id="425" name="Рисунок 425" descr="The image looks like tex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 name="Рисунок 425" descr="Изображение выглядит как текст&#10;&#10;Автоматически созданное описание"/>
                    <pic:cNvPicPr/>
                  </pic:nvPicPr>
                  <pic:blipFill>
                    <a:blip r:embed="rId242"/>
                    <a:stretch>
                      <a:fillRect/>
                    </a:stretch>
                  </pic:blipFill>
                  <pic:spPr>
                    <a:xfrm>
                      <a:off x="0" y="0"/>
                      <a:ext cx="3746261" cy="2726337"/>
                    </a:xfrm>
                    <a:prstGeom prst="rect">
                      <a:avLst/>
                    </a:prstGeom>
                  </pic:spPr>
                </pic:pic>
              </a:graphicData>
            </a:graphic>
          </wp:inline>
        </w:drawing>
      </w:r>
    </w:p>
    <w:p w14:paraId="6585CC06" w14:textId="31A4E9C1" w:rsidR="00426834" w:rsidRPr="00FF01EF" w:rsidRDefault="00426834" w:rsidP="00DF51DF">
      <w:pPr>
        <w:pStyle w:val="ae"/>
        <w:numPr>
          <w:ilvl w:val="2"/>
          <w:numId w:val="1"/>
        </w:numPr>
        <w:ind w:left="0" w:firstLine="567"/>
        <w:jc w:val="both"/>
        <w:rPr>
          <w:rFonts w:ascii="Book Antiqua" w:hAnsi="Book Antiqua"/>
          <w:b/>
          <w:bCs/>
          <w:lang w:val="en-US"/>
        </w:rPr>
      </w:pPr>
      <w:r>
        <w:rPr>
          <w:rFonts w:ascii="Book Antiqua" w:hAnsi="Book Antiqua"/>
          <w:lang w:val="en"/>
        </w:rPr>
        <w:t xml:space="preserve">If you decide to create a new response, click on </w:t>
      </w:r>
      <w:r>
        <w:rPr>
          <w:rFonts w:ascii="Book Antiqua" w:hAnsi="Book Antiqua"/>
          <w:b/>
          <w:bCs/>
          <w:lang w:val="en"/>
        </w:rPr>
        <w:t>(К) Create New Quote</w:t>
      </w:r>
    </w:p>
    <w:p w14:paraId="17F8F777" w14:textId="64300C9E" w:rsidR="00426834" w:rsidRDefault="00426834" w:rsidP="0081524F">
      <w:pPr>
        <w:jc w:val="both"/>
      </w:pPr>
      <w:r>
        <w:rPr>
          <w:noProof/>
          <w:lang w:val="en"/>
        </w:rPr>
        <w:drawing>
          <wp:inline distT="0" distB="0" distL="0" distR="0" wp14:anchorId="3AB59855" wp14:editId="046A58E6">
            <wp:extent cx="5940425" cy="542925"/>
            <wp:effectExtent l="0" t="0" r="3175" b="9525"/>
            <wp:docPr id="426" name="Рисунок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3"/>
                    <a:stretch>
                      <a:fillRect/>
                    </a:stretch>
                  </pic:blipFill>
                  <pic:spPr>
                    <a:xfrm>
                      <a:off x="0" y="0"/>
                      <a:ext cx="5940425" cy="542925"/>
                    </a:xfrm>
                    <a:prstGeom prst="rect">
                      <a:avLst/>
                    </a:prstGeom>
                  </pic:spPr>
                </pic:pic>
              </a:graphicData>
            </a:graphic>
          </wp:inline>
        </w:drawing>
      </w:r>
    </w:p>
    <w:p w14:paraId="2260E437" w14:textId="0F4BBDC8" w:rsidR="00426834" w:rsidRPr="00FF01EF" w:rsidRDefault="008C6E73" w:rsidP="00DF51DF">
      <w:pPr>
        <w:pStyle w:val="ae"/>
        <w:numPr>
          <w:ilvl w:val="2"/>
          <w:numId w:val="1"/>
        </w:numPr>
        <w:ind w:left="0" w:firstLine="567"/>
        <w:jc w:val="both"/>
        <w:rPr>
          <w:rFonts w:ascii="Book Antiqua" w:hAnsi="Book Antiqua"/>
          <w:lang w:val="en-US"/>
        </w:rPr>
      </w:pPr>
      <w:r>
        <w:rPr>
          <w:rFonts w:ascii="Book Antiqua" w:hAnsi="Book Antiqua"/>
          <w:lang w:val="en"/>
        </w:rPr>
        <w:t>All further steps for creating/editing responses are described above in this User Guide.</w:t>
      </w:r>
    </w:p>
    <w:p w14:paraId="1863077F" w14:textId="77777777" w:rsidR="0016536E" w:rsidRPr="00FF01EF" w:rsidRDefault="0016536E" w:rsidP="00F059A7">
      <w:pPr>
        <w:jc w:val="both"/>
        <w:rPr>
          <w:lang w:val="en-US"/>
        </w:rPr>
      </w:pPr>
    </w:p>
    <w:p w14:paraId="5EF4AB7B" w14:textId="4BB9A088" w:rsidR="00F845CF" w:rsidRPr="00FF01EF" w:rsidRDefault="0030076F" w:rsidP="00DF51DF">
      <w:pPr>
        <w:pStyle w:val="2"/>
        <w:numPr>
          <w:ilvl w:val="1"/>
          <w:numId w:val="1"/>
        </w:numPr>
        <w:ind w:left="0" w:firstLine="567"/>
        <w:jc w:val="both"/>
        <w:rPr>
          <w:rFonts w:ascii="Bookman Old Style" w:hAnsi="Bookman Old Style"/>
          <w:b/>
          <w:bCs/>
          <w:sz w:val="24"/>
          <w:szCs w:val="24"/>
          <w:lang w:val="en-US"/>
        </w:rPr>
      </w:pPr>
      <w:bookmarkStart w:id="36" w:name="_Toc137643260"/>
      <w:r>
        <w:rPr>
          <w:rFonts w:ascii="Bookman Old Style" w:hAnsi="Bookman Old Style"/>
          <w:b/>
          <w:bCs/>
          <w:sz w:val="24"/>
          <w:szCs w:val="24"/>
          <w:lang w:val="en"/>
        </w:rPr>
        <w:t>View the Sourcing Home Page form</w:t>
      </w:r>
      <w:bookmarkEnd w:id="36"/>
    </w:p>
    <w:p w14:paraId="5B5349D6" w14:textId="6319BD31" w:rsidR="0030076F" w:rsidRPr="00FF01EF" w:rsidRDefault="0030076F" w:rsidP="0030076F">
      <w:pPr>
        <w:rPr>
          <w:lang w:val="en-US"/>
        </w:rPr>
      </w:pPr>
    </w:p>
    <w:p w14:paraId="15873A81" w14:textId="77777777" w:rsidR="007873E9" w:rsidRPr="00FF01EF" w:rsidRDefault="007873E9" w:rsidP="007873E9">
      <w:pPr>
        <w:ind w:firstLine="567"/>
        <w:jc w:val="both"/>
        <w:rPr>
          <w:rFonts w:ascii="Book Antiqua" w:hAnsi="Book Antiqua"/>
          <w:lang w:val="en-US"/>
        </w:rPr>
      </w:pPr>
      <w:r>
        <w:rPr>
          <w:rFonts w:ascii="Book Antiqua" w:hAnsi="Book Antiqua"/>
          <w:lang w:val="en"/>
        </w:rPr>
        <w:t xml:space="preserve">The Sourcing Home Page form is a home page that stores all the data on the responses to requests and the requests themselves. In this form, you can view and perform various actions. </w:t>
      </w:r>
    </w:p>
    <w:p w14:paraId="64F4CCEA" w14:textId="61ACD0B3" w:rsidR="00CC4FF6" w:rsidRPr="00FF01EF" w:rsidRDefault="007873E9" w:rsidP="00DF51DF">
      <w:pPr>
        <w:pStyle w:val="ae"/>
        <w:numPr>
          <w:ilvl w:val="2"/>
          <w:numId w:val="1"/>
        </w:numPr>
        <w:jc w:val="both"/>
        <w:rPr>
          <w:rFonts w:ascii="Book Antiqua" w:hAnsi="Book Antiqua"/>
          <w:lang w:val="en-US"/>
        </w:rPr>
      </w:pPr>
      <w:r>
        <w:rPr>
          <w:rFonts w:ascii="Book Antiqua" w:hAnsi="Book Antiqua"/>
          <w:lang w:val="en"/>
        </w:rPr>
        <w:t>To go to the form, use the Navigator located on the left-hand side - go to the Sourcing Supplier &gt; Sourcing &gt; Sourcing Home Page folder.</w:t>
      </w:r>
    </w:p>
    <w:p w14:paraId="38B059BC" w14:textId="0D8E7D21" w:rsidR="00CC4FF6" w:rsidRDefault="00CC4FF6" w:rsidP="0030076F">
      <w:r>
        <w:rPr>
          <w:noProof/>
          <w:lang w:val="en"/>
        </w:rPr>
        <w:lastRenderedPageBreak/>
        <w:drawing>
          <wp:inline distT="0" distB="0" distL="0" distR="0" wp14:anchorId="3F6697AE" wp14:editId="6D8A87F4">
            <wp:extent cx="2247119" cy="1679740"/>
            <wp:effectExtent l="0" t="0" r="1270" b="0"/>
            <wp:docPr id="292" name="Рисунок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4"/>
                    <a:stretch>
                      <a:fillRect/>
                    </a:stretch>
                  </pic:blipFill>
                  <pic:spPr>
                    <a:xfrm>
                      <a:off x="0" y="0"/>
                      <a:ext cx="2254755" cy="1685448"/>
                    </a:xfrm>
                    <a:prstGeom prst="rect">
                      <a:avLst/>
                    </a:prstGeom>
                  </pic:spPr>
                </pic:pic>
              </a:graphicData>
            </a:graphic>
          </wp:inline>
        </w:drawing>
      </w:r>
    </w:p>
    <w:p w14:paraId="2E630A32" w14:textId="6890C9DE" w:rsidR="00CC4FF6" w:rsidRPr="00FF01EF" w:rsidRDefault="00CC4FF6" w:rsidP="0030076F">
      <w:pPr>
        <w:rPr>
          <w:rFonts w:ascii="Book Antiqua" w:hAnsi="Book Antiqua"/>
          <w:lang w:val="en-US"/>
        </w:rPr>
      </w:pPr>
      <w:r>
        <w:rPr>
          <w:rFonts w:ascii="Book Antiqua" w:hAnsi="Book Antiqua"/>
          <w:lang w:val="en"/>
        </w:rPr>
        <w:t xml:space="preserve">The </w:t>
      </w:r>
      <w:r>
        <w:rPr>
          <w:rFonts w:ascii="Book Antiqua" w:hAnsi="Book Antiqua"/>
          <w:b/>
          <w:bCs/>
          <w:lang w:val="en"/>
        </w:rPr>
        <w:t xml:space="preserve">Negotiations </w:t>
      </w:r>
      <w:r>
        <w:rPr>
          <w:rFonts w:ascii="Book Antiqua" w:hAnsi="Book Antiqua"/>
          <w:lang w:val="en"/>
        </w:rPr>
        <w:t>form will open.</w:t>
      </w:r>
    </w:p>
    <w:p w14:paraId="5A83E3F9" w14:textId="38111C8B" w:rsidR="00CC4FF6" w:rsidRDefault="00CC4FF6" w:rsidP="0030076F">
      <w:r>
        <w:rPr>
          <w:noProof/>
          <w:lang w:val="en"/>
        </w:rPr>
        <w:drawing>
          <wp:inline distT="0" distB="0" distL="0" distR="0" wp14:anchorId="7DE130D1" wp14:editId="2853B63A">
            <wp:extent cx="5940425" cy="3050540"/>
            <wp:effectExtent l="0" t="0" r="3175" b="0"/>
            <wp:docPr id="293" name="Рисунок 293" descr="Image looks like a table&#10;&#10;Automatically cre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Рисунок 293" descr="Изображение выглядит как стол&#10;&#10;Автоматически созданное описание"/>
                    <pic:cNvPicPr/>
                  </pic:nvPicPr>
                  <pic:blipFill>
                    <a:blip r:embed="rId245"/>
                    <a:stretch>
                      <a:fillRect/>
                    </a:stretch>
                  </pic:blipFill>
                  <pic:spPr>
                    <a:xfrm>
                      <a:off x="0" y="0"/>
                      <a:ext cx="5940425" cy="3050540"/>
                    </a:xfrm>
                    <a:prstGeom prst="rect">
                      <a:avLst/>
                    </a:prstGeom>
                  </pic:spPr>
                </pic:pic>
              </a:graphicData>
            </a:graphic>
          </wp:inline>
        </w:drawing>
      </w:r>
    </w:p>
    <w:p w14:paraId="0380E128" w14:textId="4B5C0EA7" w:rsidR="00CC4FF6" w:rsidRPr="00FF01EF" w:rsidRDefault="00CC4FF6" w:rsidP="005648CD">
      <w:pPr>
        <w:jc w:val="both"/>
        <w:rPr>
          <w:rFonts w:ascii="Book Antiqua" w:hAnsi="Book Antiqua"/>
          <w:b/>
          <w:bCs/>
          <w:lang w:val="en-US"/>
        </w:rPr>
      </w:pPr>
      <w:r>
        <w:rPr>
          <w:rFonts w:ascii="Book Antiqua" w:hAnsi="Book Antiqua"/>
          <w:lang w:val="en"/>
        </w:rPr>
        <w:t xml:space="preserve">The </w:t>
      </w:r>
      <w:r>
        <w:rPr>
          <w:rFonts w:ascii="Book Antiqua" w:hAnsi="Book Antiqua"/>
          <w:b/>
          <w:bCs/>
          <w:lang w:val="en"/>
        </w:rPr>
        <w:t xml:space="preserve">Your Active and Draft Responses (1) </w:t>
      </w:r>
      <w:r>
        <w:rPr>
          <w:rFonts w:ascii="Book Antiqua" w:hAnsi="Book Antiqua"/>
          <w:lang w:val="en"/>
        </w:rPr>
        <w:t xml:space="preserve">table shows the latest 5 responses to </w:t>
      </w:r>
      <w:r>
        <w:rPr>
          <w:rFonts w:ascii="Book Antiqua" w:hAnsi="Book Antiqua"/>
          <w:b/>
          <w:bCs/>
          <w:lang w:val="en"/>
        </w:rPr>
        <w:t xml:space="preserve">Requests for Quotation (RFQ) </w:t>
      </w:r>
      <w:r>
        <w:rPr>
          <w:rFonts w:ascii="Book Antiqua" w:hAnsi="Book Antiqua"/>
          <w:lang w:val="en"/>
        </w:rPr>
        <w:t>or</w:t>
      </w:r>
      <w:r>
        <w:rPr>
          <w:rFonts w:ascii="Book Antiqua" w:hAnsi="Book Antiqua"/>
          <w:b/>
          <w:bCs/>
          <w:lang w:val="en"/>
        </w:rPr>
        <w:t xml:space="preserve"> Requests for Information (RFI)</w:t>
      </w:r>
      <w:r>
        <w:rPr>
          <w:rFonts w:ascii="Book Antiqua" w:hAnsi="Book Antiqua"/>
          <w:lang w:val="en"/>
        </w:rPr>
        <w:t>.</w:t>
      </w:r>
    </w:p>
    <w:p w14:paraId="50262656" w14:textId="2E79A511" w:rsidR="005648CD" w:rsidRPr="00FF01EF" w:rsidRDefault="005648CD" w:rsidP="005648CD">
      <w:pPr>
        <w:spacing w:after="0"/>
        <w:jc w:val="both"/>
        <w:rPr>
          <w:rFonts w:ascii="Book Antiqua" w:hAnsi="Book Antiqua"/>
          <w:lang w:val="en-US"/>
        </w:rPr>
      </w:pPr>
      <w:r>
        <w:rPr>
          <w:rFonts w:ascii="Book Antiqua" w:hAnsi="Book Antiqua"/>
          <w:lang w:val="en"/>
        </w:rPr>
        <w:t xml:space="preserve">(2) you can open your response by the response number in </w:t>
      </w:r>
      <w:r>
        <w:rPr>
          <w:rFonts w:ascii="Book Antiqua" w:hAnsi="Book Antiqua"/>
          <w:b/>
          <w:bCs/>
          <w:lang w:val="en"/>
        </w:rPr>
        <w:t>(П) Response Number;</w:t>
      </w:r>
    </w:p>
    <w:p w14:paraId="6B4BF23F" w14:textId="6E93BC4F" w:rsidR="005648CD" w:rsidRPr="00FF01EF" w:rsidRDefault="005648CD" w:rsidP="005648CD">
      <w:pPr>
        <w:spacing w:after="0"/>
        <w:jc w:val="both"/>
        <w:rPr>
          <w:rFonts w:ascii="Book Antiqua" w:hAnsi="Book Antiqua"/>
          <w:lang w:val="en-US"/>
        </w:rPr>
      </w:pPr>
      <w:r>
        <w:rPr>
          <w:rFonts w:ascii="Book Antiqua" w:hAnsi="Book Antiqua"/>
          <w:lang w:val="en"/>
        </w:rPr>
        <w:t xml:space="preserve">(3) the response status is shown in </w:t>
      </w:r>
      <w:r>
        <w:rPr>
          <w:rFonts w:ascii="Book Antiqua" w:hAnsi="Book Antiqua"/>
          <w:b/>
          <w:bCs/>
          <w:lang w:val="en"/>
        </w:rPr>
        <w:t>(П) Response Status;</w:t>
      </w:r>
      <w:r>
        <w:rPr>
          <w:rFonts w:ascii="Book Antiqua" w:hAnsi="Book Antiqua"/>
          <w:lang w:val="en"/>
        </w:rPr>
        <w:t xml:space="preserve"> “Draft” means that the response was created but not sent; “Active” means that the response was sent;</w:t>
      </w:r>
    </w:p>
    <w:p w14:paraId="5938636D" w14:textId="3576EAC8" w:rsidR="005648CD" w:rsidRPr="00FF01EF" w:rsidRDefault="005648CD" w:rsidP="005648CD">
      <w:pPr>
        <w:spacing w:after="0"/>
        <w:jc w:val="both"/>
        <w:rPr>
          <w:rFonts w:ascii="Book Antiqua" w:hAnsi="Book Antiqua"/>
          <w:lang w:val="en-US"/>
        </w:rPr>
      </w:pPr>
      <w:r>
        <w:rPr>
          <w:rFonts w:ascii="Book Antiqua" w:hAnsi="Book Antiqua"/>
          <w:lang w:val="en"/>
        </w:rPr>
        <w:t xml:space="preserve">(4) you can open and view your response by the Response number in </w:t>
      </w:r>
      <w:r>
        <w:rPr>
          <w:rFonts w:ascii="Book Antiqua" w:hAnsi="Book Antiqua"/>
          <w:b/>
          <w:bCs/>
          <w:lang w:val="en"/>
        </w:rPr>
        <w:t>(П) Negotiation Number</w:t>
      </w:r>
      <w:r>
        <w:rPr>
          <w:rFonts w:ascii="Book Antiqua" w:hAnsi="Book Antiqua"/>
          <w:lang w:val="en"/>
        </w:rPr>
        <w:t>;</w:t>
      </w:r>
    </w:p>
    <w:p w14:paraId="2E19C297" w14:textId="20F7E288" w:rsidR="005648CD" w:rsidRPr="00FF01EF" w:rsidRDefault="005648CD" w:rsidP="005648CD">
      <w:pPr>
        <w:spacing w:after="0"/>
        <w:jc w:val="both"/>
        <w:rPr>
          <w:rFonts w:ascii="Book Antiqua" w:hAnsi="Book Antiqua"/>
          <w:lang w:val="en-US"/>
        </w:rPr>
      </w:pPr>
      <w:r>
        <w:rPr>
          <w:rFonts w:ascii="Book Antiqua" w:hAnsi="Book Antiqua"/>
          <w:lang w:val="en"/>
        </w:rPr>
        <w:t xml:space="preserve">(5) </w:t>
      </w:r>
      <w:r>
        <w:rPr>
          <w:rFonts w:ascii="Book Antiqua" w:hAnsi="Book Antiqua"/>
          <w:b/>
          <w:bCs/>
          <w:lang w:val="en"/>
        </w:rPr>
        <w:t>(П) Time Left</w:t>
      </w:r>
      <w:r>
        <w:rPr>
          <w:rFonts w:ascii="Book Antiqua" w:hAnsi="Book Antiqua"/>
          <w:lang w:val="en"/>
        </w:rPr>
        <w:t xml:space="preserve"> indicates the request closing time;</w:t>
      </w:r>
    </w:p>
    <w:p w14:paraId="60BA4522" w14:textId="241E15AB" w:rsidR="005648CD" w:rsidRPr="00FF01EF" w:rsidRDefault="005648CD" w:rsidP="005648CD">
      <w:pPr>
        <w:spacing w:after="0"/>
        <w:jc w:val="both"/>
        <w:rPr>
          <w:rFonts w:ascii="Book Antiqua" w:hAnsi="Book Antiqua"/>
          <w:lang w:val="en-US"/>
        </w:rPr>
      </w:pPr>
      <w:r>
        <w:rPr>
          <w:rFonts w:ascii="Book Antiqua" w:hAnsi="Book Antiqua"/>
          <w:lang w:val="en"/>
        </w:rPr>
        <w:t>(6) (</w:t>
      </w:r>
      <w:r>
        <w:rPr>
          <w:rFonts w:ascii="Book Antiqua" w:hAnsi="Book Antiqua"/>
          <w:b/>
          <w:bCs/>
          <w:lang w:val="en"/>
        </w:rPr>
        <w:t>П</w:t>
      </w:r>
      <w:r>
        <w:rPr>
          <w:rFonts w:ascii="Book Antiqua" w:hAnsi="Book Antiqua"/>
          <w:lang w:val="en"/>
        </w:rPr>
        <w:t>) Unread Messages indicates the number of unread messages under this request, written communication on which was maintained through the Online Discussion function.</w:t>
      </w:r>
    </w:p>
    <w:p w14:paraId="3131F832" w14:textId="3B40FEF1" w:rsidR="00A47EC5" w:rsidRPr="00FF01EF" w:rsidRDefault="00A47EC5" w:rsidP="005648CD">
      <w:pPr>
        <w:spacing w:after="0"/>
        <w:jc w:val="both"/>
        <w:rPr>
          <w:rFonts w:ascii="Book Antiqua" w:hAnsi="Book Antiqua"/>
          <w:lang w:val="en-US"/>
        </w:rPr>
      </w:pPr>
      <w:r>
        <w:rPr>
          <w:rFonts w:ascii="Book Antiqua" w:hAnsi="Book Antiqua"/>
          <w:lang w:val="en"/>
        </w:rPr>
        <w:t xml:space="preserve">(7) to view and search all answers, click on </w:t>
      </w:r>
      <w:r>
        <w:rPr>
          <w:rFonts w:ascii="Book Antiqua" w:hAnsi="Book Antiqua"/>
          <w:b/>
          <w:bCs/>
          <w:lang w:val="en"/>
        </w:rPr>
        <w:t>(K) Full List</w:t>
      </w:r>
    </w:p>
    <w:p w14:paraId="2949B77F" w14:textId="77777777" w:rsidR="00A47EC5" w:rsidRPr="00FF01EF" w:rsidRDefault="00A47EC5" w:rsidP="005648CD">
      <w:pPr>
        <w:spacing w:after="0"/>
        <w:jc w:val="both"/>
        <w:rPr>
          <w:rFonts w:ascii="Book Antiqua" w:hAnsi="Book Antiqua"/>
          <w:lang w:val="en-US"/>
        </w:rPr>
      </w:pPr>
    </w:p>
    <w:p w14:paraId="36C94C97" w14:textId="740036E1" w:rsidR="00CC4FF6" w:rsidRPr="0030076F" w:rsidRDefault="00AA0D7D" w:rsidP="0030076F">
      <w:r>
        <w:rPr>
          <w:noProof/>
          <w:lang w:val="en"/>
        </w:rPr>
        <w:drawing>
          <wp:inline distT="0" distB="0" distL="0" distR="0" wp14:anchorId="4746429C" wp14:editId="422DDAF7">
            <wp:extent cx="5940425" cy="1360805"/>
            <wp:effectExtent l="0" t="0" r="3175" b="0"/>
            <wp:docPr id="319" name="Рисунок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6"/>
                    <a:stretch>
                      <a:fillRect/>
                    </a:stretch>
                  </pic:blipFill>
                  <pic:spPr>
                    <a:xfrm>
                      <a:off x="0" y="0"/>
                      <a:ext cx="5940425" cy="1360805"/>
                    </a:xfrm>
                    <a:prstGeom prst="rect">
                      <a:avLst/>
                    </a:prstGeom>
                  </pic:spPr>
                </pic:pic>
              </a:graphicData>
            </a:graphic>
          </wp:inline>
        </w:drawing>
      </w:r>
    </w:p>
    <w:p w14:paraId="713C4D3C" w14:textId="6DDF922E" w:rsidR="00AD3878" w:rsidRPr="00FF01EF" w:rsidRDefault="00A47EC5" w:rsidP="0024196D">
      <w:pPr>
        <w:spacing w:after="0" w:line="240" w:lineRule="auto"/>
        <w:jc w:val="both"/>
        <w:rPr>
          <w:rFonts w:ascii="Book Antiqua" w:hAnsi="Book Antiqua"/>
          <w:lang w:val="en-US"/>
        </w:rPr>
      </w:pPr>
      <w:r>
        <w:rPr>
          <w:rFonts w:ascii="Book Antiqua" w:hAnsi="Book Antiqua"/>
          <w:lang w:val="en"/>
        </w:rPr>
        <w:lastRenderedPageBreak/>
        <w:t xml:space="preserve">From the form that opens, you can revise your answer by clicking on </w:t>
      </w:r>
      <w:r>
        <w:rPr>
          <w:rFonts w:ascii="Book Antiqua" w:hAnsi="Book Antiqua"/>
          <w:b/>
          <w:bCs/>
          <w:lang w:val="en"/>
        </w:rPr>
        <w:t xml:space="preserve">(K) Revise (1) </w:t>
      </w:r>
      <w:r>
        <w:rPr>
          <w:rFonts w:ascii="Book Antiqua" w:hAnsi="Book Antiqua"/>
          <w:lang w:val="en"/>
        </w:rPr>
        <w:t xml:space="preserve">or withdraw it by clicking on </w:t>
      </w:r>
      <w:r>
        <w:rPr>
          <w:rFonts w:ascii="Book Antiqua" w:hAnsi="Book Antiqua"/>
          <w:b/>
          <w:bCs/>
          <w:lang w:val="en"/>
        </w:rPr>
        <w:t>(К) Withdraw (2)</w:t>
      </w:r>
      <w:r>
        <w:rPr>
          <w:rFonts w:ascii="Book Antiqua" w:hAnsi="Book Antiqua"/>
          <w:lang w:val="en"/>
        </w:rPr>
        <w:t xml:space="preserve">. To do so, check the box (4) on the response and click the corresponding button. </w:t>
      </w:r>
    </w:p>
    <w:p w14:paraId="6CC6E573" w14:textId="146C9DC9" w:rsidR="009F7B32" w:rsidRPr="00FF01EF" w:rsidRDefault="004B7D49" w:rsidP="0024196D">
      <w:pPr>
        <w:spacing w:after="0" w:line="240" w:lineRule="auto"/>
        <w:jc w:val="both"/>
        <w:rPr>
          <w:rFonts w:ascii="Book Antiqua" w:hAnsi="Book Antiqua"/>
          <w:lang w:val="en-US"/>
        </w:rPr>
      </w:pPr>
      <w:r>
        <w:rPr>
          <w:rFonts w:ascii="Book Antiqua" w:hAnsi="Book Antiqua"/>
          <w:lang w:val="en"/>
        </w:rPr>
        <w:t xml:space="preserve">You can also download a list of all answers in Excel format by clicking on the icon  </w:t>
      </w:r>
      <w:r>
        <w:rPr>
          <w:rFonts w:ascii="Book Antiqua" w:hAnsi="Book Antiqua"/>
          <w:noProof/>
          <w:lang w:val="en"/>
        </w:rPr>
        <w:drawing>
          <wp:inline distT="0" distB="0" distL="0" distR="0" wp14:anchorId="5D2B3642" wp14:editId="5DCD72D1">
            <wp:extent cx="257175" cy="219075"/>
            <wp:effectExtent l="0" t="0" r="9525" b="9525"/>
            <wp:docPr id="239"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7"/>
                    <a:stretch>
                      <a:fillRect/>
                    </a:stretch>
                  </pic:blipFill>
                  <pic:spPr>
                    <a:xfrm>
                      <a:off x="0" y="0"/>
                      <a:ext cx="257175" cy="219075"/>
                    </a:xfrm>
                    <a:prstGeom prst="rect">
                      <a:avLst/>
                    </a:prstGeom>
                  </pic:spPr>
                </pic:pic>
              </a:graphicData>
            </a:graphic>
          </wp:inline>
        </w:drawing>
      </w:r>
      <w:r>
        <w:rPr>
          <w:rFonts w:ascii="Book Antiqua" w:hAnsi="Book Antiqua"/>
          <w:lang w:val="en"/>
        </w:rPr>
        <w:t>(3)</w:t>
      </w:r>
    </w:p>
    <w:p w14:paraId="1F98EC2A" w14:textId="4675FA61" w:rsidR="0024196D" w:rsidRPr="00FF01EF" w:rsidRDefault="0024196D" w:rsidP="0024196D">
      <w:pPr>
        <w:spacing w:after="0" w:line="240" w:lineRule="auto"/>
        <w:jc w:val="both"/>
        <w:rPr>
          <w:rFonts w:ascii="Book Antiqua" w:hAnsi="Book Antiqua"/>
          <w:lang w:val="en-US"/>
        </w:rPr>
      </w:pPr>
      <w:r>
        <w:rPr>
          <w:rFonts w:ascii="Book Antiqua" w:hAnsi="Book Antiqua"/>
          <w:lang w:val="en"/>
        </w:rPr>
        <w:t xml:space="preserve">To return to the previous page, click on </w:t>
      </w:r>
      <w:r>
        <w:rPr>
          <w:rFonts w:ascii="Book Antiqua" w:hAnsi="Book Antiqua"/>
          <w:b/>
          <w:bCs/>
          <w:lang w:val="en"/>
        </w:rPr>
        <w:t>(К) Return to Negotiation (5)</w:t>
      </w:r>
    </w:p>
    <w:p w14:paraId="6B2F7AF4" w14:textId="239E7269" w:rsidR="008A7215" w:rsidRDefault="0098488E" w:rsidP="00BA2883">
      <w:pPr>
        <w:jc w:val="both"/>
        <w:rPr>
          <w:rFonts w:ascii="Book Antiqua" w:hAnsi="Book Antiqua"/>
        </w:rPr>
      </w:pPr>
      <w:r>
        <w:rPr>
          <w:noProof/>
          <w:lang w:val="en"/>
        </w:rPr>
        <w:drawing>
          <wp:inline distT="0" distB="0" distL="0" distR="0" wp14:anchorId="1097DDE5" wp14:editId="0BA68D0B">
            <wp:extent cx="5286894" cy="2577608"/>
            <wp:effectExtent l="0" t="0" r="9525" b="0"/>
            <wp:docPr id="51" name="Рисунок 51" descr="Image looks like a table&#10;&#10;Automatically cre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Рисунок 51" descr="Изображение выглядит как стол&#10;&#10;Автоматически созданное описание"/>
                    <pic:cNvPicPr/>
                  </pic:nvPicPr>
                  <pic:blipFill>
                    <a:blip r:embed="rId248"/>
                    <a:stretch>
                      <a:fillRect/>
                    </a:stretch>
                  </pic:blipFill>
                  <pic:spPr>
                    <a:xfrm>
                      <a:off x="0" y="0"/>
                      <a:ext cx="5290394" cy="2579315"/>
                    </a:xfrm>
                    <a:prstGeom prst="rect">
                      <a:avLst/>
                    </a:prstGeom>
                  </pic:spPr>
                </pic:pic>
              </a:graphicData>
            </a:graphic>
          </wp:inline>
        </w:drawing>
      </w:r>
    </w:p>
    <w:p w14:paraId="5E88CE96" w14:textId="77777777" w:rsidR="001C0350" w:rsidRDefault="001C0350" w:rsidP="00BA2883">
      <w:pPr>
        <w:jc w:val="both"/>
        <w:rPr>
          <w:rFonts w:ascii="Book Antiqua" w:hAnsi="Book Antiqua"/>
        </w:rPr>
      </w:pPr>
    </w:p>
    <w:p w14:paraId="58EB1618" w14:textId="61836991" w:rsidR="001C0350" w:rsidRPr="00FF01EF" w:rsidRDefault="00792438" w:rsidP="00BA2883">
      <w:pPr>
        <w:jc w:val="both"/>
        <w:rPr>
          <w:rFonts w:ascii="Book Antiqua" w:hAnsi="Book Antiqua"/>
          <w:lang w:val="en-US"/>
        </w:rPr>
      </w:pPr>
      <w:r>
        <w:rPr>
          <w:rFonts w:ascii="Book Antiqua" w:hAnsi="Book Antiqua"/>
          <w:lang w:val="en"/>
        </w:rPr>
        <w:t xml:space="preserve">To download the response sent (Active status) in electronic format, in the </w:t>
      </w:r>
      <w:r>
        <w:rPr>
          <w:rFonts w:ascii="Book Antiqua" w:hAnsi="Book Antiqua"/>
          <w:b/>
          <w:bCs/>
          <w:lang w:val="en"/>
        </w:rPr>
        <w:t>Response number</w:t>
      </w:r>
      <w:r>
        <w:rPr>
          <w:rFonts w:ascii="Book Antiqua" w:hAnsi="Book Antiqua"/>
          <w:lang w:val="en"/>
        </w:rPr>
        <w:t xml:space="preserve"> column, go to the response number</w:t>
      </w:r>
    </w:p>
    <w:p w14:paraId="18DAC78D" w14:textId="721F39B7" w:rsidR="00A47EC5" w:rsidRDefault="000E3084" w:rsidP="00BA2883">
      <w:pPr>
        <w:jc w:val="both"/>
        <w:rPr>
          <w:rFonts w:ascii="Book Antiqua" w:hAnsi="Book Antiqua"/>
        </w:rPr>
      </w:pPr>
      <w:r>
        <w:rPr>
          <w:noProof/>
          <w:lang w:val="en"/>
        </w:rPr>
        <w:drawing>
          <wp:inline distT="0" distB="0" distL="0" distR="0" wp14:anchorId="32F6232F" wp14:editId="549071AB">
            <wp:extent cx="5940425" cy="2431415"/>
            <wp:effectExtent l="0" t="0" r="3175" b="6985"/>
            <wp:docPr id="79792705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927059" name=""/>
                    <pic:cNvPicPr/>
                  </pic:nvPicPr>
                  <pic:blipFill>
                    <a:blip r:embed="rId249"/>
                    <a:stretch>
                      <a:fillRect/>
                    </a:stretch>
                  </pic:blipFill>
                  <pic:spPr>
                    <a:xfrm>
                      <a:off x="0" y="0"/>
                      <a:ext cx="5940425" cy="2431415"/>
                    </a:xfrm>
                    <a:prstGeom prst="rect">
                      <a:avLst/>
                    </a:prstGeom>
                  </pic:spPr>
                </pic:pic>
              </a:graphicData>
            </a:graphic>
          </wp:inline>
        </w:drawing>
      </w:r>
    </w:p>
    <w:p w14:paraId="0AF59025" w14:textId="3953EA68" w:rsidR="000F15DB" w:rsidRPr="00FF01EF" w:rsidRDefault="000F15DB" w:rsidP="00BA2883">
      <w:pPr>
        <w:jc w:val="both"/>
        <w:rPr>
          <w:rFonts w:ascii="Book Antiqua" w:hAnsi="Book Antiqua"/>
          <w:lang w:val="en-US"/>
        </w:rPr>
      </w:pPr>
      <w:r>
        <w:rPr>
          <w:rFonts w:ascii="Book Antiqua" w:hAnsi="Book Antiqua"/>
          <w:lang w:val="en"/>
        </w:rPr>
        <w:t xml:space="preserve">In the page that opens, in </w:t>
      </w:r>
      <w:r>
        <w:rPr>
          <w:rFonts w:ascii="Book Antiqua" w:hAnsi="Book Antiqua"/>
          <w:b/>
          <w:bCs/>
          <w:lang w:val="en"/>
        </w:rPr>
        <w:t>(P) Actions,</w:t>
      </w:r>
      <w:r>
        <w:rPr>
          <w:rFonts w:ascii="Book Antiqua" w:hAnsi="Book Antiqua"/>
          <w:lang w:val="en"/>
        </w:rPr>
        <w:t xml:space="preserve"> select the </w:t>
      </w:r>
      <w:r>
        <w:rPr>
          <w:rFonts w:ascii="Book Antiqua" w:hAnsi="Book Antiqua"/>
          <w:b/>
          <w:bCs/>
          <w:lang w:val="en"/>
        </w:rPr>
        <w:t>Printable view function (1)</w:t>
      </w:r>
      <w:r>
        <w:rPr>
          <w:rFonts w:ascii="Book Antiqua" w:hAnsi="Book Antiqua"/>
          <w:lang w:val="en"/>
        </w:rPr>
        <w:t xml:space="preserve"> click on </w:t>
      </w:r>
      <w:r>
        <w:rPr>
          <w:rFonts w:ascii="Book Antiqua" w:hAnsi="Book Antiqua"/>
          <w:b/>
          <w:bCs/>
          <w:lang w:val="en"/>
        </w:rPr>
        <w:t>(K) GO (2)</w:t>
      </w:r>
    </w:p>
    <w:p w14:paraId="28A15A93" w14:textId="542219AE" w:rsidR="00CF3A56" w:rsidRDefault="00CF3A56" w:rsidP="00BA2883">
      <w:pPr>
        <w:jc w:val="both"/>
        <w:rPr>
          <w:rFonts w:ascii="Book Antiqua" w:hAnsi="Book Antiqua"/>
        </w:rPr>
      </w:pPr>
      <w:r>
        <w:rPr>
          <w:noProof/>
          <w:lang w:val="en"/>
        </w:rPr>
        <w:lastRenderedPageBreak/>
        <w:drawing>
          <wp:inline distT="0" distB="0" distL="0" distR="0" wp14:anchorId="3B3FFFCD" wp14:editId="7852DA40">
            <wp:extent cx="5940425" cy="2527935"/>
            <wp:effectExtent l="0" t="0" r="3175" b="5715"/>
            <wp:docPr id="141872954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729545" name=""/>
                    <pic:cNvPicPr/>
                  </pic:nvPicPr>
                  <pic:blipFill>
                    <a:blip r:embed="rId250"/>
                    <a:stretch>
                      <a:fillRect/>
                    </a:stretch>
                  </pic:blipFill>
                  <pic:spPr>
                    <a:xfrm>
                      <a:off x="0" y="0"/>
                      <a:ext cx="5940425" cy="2527935"/>
                    </a:xfrm>
                    <a:prstGeom prst="rect">
                      <a:avLst/>
                    </a:prstGeom>
                  </pic:spPr>
                </pic:pic>
              </a:graphicData>
            </a:graphic>
          </wp:inline>
        </w:drawing>
      </w:r>
    </w:p>
    <w:p w14:paraId="00F44864" w14:textId="77777777" w:rsidR="001736AF" w:rsidRDefault="001736AF" w:rsidP="00BA2883">
      <w:pPr>
        <w:jc w:val="both"/>
        <w:rPr>
          <w:rFonts w:ascii="Book Antiqua" w:hAnsi="Book Antiqua"/>
        </w:rPr>
      </w:pPr>
    </w:p>
    <w:p w14:paraId="0BF98C6F" w14:textId="5A2DA414" w:rsidR="001736AF" w:rsidRPr="00FF01EF" w:rsidRDefault="001736AF" w:rsidP="00BA2883">
      <w:pPr>
        <w:jc w:val="both"/>
        <w:rPr>
          <w:rFonts w:ascii="Book Antiqua" w:hAnsi="Book Antiqua"/>
          <w:lang w:val="en-US"/>
        </w:rPr>
      </w:pPr>
      <w:r>
        <w:rPr>
          <w:rFonts w:ascii="Book Antiqua" w:hAnsi="Book Antiqua"/>
          <w:lang w:val="en"/>
        </w:rPr>
        <w:t>Wait for the PDF file to download in the lower left corner and open it</w:t>
      </w:r>
    </w:p>
    <w:p w14:paraId="4E5FFF0D" w14:textId="77777777" w:rsidR="00483A03" w:rsidRPr="00FF01EF" w:rsidRDefault="00483A03" w:rsidP="00BA2883">
      <w:pPr>
        <w:jc w:val="both"/>
        <w:rPr>
          <w:rFonts w:ascii="Book Antiqua" w:hAnsi="Book Antiqua"/>
          <w:lang w:val="en-US"/>
        </w:rPr>
      </w:pPr>
    </w:p>
    <w:p w14:paraId="6849611A" w14:textId="4B63AED6" w:rsidR="00483A03" w:rsidRDefault="00483A03" w:rsidP="00BA2883">
      <w:pPr>
        <w:jc w:val="both"/>
        <w:rPr>
          <w:rFonts w:ascii="Book Antiqua" w:hAnsi="Book Antiqua"/>
        </w:rPr>
      </w:pPr>
      <w:r>
        <w:rPr>
          <w:noProof/>
          <w:lang w:val="en"/>
        </w:rPr>
        <w:drawing>
          <wp:inline distT="0" distB="0" distL="0" distR="0" wp14:anchorId="4A372195" wp14:editId="27B5643C">
            <wp:extent cx="3895344" cy="3430651"/>
            <wp:effectExtent l="0" t="0" r="0" b="0"/>
            <wp:docPr id="602112592" name="Рисунок 1" descr="The image looks like text, screenshot, number, software&#10;&#10; 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112592" name="Рисунок 1" descr="Изображение выглядит как текст, снимок экрана, число, программное обеспечение&#10;&#10;Автоматически созданное описание"/>
                    <pic:cNvPicPr/>
                  </pic:nvPicPr>
                  <pic:blipFill>
                    <a:blip r:embed="rId251"/>
                    <a:stretch>
                      <a:fillRect/>
                    </a:stretch>
                  </pic:blipFill>
                  <pic:spPr>
                    <a:xfrm>
                      <a:off x="0" y="0"/>
                      <a:ext cx="3901621" cy="3436180"/>
                    </a:xfrm>
                    <a:prstGeom prst="rect">
                      <a:avLst/>
                    </a:prstGeom>
                  </pic:spPr>
                </pic:pic>
              </a:graphicData>
            </a:graphic>
          </wp:inline>
        </w:drawing>
      </w:r>
    </w:p>
    <w:p w14:paraId="241DD8D2" w14:textId="207950ED" w:rsidR="00567E5C" w:rsidRPr="001736AF" w:rsidRDefault="00567E5C" w:rsidP="00BA2883">
      <w:pPr>
        <w:jc w:val="both"/>
        <w:rPr>
          <w:rFonts w:ascii="Book Antiqua" w:hAnsi="Book Antiqua"/>
        </w:rPr>
      </w:pPr>
      <w:r>
        <w:rPr>
          <w:noProof/>
          <w:lang w:val="en"/>
        </w:rPr>
        <w:lastRenderedPageBreak/>
        <w:drawing>
          <wp:inline distT="0" distB="0" distL="0" distR="0" wp14:anchorId="6922604C" wp14:editId="412DED1B">
            <wp:extent cx="5940425" cy="3004820"/>
            <wp:effectExtent l="0" t="0" r="3175" b="5080"/>
            <wp:docPr id="2072961913" name="Рисунок 1" descr="The image looks like text, screenshot, number, chart&#10;&#10; 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961913" name="Рисунок 1" descr="Изображение выглядит как текст, снимок экрана, число, диаграмма&#10;&#10;Автоматически созданное описание"/>
                    <pic:cNvPicPr/>
                  </pic:nvPicPr>
                  <pic:blipFill>
                    <a:blip r:embed="rId252"/>
                    <a:stretch>
                      <a:fillRect/>
                    </a:stretch>
                  </pic:blipFill>
                  <pic:spPr>
                    <a:xfrm>
                      <a:off x="0" y="0"/>
                      <a:ext cx="5940425" cy="3004820"/>
                    </a:xfrm>
                    <a:prstGeom prst="rect">
                      <a:avLst/>
                    </a:prstGeom>
                  </pic:spPr>
                </pic:pic>
              </a:graphicData>
            </a:graphic>
          </wp:inline>
        </w:drawing>
      </w:r>
    </w:p>
    <w:p w14:paraId="334800F7" w14:textId="70D78CED" w:rsidR="0024196D" w:rsidRPr="00FF01EF" w:rsidRDefault="0024196D" w:rsidP="00DF51DF">
      <w:pPr>
        <w:pStyle w:val="ae"/>
        <w:numPr>
          <w:ilvl w:val="2"/>
          <w:numId w:val="1"/>
        </w:numPr>
        <w:jc w:val="both"/>
        <w:rPr>
          <w:rFonts w:ascii="Book Antiqua" w:hAnsi="Book Antiqua"/>
          <w:lang w:val="en-US"/>
        </w:rPr>
      </w:pPr>
      <w:r>
        <w:rPr>
          <w:rFonts w:ascii="Book Antiqua" w:hAnsi="Book Antiqua"/>
          <w:lang w:val="en"/>
        </w:rPr>
        <w:t xml:space="preserve">The table </w:t>
      </w:r>
      <w:r>
        <w:rPr>
          <w:rFonts w:ascii="Book Antiqua" w:hAnsi="Book Antiqua"/>
          <w:b/>
          <w:bCs/>
          <w:lang w:val="en"/>
        </w:rPr>
        <w:t>Your Company's Open Invitations (1)</w:t>
      </w:r>
      <w:r>
        <w:rPr>
          <w:rFonts w:ascii="Book Antiqua" w:hAnsi="Book Antiqua"/>
          <w:lang w:val="en"/>
        </w:rPr>
        <w:t xml:space="preserve"> displays the last 5 requests that were sent to you, to which you have not yet responded.</w:t>
      </w:r>
    </w:p>
    <w:p w14:paraId="18465D15" w14:textId="0EA39FD4" w:rsidR="0024196D" w:rsidRPr="00FF01EF" w:rsidRDefault="0024196D" w:rsidP="0024196D">
      <w:pPr>
        <w:spacing w:after="0" w:line="240" w:lineRule="auto"/>
        <w:jc w:val="both"/>
        <w:rPr>
          <w:rFonts w:ascii="Book Antiqua" w:hAnsi="Book Antiqua"/>
          <w:b/>
          <w:bCs/>
          <w:lang w:val="en-US"/>
        </w:rPr>
      </w:pPr>
      <w:r>
        <w:rPr>
          <w:rFonts w:ascii="Book Antiqua" w:hAnsi="Book Antiqua"/>
          <w:lang w:val="en"/>
        </w:rPr>
        <w:t>To view a request, follow its number in (</w:t>
      </w:r>
      <w:r>
        <w:rPr>
          <w:rFonts w:ascii="Book Antiqua" w:hAnsi="Book Antiqua"/>
          <w:b/>
          <w:bCs/>
          <w:lang w:val="en"/>
        </w:rPr>
        <w:t>П) Negotiation Number (2)</w:t>
      </w:r>
    </w:p>
    <w:p w14:paraId="3637386C" w14:textId="16270120" w:rsidR="0024196D" w:rsidRPr="00FF01EF" w:rsidRDefault="0024196D" w:rsidP="0024196D">
      <w:pPr>
        <w:spacing w:after="0" w:line="240" w:lineRule="auto"/>
        <w:jc w:val="both"/>
        <w:rPr>
          <w:rFonts w:ascii="Book Antiqua" w:hAnsi="Book Antiqua"/>
          <w:lang w:val="en-US"/>
        </w:rPr>
      </w:pPr>
      <w:r>
        <w:rPr>
          <w:rFonts w:ascii="Book Antiqua" w:hAnsi="Book Antiqua"/>
          <w:lang w:val="en"/>
        </w:rPr>
        <w:t xml:space="preserve">To view all non-responded requests, click on </w:t>
      </w:r>
      <w:r>
        <w:rPr>
          <w:rFonts w:ascii="Book Antiqua" w:hAnsi="Book Antiqua"/>
          <w:b/>
          <w:bCs/>
          <w:lang w:val="en"/>
        </w:rPr>
        <w:t>(К) Full List (3)</w:t>
      </w:r>
    </w:p>
    <w:p w14:paraId="67837567" w14:textId="09CF201F" w:rsidR="0024196D" w:rsidRDefault="005E611A" w:rsidP="00BA2883">
      <w:pPr>
        <w:jc w:val="both"/>
        <w:rPr>
          <w:rFonts w:ascii="Book Antiqua" w:hAnsi="Book Antiqua"/>
        </w:rPr>
      </w:pPr>
      <w:r>
        <w:rPr>
          <w:noProof/>
          <w:lang w:val="en"/>
        </w:rPr>
        <w:drawing>
          <wp:inline distT="0" distB="0" distL="0" distR="0" wp14:anchorId="6A0FFE5B" wp14:editId="2B42BD0F">
            <wp:extent cx="5940425" cy="881380"/>
            <wp:effectExtent l="0" t="0" r="3175"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3"/>
                    <a:stretch>
                      <a:fillRect/>
                    </a:stretch>
                  </pic:blipFill>
                  <pic:spPr>
                    <a:xfrm>
                      <a:off x="0" y="0"/>
                      <a:ext cx="5940425" cy="881380"/>
                    </a:xfrm>
                    <a:prstGeom prst="rect">
                      <a:avLst/>
                    </a:prstGeom>
                  </pic:spPr>
                </pic:pic>
              </a:graphicData>
            </a:graphic>
          </wp:inline>
        </w:drawing>
      </w:r>
    </w:p>
    <w:p w14:paraId="4E346628" w14:textId="660A4058" w:rsidR="00073A4B" w:rsidRPr="00FF01EF" w:rsidRDefault="008361DA" w:rsidP="00BA2883">
      <w:pPr>
        <w:jc w:val="both"/>
        <w:rPr>
          <w:rFonts w:ascii="Book Antiqua" w:hAnsi="Book Antiqua"/>
          <w:lang w:val="en-US"/>
        </w:rPr>
      </w:pPr>
      <w:r>
        <w:rPr>
          <w:rFonts w:ascii="Book Antiqua" w:hAnsi="Book Antiqua"/>
          <w:lang w:val="en"/>
        </w:rPr>
        <w:t>If you need to sort the requests that were sent only to you, check the box “Your open invitations”</w:t>
      </w:r>
    </w:p>
    <w:p w14:paraId="27E59634" w14:textId="61613FCB" w:rsidR="007B1375" w:rsidRPr="008361DA" w:rsidRDefault="007B1375" w:rsidP="00BA2883">
      <w:pPr>
        <w:jc w:val="both"/>
        <w:rPr>
          <w:rFonts w:ascii="Book Antiqua" w:hAnsi="Book Antiqua"/>
        </w:rPr>
      </w:pPr>
      <w:r>
        <w:rPr>
          <w:noProof/>
          <w:lang w:val="en"/>
        </w:rPr>
        <w:drawing>
          <wp:inline distT="0" distB="0" distL="0" distR="0" wp14:anchorId="6AD93911" wp14:editId="3A5F0DBF">
            <wp:extent cx="5940425" cy="864235"/>
            <wp:effectExtent l="0" t="0" r="3175" b="0"/>
            <wp:docPr id="306" name="Рисунок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4"/>
                    <a:stretch>
                      <a:fillRect/>
                    </a:stretch>
                  </pic:blipFill>
                  <pic:spPr>
                    <a:xfrm>
                      <a:off x="0" y="0"/>
                      <a:ext cx="5940425" cy="864235"/>
                    </a:xfrm>
                    <a:prstGeom prst="rect">
                      <a:avLst/>
                    </a:prstGeom>
                  </pic:spPr>
                </pic:pic>
              </a:graphicData>
            </a:graphic>
          </wp:inline>
        </w:drawing>
      </w:r>
    </w:p>
    <w:p w14:paraId="40118354" w14:textId="4DF9B114" w:rsidR="00E44131" w:rsidRDefault="00E44131" w:rsidP="00BA2883">
      <w:pPr>
        <w:jc w:val="both"/>
        <w:rPr>
          <w:noProof/>
        </w:rPr>
      </w:pPr>
      <w:r>
        <w:rPr>
          <w:noProof/>
          <w:lang w:val="en"/>
        </w:rPr>
        <w:drawing>
          <wp:inline distT="0" distB="0" distL="0" distR="0" wp14:anchorId="7F0B1877" wp14:editId="73507F07">
            <wp:extent cx="5940425" cy="522605"/>
            <wp:effectExtent l="0" t="0" r="3175" b="0"/>
            <wp:docPr id="311" name="Рисунок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5"/>
                    <a:srcRect t="3964"/>
                    <a:stretch/>
                  </pic:blipFill>
                  <pic:spPr bwMode="auto">
                    <a:xfrm>
                      <a:off x="0" y="0"/>
                      <a:ext cx="5940425" cy="522605"/>
                    </a:xfrm>
                    <a:prstGeom prst="rect">
                      <a:avLst/>
                    </a:prstGeom>
                    <a:ln>
                      <a:noFill/>
                    </a:ln>
                    <a:extLst>
                      <a:ext uri="{53640926-AAD7-44D8-BBD7-CCE9431645EC}">
                        <a14:shadowObscured xmlns:a14="http://schemas.microsoft.com/office/drawing/2010/main"/>
                      </a:ext>
                    </a:extLst>
                  </pic:spPr>
                </pic:pic>
              </a:graphicData>
            </a:graphic>
          </wp:inline>
        </w:drawing>
      </w:r>
    </w:p>
    <w:p w14:paraId="0C286D53" w14:textId="46097D14" w:rsidR="00073A4B" w:rsidRDefault="00073A4B" w:rsidP="00BA2883">
      <w:pPr>
        <w:jc w:val="both"/>
        <w:rPr>
          <w:rFonts w:ascii="Book Antiqua" w:hAnsi="Book Antiqua"/>
        </w:rPr>
      </w:pPr>
    </w:p>
    <w:p w14:paraId="6411A3B0" w14:textId="77777777" w:rsidR="005A33A3" w:rsidRPr="00FF01EF" w:rsidRDefault="0024196D" w:rsidP="005A33A3">
      <w:pPr>
        <w:jc w:val="both"/>
        <w:rPr>
          <w:rFonts w:ascii="Book Antiqua" w:hAnsi="Book Antiqua"/>
          <w:lang w:val="en-US"/>
        </w:rPr>
      </w:pPr>
      <w:r>
        <w:rPr>
          <w:rFonts w:ascii="Book Antiqua" w:hAnsi="Book Antiqua"/>
          <w:lang w:val="en"/>
        </w:rPr>
        <w:t xml:space="preserve">From the form that opened, you can immediately proceed to the creation of a respond. Check the box (1) next to the request and click on </w:t>
      </w:r>
      <w:r>
        <w:rPr>
          <w:rFonts w:ascii="Book Antiqua" w:hAnsi="Book Antiqua"/>
          <w:b/>
          <w:bCs/>
          <w:lang w:val="en"/>
        </w:rPr>
        <w:t>(К) Respond (2)</w:t>
      </w:r>
      <w:r>
        <w:rPr>
          <w:rFonts w:ascii="Book Antiqua" w:hAnsi="Book Antiqua"/>
          <w:lang w:val="en"/>
        </w:rPr>
        <w:t xml:space="preserve">. </w:t>
      </w:r>
    </w:p>
    <w:p w14:paraId="483C3DA8" w14:textId="572FE92F" w:rsidR="005A33A3" w:rsidRPr="00FF01EF" w:rsidRDefault="005A33A3" w:rsidP="005A33A3">
      <w:pPr>
        <w:jc w:val="both"/>
        <w:rPr>
          <w:rFonts w:ascii="Book Antiqua" w:hAnsi="Book Antiqua"/>
          <w:lang w:val="en-US"/>
        </w:rPr>
      </w:pPr>
      <w:r>
        <w:rPr>
          <w:rFonts w:ascii="Book Antiqua" w:hAnsi="Book Antiqua"/>
          <w:lang w:val="en"/>
        </w:rPr>
        <w:t xml:space="preserve">You can also download the list of all answers in Excel format by clicking on the icon  </w:t>
      </w:r>
      <w:r>
        <w:rPr>
          <w:rFonts w:ascii="Book Antiqua" w:hAnsi="Book Antiqua"/>
          <w:noProof/>
          <w:lang w:val="en"/>
        </w:rPr>
        <w:drawing>
          <wp:inline distT="0" distB="0" distL="0" distR="0" wp14:anchorId="4A1627ED" wp14:editId="4F069D64">
            <wp:extent cx="257175" cy="219075"/>
            <wp:effectExtent l="0" t="0" r="9525" b="9525"/>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7"/>
                    <a:stretch>
                      <a:fillRect/>
                    </a:stretch>
                  </pic:blipFill>
                  <pic:spPr>
                    <a:xfrm>
                      <a:off x="0" y="0"/>
                      <a:ext cx="257175" cy="219075"/>
                    </a:xfrm>
                    <a:prstGeom prst="rect">
                      <a:avLst/>
                    </a:prstGeom>
                  </pic:spPr>
                </pic:pic>
              </a:graphicData>
            </a:graphic>
          </wp:inline>
        </w:drawing>
      </w:r>
      <w:r>
        <w:rPr>
          <w:rFonts w:ascii="Book Antiqua" w:hAnsi="Book Antiqua"/>
          <w:lang w:val="en"/>
        </w:rPr>
        <w:t>(3)</w:t>
      </w:r>
    </w:p>
    <w:p w14:paraId="43DF83C4" w14:textId="5B14A2D0" w:rsidR="0024196D" w:rsidRPr="00FF01EF" w:rsidRDefault="0024196D" w:rsidP="00BA2883">
      <w:pPr>
        <w:jc w:val="both"/>
        <w:rPr>
          <w:rFonts w:ascii="Book Antiqua" w:hAnsi="Book Antiqua"/>
          <w:lang w:val="en-US"/>
        </w:rPr>
      </w:pPr>
      <w:r>
        <w:rPr>
          <w:rFonts w:ascii="Book Antiqua" w:hAnsi="Book Antiqua"/>
          <w:lang w:val="en"/>
        </w:rPr>
        <w:t xml:space="preserve">To return to the previous page, click on </w:t>
      </w:r>
      <w:r>
        <w:rPr>
          <w:rFonts w:ascii="Book Antiqua" w:hAnsi="Book Antiqua"/>
          <w:b/>
          <w:bCs/>
          <w:lang w:val="en"/>
        </w:rPr>
        <w:t>(К) Return to Negotiation (4)</w:t>
      </w:r>
    </w:p>
    <w:p w14:paraId="177797DE" w14:textId="05224D73" w:rsidR="0024196D" w:rsidRDefault="005A33A3" w:rsidP="00BA2883">
      <w:pPr>
        <w:jc w:val="both"/>
        <w:rPr>
          <w:rFonts w:ascii="Book Antiqua" w:hAnsi="Book Antiqua"/>
        </w:rPr>
      </w:pPr>
      <w:r>
        <w:rPr>
          <w:noProof/>
          <w:lang w:val="en"/>
        </w:rPr>
        <w:lastRenderedPageBreak/>
        <w:drawing>
          <wp:inline distT="0" distB="0" distL="0" distR="0" wp14:anchorId="1001F166" wp14:editId="5EE71B5C">
            <wp:extent cx="4100945" cy="1526840"/>
            <wp:effectExtent l="0" t="0" r="0" b="0"/>
            <wp:docPr id="97" name="Рисунок 97" descr="Image looks like a table&#10;&#10;Automatically cre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Рисунок 97" descr="Изображение выглядит как стол&#10;&#10;Автоматически созданное описание"/>
                    <pic:cNvPicPr/>
                  </pic:nvPicPr>
                  <pic:blipFill>
                    <a:blip r:embed="rId256"/>
                    <a:stretch>
                      <a:fillRect/>
                    </a:stretch>
                  </pic:blipFill>
                  <pic:spPr>
                    <a:xfrm>
                      <a:off x="0" y="0"/>
                      <a:ext cx="4113316" cy="1531446"/>
                    </a:xfrm>
                    <a:prstGeom prst="rect">
                      <a:avLst/>
                    </a:prstGeom>
                  </pic:spPr>
                </pic:pic>
              </a:graphicData>
            </a:graphic>
          </wp:inline>
        </w:drawing>
      </w:r>
    </w:p>
    <w:p w14:paraId="374128EF" w14:textId="77777777" w:rsidR="00E17807" w:rsidRDefault="00E17807" w:rsidP="00BA2883">
      <w:pPr>
        <w:jc w:val="both"/>
        <w:rPr>
          <w:rFonts w:ascii="Book Antiqua" w:hAnsi="Book Antiqua"/>
        </w:rPr>
      </w:pPr>
    </w:p>
    <w:p w14:paraId="1341020A" w14:textId="77777777" w:rsidR="00E17807" w:rsidRDefault="00E17807" w:rsidP="00BA2883">
      <w:pPr>
        <w:jc w:val="both"/>
        <w:rPr>
          <w:rFonts w:ascii="Book Antiqua" w:hAnsi="Book Antiqua"/>
        </w:rPr>
      </w:pPr>
    </w:p>
    <w:p w14:paraId="274C7148" w14:textId="349208A4" w:rsidR="00997775" w:rsidRPr="00FF01EF" w:rsidRDefault="002C0994" w:rsidP="00DF51DF">
      <w:pPr>
        <w:pStyle w:val="ae"/>
        <w:numPr>
          <w:ilvl w:val="2"/>
          <w:numId w:val="1"/>
        </w:numPr>
        <w:jc w:val="both"/>
        <w:rPr>
          <w:rFonts w:ascii="Book Antiqua" w:hAnsi="Book Antiqua"/>
          <w:lang w:val="en-US"/>
        </w:rPr>
      </w:pPr>
      <w:r>
        <w:rPr>
          <w:rFonts w:ascii="Book Antiqua" w:hAnsi="Book Antiqua"/>
          <w:lang w:val="en"/>
        </w:rPr>
        <w:t xml:space="preserve"> If you need to search for active Requests for Quotations (RFQs) to create a response, in </w:t>
      </w:r>
      <w:r>
        <w:rPr>
          <w:rFonts w:ascii="Book Antiqua" w:hAnsi="Book Antiqua"/>
          <w:b/>
          <w:bCs/>
          <w:lang w:val="en"/>
        </w:rPr>
        <w:t>(R) Search Open Negotiations</w:t>
      </w:r>
      <w:r>
        <w:rPr>
          <w:rFonts w:ascii="Book Antiqua" w:hAnsi="Book Antiqua"/>
          <w:lang w:val="en"/>
        </w:rPr>
        <w:t xml:space="preserve"> click on </w:t>
      </w:r>
      <w:r>
        <w:rPr>
          <w:rFonts w:ascii="Book Antiqua" w:hAnsi="Book Antiqua"/>
          <w:b/>
          <w:bCs/>
          <w:lang w:val="en"/>
        </w:rPr>
        <w:t>(R) Go</w:t>
      </w:r>
      <w:r>
        <w:rPr>
          <w:rFonts w:ascii="Book Antiqua" w:hAnsi="Book Antiqua"/>
          <w:lang w:val="en"/>
        </w:rPr>
        <w:t xml:space="preserve"> </w:t>
      </w:r>
    </w:p>
    <w:p w14:paraId="422D3413" w14:textId="77777777" w:rsidR="00997775" w:rsidRPr="00FF01EF" w:rsidRDefault="00997775" w:rsidP="00997775">
      <w:pPr>
        <w:pStyle w:val="ae"/>
        <w:ind w:left="1224"/>
        <w:jc w:val="both"/>
        <w:rPr>
          <w:rFonts w:ascii="Book Antiqua" w:hAnsi="Book Antiqua"/>
          <w:lang w:val="en-US"/>
        </w:rPr>
      </w:pPr>
    </w:p>
    <w:p w14:paraId="5D521830" w14:textId="7572F4BE" w:rsidR="00E17807" w:rsidRDefault="00F1332A" w:rsidP="00997775">
      <w:pPr>
        <w:pStyle w:val="ae"/>
        <w:ind w:left="0"/>
        <w:jc w:val="both"/>
        <w:rPr>
          <w:rFonts w:ascii="Book Antiqua" w:hAnsi="Book Antiqua"/>
        </w:rPr>
      </w:pPr>
      <w:r>
        <w:rPr>
          <w:noProof/>
          <w:lang w:val="en"/>
        </w:rPr>
        <w:drawing>
          <wp:inline distT="0" distB="0" distL="0" distR="0" wp14:anchorId="562412BC" wp14:editId="32F75239">
            <wp:extent cx="5940425" cy="1414145"/>
            <wp:effectExtent l="0" t="0" r="3175" b="0"/>
            <wp:docPr id="300" name="Рисунок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7"/>
                    <a:stretch>
                      <a:fillRect/>
                    </a:stretch>
                  </pic:blipFill>
                  <pic:spPr>
                    <a:xfrm>
                      <a:off x="0" y="0"/>
                      <a:ext cx="5940425" cy="1414145"/>
                    </a:xfrm>
                    <a:prstGeom prst="rect">
                      <a:avLst/>
                    </a:prstGeom>
                  </pic:spPr>
                </pic:pic>
              </a:graphicData>
            </a:graphic>
          </wp:inline>
        </w:drawing>
      </w:r>
    </w:p>
    <w:p w14:paraId="75A78CCE" w14:textId="7F106B94" w:rsidR="00F76B1C" w:rsidRPr="00FF01EF" w:rsidRDefault="00F76B1C" w:rsidP="00BA2883">
      <w:pPr>
        <w:jc w:val="both"/>
        <w:rPr>
          <w:rFonts w:ascii="Book Antiqua" w:hAnsi="Book Antiqua"/>
          <w:lang w:val="en-US"/>
        </w:rPr>
      </w:pPr>
      <w:r>
        <w:rPr>
          <w:rFonts w:ascii="Book Antiqua" w:hAnsi="Book Antiqua"/>
          <w:lang w:val="en"/>
        </w:rPr>
        <w:t>In the form that opens, you can set various parameters for searching and processing Requests for Quotations (RFQ).</w:t>
      </w:r>
    </w:p>
    <w:p w14:paraId="4E1CBAE1" w14:textId="6E04ADDF" w:rsidR="00CE6710" w:rsidRPr="00FF01EF" w:rsidRDefault="002E4EAE" w:rsidP="00BA2883">
      <w:pPr>
        <w:jc w:val="both"/>
        <w:rPr>
          <w:rFonts w:ascii="Book Antiqua" w:hAnsi="Book Antiqua"/>
          <w:lang w:val="en-US"/>
        </w:rPr>
      </w:pPr>
      <w:r>
        <w:rPr>
          <w:rFonts w:ascii="Book Antiqua" w:hAnsi="Book Antiqua"/>
          <w:lang w:val="en"/>
        </w:rPr>
        <w:t xml:space="preserve">(1) To download all active Requests for Quotations (RFQs), in </w:t>
      </w:r>
      <w:r>
        <w:rPr>
          <w:rFonts w:ascii="Book Antiqua" w:hAnsi="Book Antiqua"/>
          <w:b/>
          <w:bCs/>
          <w:lang w:val="en"/>
        </w:rPr>
        <w:t>(R) Number</w:t>
      </w:r>
      <w:r>
        <w:rPr>
          <w:rFonts w:ascii="Book Antiqua" w:hAnsi="Book Antiqua"/>
          <w:lang w:val="en"/>
        </w:rPr>
        <w:t xml:space="preserve"> enter R%;</w:t>
      </w:r>
    </w:p>
    <w:p w14:paraId="162DAF9D" w14:textId="77777777" w:rsidR="00474030" w:rsidRPr="00FF01EF" w:rsidRDefault="0087718D" w:rsidP="00BA2883">
      <w:pPr>
        <w:jc w:val="both"/>
        <w:rPr>
          <w:rFonts w:ascii="Book Antiqua" w:hAnsi="Book Antiqua"/>
          <w:lang w:val="en-US"/>
        </w:rPr>
      </w:pPr>
      <w:r>
        <w:rPr>
          <w:rFonts w:ascii="Book Antiqua" w:hAnsi="Book Antiqua"/>
          <w:lang w:val="en"/>
        </w:rPr>
        <w:t xml:space="preserve">(2) in the </w:t>
      </w:r>
      <w:r>
        <w:rPr>
          <w:rFonts w:ascii="Book Antiqua" w:hAnsi="Book Antiqua"/>
          <w:b/>
          <w:bCs/>
          <w:lang w:val="en"/>
        </w:rPr>
        <w:t>Title</w:t>
      </w:r>
      <w:r>
        <w:rPr>
          <w:rFonts w:ascii="Book Antiqua" w:hAnsi="Book Antiqua"/>
          <w:lang w:val="en"/>
        </w:rPr>
        <w:t xml:space="preserve"> field, you can do a search by name of a Request for Quotation (RFQ);</w:t>
      </w:r>
    </w:p>
    <w:p w14:paraId="1D6BC569" w14:textId="68EDC826" w:rsidR="00A265BD" w:rsidRPr="00FF01EF" w:rsidRDefault="00D05B3B" w:rsidP="00BA2883">
      <w:pPr>
        <w:jc w:val="both"/>
        <w:rPr>
          <w:rFonts w:ascii="Book Antiqua" w:hAnsi="Book Antiqua"/>
          <w:lang w:val="en-US"/>
        </w:rPr>
      </w:pPr>
      <w:r>
        <w:rPr>
          <w:rFonts w:ascii="Book Antiqua" w:hAnsi="Book Antiqua"/>
          <w:lang w:val="en"/>
        </w:rPr>
        <w:t xml:space="preserve">(3) in the </w:t>
      </w:r>
      <w:r>
        <w:rPr>
          <w:rFonts w:ascii="Book Antiqua" w:hAnsi="Book Antiqua"/>
          <w:b/>
          <w:bCs/>
          <w:lang w:val="en"/>
        </w:rPr>
        <w:t>Category</w:t>
      </w:r>
      <w:r>
        <w:rPr>
          <w:rFonts w:ascii="Book Antiqua" w:hAnsi="Book Antiqua"/>
          <w:lang w:val="en"/>
        </w:rPr>
        <w:t xml:space="preserve"> field, you can search by goods or service category of a Request for Quotation (RFQ);</w:t>
      </w:r>
    </w:p>
    <w:p w14:paraId="7BA5F18C" w14:textId="3845D95E" w:rsidR="00D80EE5" w:rsidRPr="00FF01EF" w:rsidRDefault="00D80EE5" w:rsidP="00BA2883">
      <w:pPr>
        <w:jc w:val="both"/>
        <w:rPr>
          <w:rFonts w:ascii="Book Antiqua" w:hAnsi="Book Antiqua"/>
          <w:b/>
          <w:bCs/>
          <w:lang w:val="en-US"/>
        </w:rPr>
      </w:pPr>
      <w:r>
        <w:rPr>
          <w:rFonts w:ascii="Book Antiqua" w:hAnsi="Book Antiqua"/>
          <w:lang w:val="en"/>
        </w:rPr>
        <w:t xml:space="preserve">(4) Click on </w:t>
      </w:r>
      <w:r>
        <w:rPr>
          <w:rFonts w:ascii="Book Antiqua" w:hAnsi="Book Antiqua"/>
          <w:b/>
          <w:bCs/>
          <w:lang w:val="en"/>
        </w:rPr>
        <w:t>(К) Go.</w:t>
      </w:r>
    </w:p>
    <w:p w14:paraId="11364F9E" w14:textId="4E048FF0" w:rsidR="00935817" w:rsidRPr="00FF01EF" w:rsidRDefault="00935817" w:rsidP="00935817">
      <w:pPr>
        <w:jc w:val="both"/>
        <w:rPr>
          <w:rFonts w:ascii="Book Antiqua" w:hAnsi="Book Antiqua"/>
          <w:lang w:val="en-US"/>
        </w:rPr>
      </w:pPr>
      <w:r>
        <w:rPr>
          <w:rFonts w:ascii="Book Antiqua" w:hAnsi="Book Antiqua"/>
          <w:lang w:val="en"/>
        </w:rPr>
        <w:t xml:space="preserve">To return to the previous page, click on </w:t>
      </w:r>
      <w:r>
        <w:rPr>
          <w:rFonts w:ascii="Book Antiqua" w:hAnsi="Book Antiqua"/>
          <w:b/>
          <w:bCs/>
          <w:lang w:val="en"/>
        </w:rPr>
        <w:t>(К) Return to Negotiation (5)</w:t>
      </w:r>
    </w:p>
    <w:p w14:paraId="2CD6FB0A" w14:textId="77777777" w:rsidR="00935817" w:rsidRPr="00FF01EF" w:rsidRDefault="00935817" w:rsidP="00BA2883">
      <w:pPr>
        <w:jc w:val="both"/>
        <w:rPr>
          <w:rFonts w:ascii="Book Antiqua" w:hAnsi="Book Antiqua"/>
          <w:lang w:val="en-US"/>
        </w:rPr>
      </w:pPr>
    </w:p>
    <w:p w14:paraId="4D1E20C6" w14:textId="27E244AD" w:rsidR="008B08C3" w:rsidRPr="00474030" w:rsidRDefault="00DC2998" w:rsidP="00BA2883">
      <w:pPr>
        <w:jc w:val="both"/>
        <w:rPr>
          <w:rFonts w:ascii="Book Antiqua" w:hAnsi="Book Antiqua"/>
        </w:rPr>
      </w:pPr>
      <w:r>
        <w:rPr>
          <w:noProof/>
          <w:lang w:val="en"/>
        </w:rPr>
        <w:drawing>
          <wp:inline distT="0" distB="0" distL="0" distR="0" wp14:anchorId="2E715E84" wp14:editId="68393BED">
            <wp:extent cx="5940425" cy="1866265"/>
            <wp:effectExtent l="0" t="0" r="3175" b="63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8"/>
                    <a:stretch>
                      <a:fillRect/>
                    </a:stretch>
                  </pic:blipFill>
                  <pic:spPr>
                    <a:xfrm>
                      <a:off x="0" y="0"/>
                      <a:ext cx="5940425" cy="1866265"/>
                    </a:xfrm>
                    <a:prstGeom prst="rect">
                      <a:avLst/>
                    </a:prstGeom>
                  </pic:spPr>
                </pic:pic>
              </a:graphicData>
            </a:graphic>
          </wp:inline>
        </w:drawing>
      </w:r>
    </w:p>
    <w:p w14:paraId="708A2895" w14:textId="3412A6AB" w:rsidR="003D67BA" w:rsidRDefault="003D67BA" w:rsidP="00BA2883">
      <w:pPr>
        <w:jc w:val="both"/>
        <w:rPr>
          <w:rFonts w:ascii="Book Antiqua" w:hAnsi="Book Antiqua"/>
        </w:rPr>
      </w:pPr>
    </w:p>
    <w:p w14:paraId="249ABCDC" w14:textId="526EC441" w:rsidR="00B576B6" w:rsidRPr="00FF01EF" w:rsidRDefault="00B576B6" w:rsidP="00BA2883">
      <w:pPr>
        <w:jc w:val="both"/>
        <w:rPr>
          <w:rFonts w:ascii="Book Antiqua" w:hAnsi="Book Antiqua"/>
          <w:lang w:val="en-US"/>
        </w:rPr>
      </w:pPr>
      <w:r>
        <w:rPr>
          <w:rFonts w:ascii="Book Antiqua" w:hAnsi="Book Antiqua"/>
          <w:lang w:val="en"/>
        </w:rPr>
        <w:t>To find all responses in the Draft status, go to the Drafts link in the Quick Links section</w:t>
      </w:r>
    </w:p>
    <w:p w14:paraId="75054B1A" w14:textId="3206A1F1" w:rsidR="002C37BB" w:rsidRDefault="00DF067E" w:rsidP="00BA2883">
      <w:pPr>
        <w:jc w:val="both"/>
        <w:rPr>
          <w:rFonts w:ascii="Book Antiqua" w:hAnsi="Book Antiqua"/>
        </w:rPr>
      </w:pPr>
      <w:r>
        <w:rPr>
          <w:noProof/>
          <w:lang w:val="en"/>
        </w:rPr>
        <w:drawing>
          <wp:inline distT="0" distB="0" distL="0" distR="0" wp14:anchorId="437F6302" wp14:editId="4FBDC770">
            <wp:extent cx="5940425" cy="2937510"/>
            <wp:effectExtent l="0" t="0" r="3175" b="0"/>
            <wp:docPr id="297" name="Рисунок 297" descr="The image looks like text&#10;&#10;Automatically 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Рисунок 297" descr="Изображение выглядит как текст&#10;&#10;Автоматически созданное описание"/>
                    <pic:cNvPicPr/>
                  </pic:nvPicPr>
                  <pic:blipFill>
                    <a:blip r:embed="rId259"/>
                    <a:stretch>
                      <a:fillRect/>
                    </a:stretch>
                  </pic:blipFill>
                  <pic:spPr>
                    <a:xfrm>
                      <a:off x="0" y="0"/>
                      <a:ext cx="5940425" cy="2937510"/>
                    </a:xfrm>
                    <a:prstGeom prst="rect">
                      <a:avLst/>
                    </a:prstGeom>
                  </pic:spPr>
                </pic:pic>
              </a:graphicData>
            </a:graphic>
          </wp:inline>
        </w:drawing>
      </w:r>
    </w:p>
    <w:p w14:paraId="6AB15C65" w14:textId="77777777" w:rsidR="00DF067E" w:rsidRDefault="00DF067E" w:rsidP="00BA2883">
      <w:pPr>
        <w:jc w:val="both"/>
        <w:rPr>
          <w:rFonts w:ascii="Book Antiqua" w:hAnsi="Book Antiqua"/>
        </w:rPr>
      </w:pPr>
    </w:p>
    <w:p w14:paraId="212EDAD4" w14:textId="77777777" w:rsidR="00DF067E" w:rsidRDefault="00DF067E" w:rsidP="00BA2883">
      <w:pPr>
        <w:jc w:val="both"/>
        <w:rPr>
          <w:rFonts w:ascii="Book Antiqua" w:hAnsi="Book Antiqua"/>
        </w:rPr>
      </w:pPr>
    </w:p>
    <w:p w14:paraId="5949B1F7" w14:textId="149EAECD" w:rsidR="009D7B0A" w:rsidRPr="00FF01EF" w:rsidRDefault="009D7B0A" w:rsidP="009D7B0A">
      <w:pPr>
        <w:jc w:val="both"/>
        <w:rPr>
          <w:rFonts w:ascii="Book Antiqua" w:hAnsi="Book Antiqua"/>
          <w:lang w:val="en-US"/>
        </w:rPr>
      </w:pPr>
      <w:r>
        <w:rPr>
          <w:rFonts w:ascii="Book Antiqua" w:hAnsi="Book Antiqua"/>
          <w:lang w:val="en"/>
        </w:rPr>
        <w:t>In the form that opens, you can set various parameters for searching and processing Requests for Quotations (RFQ).</w:t>
      </w:r>
    </w:p>
    <w:p w14:paraId="7B3D3EA6" w14:textId="538679B0" w:rsidR="009D7B0A" w:rsidRPr="00FF01EF" w:rsidRDefault="009D7B0A" w:rsidP="009D7B0A">
      <w:pPr>
        <w:jc w:val="both"/>
        <w:rPr>
          <w:rFonts w:ascii="Book Antiqua" w:hAnsi="Book Antiqua"/>
          <w:lang w:val="en-US"/>
        </w:rPr>
      </w:pPr>
      <w:r>
        <w:rPr>
          <w:rFonts w:ascii="Book Antiqua" w:hAnsi="Book Antiqua"/>
          <w:lang w:val="en"/>
        </w:rPr>
        <w:t xml:space="preserve">(1) in the </w:t>
      </w:r>
      <w:r>
        <w:rPr>
          <w:rFonts w:ascii="Book Antiqua" w:hAnsi="Book Antiqua"/>
          <w:b/>
          <w:bCs/>
          <w:lang w:val="en"/>
        </w:rPr>
        <w:t>Response number</w:t>
      </w:r>
      <w:r>
        <w:rPr>
          <w:rFonts w:ascii="Book Antiqua" w:hAnsi="Book Antiqua"/>
          <w:lang w:val="en"/>
        </w:rPr>
        <w:t xml:space="preserve"> field, you can search by response number;</w:t>
      </w:r>
    </w:p>
    <w:p w14:paraId="7799520C" w14:textId="39D49275" w:rsidR="009D7B0A" w:rsidRPr="00FF01EF" w:rsidRDefault="009D7B0A" w:rsidP="009D7B0A">
      <w:pPr>
        <w:jc w:val="both"/>
        <w:rPr>
          <w:rFonts w:ascii="Book Antiqua" w:hAnsi="Book Antiqua"/>
          <w:lang w:val="en-US"/>
        </w:rPr>
      </w:pPr>
      <w:r>
        <w:rPr>
          <w:rFonts w:ascii="Book Antiqua" w:hAnsi="Book Antiqua"/>
          <w:lang w:val="en"/>
        </w:rPr>
        <w:t xml:space="preserve">(2) in the </w:t>
      </w:r>
      <w:r>
        <w:rPr>
          <w:rFonts w:ascii="Book Antiqua" w:hAnsi="Book Antiqua"/>
          <w:b/>
          <w:bCs/>
          <w:lang w:val="en"/>
        </w:rPr>
        <w:t>Negotiation number</w:t>
      </w:r>
      <w:r>
        <w:rPr>
          <w:rFonts w:ascii="Book Antiqua" w:hAnsi="Book Antiqua"/>
          <w:lang w:val="en"/>
        </w:rPr>
        <w:t xml:space="preserve"> field, you can search by </w:t>
      </w:r>
      <w:r>
        <w:rPr>
          <w:rFonts w:ascii="Book Antiqua" w:hAnsi="Book Antiqua"/>
          <w:b/>
          <w:bCs/>
          <w:lang w:val="en"/>
        </w:rPr>
        <w:t>Request for Quotation (RFQ) number;</w:t>
      </w:r>
    </w:p>
    <w:p w14:paraId="4FED9E5B" w14:textId="767C8133" w:rsidR="009D7B0A" w:rsidRPr="00FF01EF" w:rsidRDefault="009D7B0A" w:rsidP="009D7B0A">
      <w:pPr>
        <w:jc w:val="both"/>
        <w:rPr>
          <w:rFonts w:ascii="Book Antiqua" w:hAnsi="Book Antiqua"/>
          <w:lang w:val="en-US"/>
        </w:rPr>
      </w:pPr>
      <w:r>
        <w:rPr>
          <w:rFonts w:ascii="Book Antiqua" w:hAnsi="Book Antiqua"/>
          <w:lang w:val="en"/>
        </w:rPr>
        <w:t xml:space="preserve">(3) in </w:t>
      </w:r>
      <w:r>
        <w:rPr>
          <w:rFonts w:ascii="Book Antiqua" w:hAnsi="Book Antiqua"/>
          <w:b/>
          <w:bCs/>
          <w:lang w:val="en"/>
        </w:rPr>
        <w:t>the Response created by</w:t>
      </w:r>
      <w:r>
        <w:rPr>
          <w:rFonts w:ascii="Book Antiqua" w:hAnsi="Book Antiqua"/>
          <w:lang w:val="en"/>
        </w:rPr>
        <w:t xml:space="preserve"> field, you can search for a response by an employee who created the response;</w:t>
      </w:r>
    </w:p>
    <w:p w14:paraId="69E0D69B" w14:textId="77777777" w:rsidR="009D7B0A" w:rsidRPr="00FF01EF" w:rsidRDefault="009D7B0A" w:rsidP="009D7B0A">
      <w:pPr>
        <w:jc w:val="both"/>
        <w:rPr>
          <w:rFonts w:ascii="Book Antiqua" w:hAnsi="Book Antiqua"/>
          <w:b/>
          <w:bCs/>
          <w:lang w:val="en-US"/>
        </w:rPr>
      </w:pPr>
      <w:r>
        <w:rPr>
          <w:rFonts w:ascii="Book Antiqua" w:hAnsi="Book Antiqua"/>
          <w:lang w:val="en"/>
        </w:rPr>
        <w:t xml:space="preserve">(4) Click on </w:t>
      </w:r>
      <w:r>
        <w:rPr>
          <w:rFonts w:ascii="Book Antiqua" w:hAnsi="Book Antiqua"/>
          <w:b/>
          <w:bCs/>
          <w:lang w:val="en"/>
        </w:rPr>
        <w:t>(К) Go.</w:t>
      </w:r>
    </w:p>
    <w:p w14:paraId="7195F86F" w14:textId="77777777" w:rsidR="009D7B0A" w:rsidRPr="00FF01EF" w:rsidRDefault="009D7B0A" w:rsidP="009D7B0A">
      <w:pPr>
        <w:jc w:val="both"/>
        <w:rPr>
          <w:rFonts w:ascii="Book Antiqua" w:hAnsi="Book Antiqua"/>
          <w:lang w:val="en-US"/>
        </w:rPr>
      </w:pPr>
      <w:r>
        <w:rPr>
          <w:rFonts w:ascii="Book Antiqua" w:hAnsi="Book Antiqua"/>
          <w:lang w:val="en"/>
        </w:rPr>
        <w:t xml:space="preserve">To return to the previous page, click on </w:t>
      </w:r>
      <w:r>
        <w:rPr>
          <w:rFonts w:ascii="Book Antiqua" w:hAnsi="Book Antiqua"/>
          <w:b/>
          <w:bCs/>
          <w:lang w:val="en"/>
        </w:rPr>
        <w:t>(К) Return to Negotiation (5)</w:t>
      </w:r>
    </w:p>
    <w:p w14:paraId="107CD5F0" w14:textId="77777777" w:rsidR="00DF067E" w:rsidRPr="00FF01EF" w:rsidRDefault="00DF067E" w:rsidP="00BA2883">
      <w:pPr>
        <w:jc w:val="both"/>
        <w:rPr>
          <w:rFonts w:ascii="Book Antiqua" w:hAnsi="Book Antiqua"/>
          <w:lang w:val="en-US"/>
        </w:rPr>
      </w:pPr>
    </w:p>
    <w:p w14:paraId="34490EBA" w14:textId="3B030C76" w:rsidR="00F84683" w:rsidRDefault="00F84683" w:rsidP="00BA2883">
      <w:pPr>
        <w:jc w:val="both"/>
        <w:rPr>
          <w:rFonts w:ascii="Book Antiqua" w:hAnsi="Book Antiqua"/>
        </w:rPr>
      </w:pPr>
      <w:r>
        <w:rPr>
          <w:noProof/>
          <w:lang w:val="en"/>
        </w:rPr>
        <w:lastRenderedPageBreak/>
        <w:drawing>
          <wp:inline distT="0" distB="0" distL="0" distR="0" wp14:anchorId="7F01F14A" wp14:editId="26F4BE0B">
            <wp:extent cx="5940425" cy="3571240"/>
            <wp:effectExtent l="0" t="0" r="3175" b="0"/>
            <wp:docPr id="301" name="Рисунок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0"/>
                    <a:stretch>
                      <a:fillRect/>
                    </a:stretch>
                  </pic:blipFill>
                  <pic:spPr>
                    <a:xfrm>
                      <a:off x="0" y="0"/>
                      <a:ext cx="5940425" cy="3571240"/>
                    </a:xfrm>
                    <a:prstGeom prst="rect">
                      <a:avLst/>
                    </a:prstGeom>
                  </pic:spPr>
                </pic:pic>
              </a:graphicData>
            </a:graphic>
          </wp:inline>
        </w:drawing>
      </w:r>
    </w:p>
    <w:p w14:paraId="3FEA715A" w14:textId="77777777" w:rsidR="000141FA" w:rsidRDefault="000141FA" w:rsidP="00BA2883">
      <w:pPr>
        <w:jc w:val="both"/>
        <w:rPr>
          <w:rFonts w:ascii="Book Antiqua" w:hAnsi="Book Antiqua"/>
        </w:rPr>
      </w:pPr>
    </w:p>
    <w:p w14:paraId="18D340F4" w14:textId="77777777" w:rsidR="000141FA" w:rsidRDefault="000141FA" w:rsidP="00BA2883">
      <w:pPr>
        <w:jc w:val="both"/>
        <w:rPr>
          <w:rFonts w:ascii="Book Antiqua" w:hAnsi="Book Antiqua"/>
        </w:rPr>
      </w:pPr>
    </w:p>
    <w:p w14:paraId="582F90E1" w14:textId="77777777" w:rsidR="000141FA" w:rsidRPr="002B4C5B" w:rsidRDefault="000141FA" w:rsidP="00BA2883">
      <w:pPr>
        <w:jc w:val="both"/>
        <w:rPr>
          <w:rFonts w:ascii="Book Antiqua" w:hAnsi="Book Antiqua"/>
        </w:rPr>
      </w:pPr>
    </w:p>
    <w:sectPr w:rsidR="000141FA" w:rsidRPr="002B4C5B" w:rsidSect="00667A54">
      <w:headerReference w:type="default" r:id="rId26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787083" w14:textId="77777777" w:rsidR="00284A2D" w:rsidRDefault="00284A2D" w:rsidP="00656F47">
      <w:pPr>
        <w:spacing w:after="0" w:line="240" w:lineRule="auto"/>
      </w:pPr>
      <w:r>
        <w:separator/>
      </w:r>
    </w:p>
  </w:endnote>
  <w:endnote w:type="continuationSeparator" w:id="0">
    <w:p w14:paraId="18A66F1C" w14:textId="77777777" w:rsidR="00284A2D" w:rsidRDefault="00284A2D" w:rsidP="00656F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12439D" w14:textId="77777777" w:rsidR="00284A2D" w:rsidRDefault="00284A2D" w:rsidP="00656F47">
      <w:pPr>
        <w:spacing w:after="0" w:line="240" w:lineRule="auto"/>
      </w:pPr>
      <w:r>
        <w:separator/>
      </w:r>
    </w:p>
  </w:footnote>
  <w:footnote w:type="continuationSeparator" w:id="0">
    <w:p w14:paraId="31DFEDC6" w14:textId="77777777" w:rsidR="00284A2D" w:rsidRDefault="00284A2D" w:rsidP="00656F47">
      <w:pPr>
        <w:spacing w:after="0" w:line="240" w:lineRule="auto"/>
      </w:pPr>
      <w:r>
        <w:continuationSeparator/>
      </w:r>
    </w:p>
  </w:footnote>
  <w:footnote w:id="1">
    <w:p w14:paraId="78254D68" w14:textId="53AFFF48" w:rsidR="00B5305C" w:rsidRPr="00FF01EF" w:rsidRDefault="00B5305C">
      <w:pPr>
        <w:pStyle w:val="af0"/>
        <w:rPr>
          <w:lang w:val="en-US"/>
        </w:rPr>
      </w:pPr>
      <w:r>
        <w:rPr>
          <w:rStyle w:val="af2"/>
          <w:lang w:val="en"/>
        </w:rPr>
        <w:footnoteRef/>
      </w:r>
      <w:r>
        <w:rPr>
          <w:lang w:val="en"/>
        </w:rPr>
        <w:t xml:space="preserve"> </w:t>
      </w:r>
      <w:r>
        <w:rPr>
          <w:rFonts w:ascii="Book Antiqua" w:hAnsi="Book Antiqua"/>
          <w:lang w:val="en"/>
        </w:rPr>
        <w:t>Amendment – changes to the previously published Request for Quotation (RFQ).</w:t>
      </w:r>
      <w:r>
        <w:rPr>
          <w:rFonts w:ascii="Book Antiqua" w:hAnsi="Book Antiqua"/>
          <w:b/>
          <w:bCs/>
          <w:lang w:val="en"/>
        </w:rPr>
        <w:t xml:space="preserve"> </w:t>
      </w:r>
      <w:r>
        <w:rPr>
          <w:rFonts w:ascii="Book Antiqua" w:hAnsi="Book Antiqua"/>
          <w:lang w:val="en"/>
        </w:rPr>
        <w:t xml:space="preserve">If changes have been made to the Request for Quotation (RFQ) and in order for the supplier to be a potential winner, the changes must be accepted and the response resubmitted. Amendment numbering example: </w:t>
      </w:r>
      <w:r>
        <w:rPr>
          <w:rFonts w:ascii="Book Antiqua" w:hAnsi="Book Antiqua"/>
          <w:b/>
          <w:bCs/>
          <w:lang w:val="en"/>
        </w:rPr>
        <w:t>RFQA00696-23,1</w:t>
      </w:r>
    </w:p>
  </w:footnote>
  <w:footnote w:id="2">
    <w:p w14:paraId="764AEA50" w14:textId="77777777" w:rsidR="004D42B9" w:rsidRPr="00FF01EF" w:rsidRDefault="004D42B9" w:rsidP="004D42B9">
      <w:pPr>
        <w:pStyle w:val="af0"/>
        <w:rPr>
          <w:lang w:val="en-US"/>
        </w:rPr>
      </w:pPr>
      <w:r>
        <w:rPr>
          <w:rStyle w:val="af2"/>
          <w:lang w:val="en"/>
        </w:rPr>
        <w:footnoteRef/>
      </w:r>
      <w:r>
        <w:rPr>
          <w:lang w:val="en"/>
        </w:rPr>
        <w:t xml:space="preserve"> </w:t>
      </w:r>
      <w:r>
        <w:rPr>
          <w:rFonts w:ascii="Book Antiqua" w:hAnsi="Book Antiqua"/>
          <w:lang w:val="en"/>
        </w:rPr>
        <w:t>Amendment – changes to the previously published Request for Quotation (RFQ).</w:t>
      </w:r>
      <w:r>
        <w:rPr>
          <w:rFonts w:ascii="Book Antiqua" w:hAnsi="Book Antiqua"/>
          <w:b/>
          <w:bCs/>
          <w:lang w:val="en"/>
        </w:rPr>
        <w:t xml:space="preserve"> </w:t>
      </w:r>
      <w:r>
        <w:rPr>
          <w:rFonts w:ascii="Book Antiqua" w:hAnsi="Book Antiqua"/>
          <w:lang w:val="en"/>
        </w:rPr>
        <w:t xml:space="preserve">If changes have been made to the Request for Quotation (RFQ) and in order for the supplier to be a potential winner, the changes must be accepted and the response resubmitted. Amendment numbering example: </w:t>
      </w:r>
      <w:r>
        <w:rPr>
          <w:rFonts w:ascii="Book Antiqua" w:hAnsi="Book Antiqua"/>
          <w:b/>
          <w:bCs/>
          <w:lang w:val="en"/>
        </w:rPr>
        <w:t>RFQA00696-23,1</w:t>
      </w:r>
    </w:p>
  </w:footnote>
  <w:footnote w:id="3">
    <w:p w14:paraId="26014CC7" w14:textId="4A50CD21" w:rsidR="001C5D2A" w:rsidRPr="0056460B" w:rsidRDefault="001C5D2A" w:rsidP="001C5D2A">
      <w:pPr>
        <w:pStyle w:val="af0"/>
      </w:pPr>
      <w:r>
        <w:rPr>
          <w:rStyle w:val="af2"/>
          <w:lang w:val="en"/>
        </w:rPr>
        <w:footnoteRef/>
      </w:r>
      <w:r>
        <w:rPr>
          <w:lang w:val="en"/>
        </w:rPr>
        <w:t xml:space="preserve"> </w:t>
      </w:r>
      <w:r>
        <w:rPr>
          <w:rFonts w:ascii="Book Antiqua" w:hAnsi="Book Antiqua"/>
          <w:lang w:val="en"/>
        </w:rPr>
        <w:t>Amendment - Changes to a previously published Request for Information (RFI).</w:t>
      </w:r>
      <w:r>
        <w:rPr>
          <w:rFonts w:ascii="Book Antiqua" w:hAnsi="Book Antiqua"/>
          <w:b/>
          <w:bCs/>
          <w:lang w:val="en"/>
        </w:rPr>
        <w:t xml:space="preserve"> </w:t>
      </w:r>
      <w:r>
        <w:rPr>
          <w:rFonts w:ascii="Book Antiqua" w:hAnsi="Book Antiqua"/>
          <w:lang w:val="en"/>
        </w:rPr>
        <w:t xml:space="preserve">If changes have been made to the Request for Information (RFI) and in order for the supplier to be a potential winner, the changes must be accepted and the response resubmitted. Amendment numbering example: </w:t>
      </w:r>
      <w:r>
        <w:rPr>
          <w:rFonts w:ascii="Book Antiqua" w:hAnsi="Book Antiqua"/>
          <w:b/>
          <w:bCs/>
          <w:lang w:val="en"/>
        </w:rPr>
        <w:t>RFIA00045-23,1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9"/>
      <w:tblW w:w="5000" w:type="pct"/>
      <w:tblLook w:val="04A0" w:firstRow="1" w:lastRow="0" w:firstColumn="1" w:lastColumn="0" w:noHBand="0" w:noVBand="1"/>
    </w:tblPr>
    <w:tblGrid>
      <w:gridCol w:w="1636"/>
      <w:gridCol w:w="5701"/>
      <w:gridCol w:w="2008"/>
    </w:tblGrid>
    <w:tr w:rsidR="008A7215" w14:paraId="4DCF4324" w14:textId="77777777" w:rsidTr="002D4171">
      <w:trPr>
        <w:trHeight w:val="841"/>
      </w:trPr>
      <w:tc>
        <w:tcPr>
          <w:tcW w:w="756" w:type="pct"/>
          <w:vAlign w:val="center"/>
        </w:tcPr>
        <w:p w14:paraId="7CA7CEC5" w14:textId="77777777" w:rsidR="008A7215" w:rsidRDefault="008A7215" w:rsidP="008A7215">
          <w:pPr>
            <w:pStyle w:val="a5"/>
            <w:jc w:val="center"/>
          </w:pPr>
          <w:r>
            <w:rPr>
              <w:noProof/>
              <w:lang w:val="en"/>
            </w:rPr>
            <w:drawing>
              <wp:inline distT="0" distB="0" distL="0" distR="0" wp14:anchorId="234FAE0C" wp14:editId="42D4C066">
                <wp:extent cx="901831" cy="436022"/>
                <wp:effectExtent l="0" t="0" r="0" b="0"/>
                <wp:docPr id="209" name="Рисунок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подложка.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46462" cy="457600"/>
                        </a:xfrm>
                        <a:prstGeom prst="rect">
                          <a:avLst/>
                        </a:prstGeom>
                      </pic:spPr>
                    </pic:pic>
                  </a:graphicData>
                </a:graphic>
              </wp:inline>
            </w:drawing>
          </w:r>
        </w:p>
      </w:tc>
      <w:tc>
        <w:tcPr>
          <w:tcW w:w="3110" w:type="pct"/>
          <w:vAlign w:val="center"/>
        </w:tcPr>
        <w:p w14:paraId="4CB45387" w14:textId="77777777" w:rsidR="008A7215" w:rsidRPr="00FF01EF" w:rsidRDefault="008A7215" w:rsidP="008A7215">
          <w:pPr>
            <w:pStyle w:val="a5"/>
            <w:jc w:val="center"/>
            <w:rPr>
              <w:rFonts w:ascii="Book Antiqua" w:hAnsi="Book Antiqua"/>
              <w:b/>
              <w:lang w:val="en-US"/>
            </w:rPr>
          </w:pPr>
          <w:r>
            <w:rPr>
              <w:rFonts w:ascii="Book Antiqua" w:hAnsi="Book Antiqua"/>
              <w:b/>
              <w:bCs/>
              <w:lang w:val="en"/>
            </w:rPr>
            <w:t xml:space="preserve">USER GUIDE </w:t>
          </w:r>
        </w:p>
        <w:p w14:paraId="3CF5348A" w14:textId="160C2695" w:rsidR="008A7215" w:rsidRPr="00FF01EF" w:rsidRDefault="008A7215" w:rsidP="008A7215">
          <w:pPr>
            <w:jc w:val="center"/>
            <w:rPr>
              <w:rFonts w:ascii="Book Antiqua" w:hAnsi="Book Antiqua"/>
              <w:b/>
              <w:sz w:val="36"/>
              <w:szCs w:val="36"/>
              <w:lang w:val="en-US"/>
            </w:rPr>
          </w:pPr>
          <w:r>
            <w:rPr>
              <w:rFonts w:ascii="Book Antiqua" w:hAnsi="Book Antiqua"/>
              <w:b/>
              <w:bCs/>
              <w:lang w:val="en"/>
            </w:rPr>
            <w:t xml:space="preserve">Creating a Response to Request for Quotation RFQ and Request for Information RFI </w:t>
          </w:r>
        </w:p>
      </w:tc>
      <w:tc>
        <w:tcPr>
          <w:tcW w:w="1134" w:type="pct"/>
          <w:vAlign w:val="center"/>
        </w:tcPr>
        <w:p w14:paraId="25ED6B73" w14:textId="36FE67FE" w:rsidR="008A7215" w:rsidRPr="003A589E" w:rsidRDefault="008A7215" w:rsidP="008A7215">
          <w:pPr>
            <w:pStyle w:val="a5"/>
            <w:jc w:val="center"/>
            <w:rPr>
              <w:rFonts w:ascii="Book Antiqua" w:hAnsi="Book Antiqua"/>
            </w:rPr>
          </w:pPr>
          <w:r>
            <w:rPr>
              <w:rFonts w:ascii="Book Antiqua" w:hAnsi="Book Antiqua"/>
              <w:lang w:val="en"/>
            </w:rPr>
            <w:t>Revision 8.0</w:t>
          </w:r>
        </w:p>
        <w:p w14:paraId="203FE209" w14:textId="1A575B42" w:rsidR="008A7215" w:rsidRPr="003A589E" w:rsidRDefault="008A7215" w:rsidP="008A7215">
          <w:pPr>
            <w:pStyle w:val="a5"/>
            <w:jc w:val="center"/>
            <w:rPr>
              <w:rFonts w:ascii="Book Antiqua" w:hAnsi="Book Antiqua"/>
            </w:rPr>
          </w:pPr>
          <w:r>
            <w:rPr>
              <w:rFonts w:ascii="Book Antiqua" w:hAnsi="Book Antiqua"/>
              <w:lang w:val="en"/>
            </w:rPr>
            <w:t xml:space="preserve">Page </w:t>
          </w:r>
          <w:r>
            <w:rPr>
              <w:rFonts w:ascii="Book Antiqua" w:hAnsi="Book Antiqua"/>
              <w:lang w:val="en"/>
            </w:rPr>
            <w:fldChar w:fldCharType="begin"/>
          </w:r>
          <w:r>
            <w:rPr>
              <w:rFonts w:ascii="Book Antiqua" w:hAnsi="Book Antiqua"/>
              <w:lang w:val="en"/>
            </w:rPr>
            <w:instrText xml:space="preserve"> PAGE  \* Arabic  \* MERGEFORMAT </w:instrText>
          </w:r>
          <w:r>
            <w:rPr>
              <w:rFonts w:ascii="Book Antiqua" w:hAnsi="Book Antiqua"/>
              <w:lang w:val="en"/>
            </w:rPr>
            <w:fldChar w:fldCharType="separate"/>
          </w:r>
          <w:r>
            <w:rPr>
              <w:rFonts w:ascii="Book Antiqua" w:hAnsi="Book Antiqua"/>
              <w:noProof/>
              <w:lang w:val="en"/>
            </w:rPr>
            <w:t>4</w:t>
          </w:r>
          <w:r>
            <w:rPr>
              <w:rFonts w:ascii="Book Antiqua" w:hAnsi="Book Antiqua"/>
              <w:lang w:val="en"/>
            </w:rPr>
            <w:fldChar w:fldCharType="end"/>
          </w:r>
          <w:r>
            <w:rPr>
              <w:rFonts w:ascii="Book Antiqua" w:hAnsi="Book Antiqua"/>
              <w:lang w:val="en"/>
            </w:rPr>
            <w:t xml:space="preserve"> of </w:t>
          </w:r>
          <w:r>
            <w:rPr>
              <w:rFonts w:ascii="Book Antiqua" w:hAnsi="Book Antiqua"/>
              <w:noProof/>
              <w:lang w:val="en"/>
            </w:rPr>
            <w:fldChar w:fldCharType="begin"/>
          </w:r>
          <w:r>
            <w:rPr>
              <w:rFonts w:ascii="Book Antiqua" w:hAnsi="Book Antiqua"/>
              <w:noProof/>
              <w:lang w:val="en"/>
            </w:rPr>
            <w:instrText xml:space="preserve"> SECTIONPAGES  \* Arabic  \* MERGEFORMAT </w:instrText>
          </w:r>
          <w:r>
            <w:rPr>
              <w:rFonts w:ascii="Book Antiqua" w:hAnsi="Book Antiqua"/>
              <w:noProof/>
              <w:lang w:val="en"/>
            </w:rPr>
            <w:fldChar w:fldCharType="separate"/>
          </w:r>
          <w:r w:rsidR="009D55E3">
            <w:rPr>
              <w:rFonts w:ascii="Book Antiqua" w:hAnsi="Book Antiqua"/>
              <w:noProof/>
              <w:lang w:val="en"/>
            </w:rPr>
            <w:t>106</w:t>
          </w:r>
          <w:r>
            <w:rPr>
              <w:rFonts w:ascii="Book Antiqua" w:hAnsi="Book Antiqua"/>
              <w:noProof/>
              <w:lang w:val="en"/>
            </w:rPr>
            <w:fldChar w:fldCharType="end"/>
          </w:r>
        </w:p>
      </w:tc>
    </w:tr>
  </w:tbl>
  <w:p w14:paraId="4FB5B116" w14:textId="77777777" w:rsidR="008A7215" w:rsidRDefault="008A7215">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2781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CE1069"/>
    <w:multiLevelType w:val="multilevel"/>
    <w:tmpl w:val="6EBA53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color w:val="auto"/>
      </w:rPr>
    </w:lvl>
    <w:lvl w:ilvl="2">
      <w:start w:val="1"/>
      <w:numFmt w:val="decimal"/>
      <w:lvlText w:val="%1.%2.%3."/>
      <w:lvlJc w:val="left"/>
      <w:pPr>
        <w:ind w:left="1224" w:hanging="504"/>
      </w:pPr>
      <w:rPr>
        <w:rFonts w:ascii="Book Antiqua" w:hAnsi="Book Antiqua" w:hint="default"/>
        <w:b w:val="0"/>
        <w:bCs w:val="0"/>
      </w:rPr>
    </w:lvl>
    <w:lvl w:ilvl="3">
      <w:start w:val="1"/>
      <w:numFmt w:val="decimal"/>
      <w:lvlText w:val="%1.%2.%3.%4."/>
      <w:lvlJc w:val="left"/>
      <w:pPr>
        <w:ind w:left="1728" w:hanging="648"/>
      </w:pPr>
      <w:rPr>
        <w:rFonts w:ascii="Book Antiqua" w:hAnsi="Book Antiqua"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8A35D9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CC8615C"/>
    <w:multiLevelType w:val="multilevel"/>
    <w:tmpl w:val="6EBA53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color w:val="auto"/>
      </w:rPr>
    </w:lvl>
    <w:lvl w:ilvl="2">
      <w:start w:val="1"/>
      <w:numFmt w:val="decimal"/>
      <w:lvlText w:val="%1.%2.%3."/>
      <w:lvlJc w:val="left"/>
      <w:pPr>
        <w:ind w:left="1224" w:hanging="504"/>
      </w:pPr>
      <w:rPr>
        <w:rFonts w:ascii="Book Antiqua" w:hAnsi="Book Antiqua" w:hint="default"/>
        <w:b w:val="0"/>
        <w:bCs w:val="0"/>
      </w:rPr>
    </w:lvl>
    <w:lvl w:ilvl="3">
      <w:start w:val="1"/>
      <w:numFmt w:val="decimal"/>
      <w:lvlText w:val="%1.%2.%3.%4."/>
      <w:lvlJc w:val="left"/>
      <w:pPr>
        <w:ind w:left="1728" w:hanging="648"/>
      </w:pPr>
      <w:rPr>
        <w:rFonts w:ascii="Book Antiqua" w:hAnsi="Book Antiqua"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FD44F28"/>
    <w:multiLevelType w:val="multilevel"/>
    <w:tmpl w:val="1F86C018"/>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Book Antiqua" w:hAnsi="Book Antiqua" w:hint="default"/>
        <w:b/>
        <w:bCs/>
        <w:color w:val="auto"/>
      </w:rPr>
    </w:lvl>
    <w:lvl w:ilvl="2">
      <w:start w:val="1"/>
      <w:numFmt w:val="decimal"/>
      <w:lvlText w:val="%1.%2.%3."/>
      <w:lvlJc w:val="left"/>
      <w:pPr>
        <w:ind w:left="1224" w:hanging="504"/>
      </w:pPr>
      <w:rPr>
        <w:rFonts w:ascii="Book Antiqua" w:hAnsi="Book Antiqua" w:hint="default"/>
        <w:b w:val="0"/>
        <w:bCs w:val="0"/>
      </w:rPr>
    </w:lvl>
    <w:lvl w:ilvl="3">
      <w:start w:val="1"/>
      <w:numFmt w:val="decimal"/>
      <w:lvlText w:val="%1.%2.%3.%4."/>
      <w:lvlJc w:val="left"/>
      <w:pPr>
        <w:ind w:left="1728" w:hanging="648"/>
      </w:pPr>
      <w:rPr>
        <w:rFonts w:ascii="Book Antiqua" w:hAnsi="Book Antiqua"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0562AEF"/>
    <w:multiLevelType w:val="multilevel"/>
    <w:tmpl w:val="1F86C018"/>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Book Antiqua" w:hAnsi="Book Antiqua" w:hint="default"/>
        <w:b/>
        <w:bCs/>
        <w:color w:val="auto"/>
      </w:rPr>
    </w:lvl>
    <w:lvl w:ilvl="2">
      <w:start w:val="1"/>
      <w:numFmt w:val="decimal"/>
      <w:lvlText w:val="%1.%2.%3."/>
      <w:lvlJc w:val="left"/>
      <w:pPr>
        <w:ind w:left="1224" w:hanging="504"/>
      </w:pPr>
      <w:rPr>
        <w:rFonts w:ascii="Book Antiqua" w:hAnsi="Book Antiqua" w:hint="default"/>
        <w:b w:val="0"/>
        <w:bCs w:val="0"/>
      </w:rPr>
    </w:lvl>
    <w:lvl w:ilvl="3">
      <w:start w:val="1"/>
      <w:numFmt w:val="decimal"/>
      <w:lvlText w:val="%1.%2.%3.%4."/>
      <w:lvlJc w:val="left"/>
      <w:pPr>
        <w:ind w:left="1728" w:hanging="648"/>
      </w:pPr>
      <w:rPr>
        <w:rFonts w:ascii="Book Antiqua" w:hAnsi="Book Antiqua"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71A5C4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1DD2552"/>
    <w:multiLevelType w:val="multilevel"/>
    <w:tmpl w:val="6EBA53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color w:val="auto"/>
      </w:rPr>
    </w:lvl>
    <w:lvl w:ilvl="2">
      <w:start w:val="1"/>
      <w:numFmt w:val="decimal"/>
      <w:lvlText w:val="%1.%2.%3."/>
      <w:lvlJc w:val="left"/>
      <w:pPr>
        <w:ind w:left="1224" w:hanging="504"/>
      </w:pPr>
      <w:rPr>
        <w:rFonts w:ascii="Book Antiqua" w:hAnsi="Book Antiqua" w:hint="default"/>
        <w:b w:val="0"/>
        <w:bCs w:val="0"/>
      </w:rPr>
    </w:lvl>
    <w:lvl w:ilvl="3">
      <w:start w:val="1"/>
      <w:numFmt w:val="decimal"/>
      <w:lvlText w:val="%1.%2.%3.%4."/>
      <w:lvlJc w:val="left"/>
      <w:pPr>
        <w:ind w:left="1728" w:hanging="648"/>
      </w:pPr>
      <w:rPr>
        <w:rFonts w:ascii="Book Antiqua" w:hAnsi="Book Antiqua"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E55109B"/>
    <w:multiLevelType w:val="multilevel"/>
    <w:tmpl w:val="1F86C018"/>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Book Antiqua" w:hAnsi="Book Antiqua" w:hint="default"/>
        <w:b/>
        <w:bCs/>
        <w:color w:val="auto"/>
      </w:rPr>
    </w:lvl>
    <w:lvl w:ilvl="2">
      <w:start w:val="1"/>
      <w:numFmt w:val="decimal"/>
      <w:lvlText w:val="%1.%2.%3."/>
      <w:lvlJc w:val="left"/>
      <w:pPr>
        <w:ind w:left="1224" w:hanging="504"/>
      </w:pPr>
      <w:rPr>
        <w:rFonts w:ascii="Book Antiqua" w:hAnsi="Book Antiqua" w:hint="default"/>
        <w:b w:val="0"/>
        <w:bCs w:val="0"/>
      </w:rPr>
    </w:lvl>
    <w:lvl w:ilvl="3">
      <w:start w:val="1"/>
      <w:numFmt w:val="decimal"/>
      <w:lvlText w:val="%1.%2.%3.%4."/>
      <w:lvlJc w:val="left"/>
      <w:pPr>
        <w:ind w:left="1728" w:hanging="648"/>
      </w:pPr>
      <w:rPr>
        <w:rFonts w:ascii="Book Antiqua" w:hAnsi="Book Antiqua"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F29448F"/>
    <w:multiLevelType w:val="multilevel"/>
    <w:tmpl w:val="6EBA53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color w:val="auto"/>
      </w:rPr>
    </w:lvl>
    <w:lvl w:ilvl="2">
      <w:start w:val="1"/>
      <w:numFmt w:val="decimal"/>
      <w:lvlText w:val="%1.%2.%3."/>
      <w:lvlJc w:val="left"/>
      <w:pPr>
        <w:ind w:left="1224" w:hanging="504"/>
      </w:pPr>
      <w:rPr>
        <w:rFonts w:ascii="Book Antiqua" w:hAnsi="Book Antiqua" w:hint="default"/>
        <w:b w:val="0"/>
        <w:bCs w:val="0"/>
      </w:rPr>
    </w:lvl>
    <w:lvl w:ilvl="3">
      <w:start w:val="1"/>
      <w:numFmt w:val="decimal"/>
      <w:lvlText w:val="%1.%2.%3.%4."/>
      <w:lvlJc w:val="left"/>
      <w:pPr>
        <w:ind w:left="1728" w:hanging="648"/>
      </w:pPr>
      <w:rPr>
        <w:rFonts w:ascii="Book Antiqua" w:hAnsi="Book Antiqua"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FFE2405"/>
    <w:multiLevelType w:val="multilevel"/>
    <w:tmpl w:val="1F86C018"/>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Book Antiqua" w:hAnsi="Book Antiqua" w:hint="default"/>
        <w:b/>
        <w:bCs/>
        <w:color w:val="auto"/>
      </w:rPr>
    </w:lvl>
    <w:lvl w:ilvl="2">
      <w:start w:val="1"/>
      <w:numFmt w:val="decimal"/>
      <w:lvlText w:val="%1.%2.%3."/>
      <w:lvlJc w:val="left"/>
      <w:pPr>
        <w:ind w:left="1224" w:hanging="504"/>
      </w:pPr>
      <w:rPr>
        <w:rFonts w:ascii="Book Antiqua" w:hAnsi="Book Antiqua" w:hint="default"/>
        <w:b w:val="0"/>
        <w:bCs w:val="0"/>
      </w:rPr>
    </w:lvl>
    <w:lvl w:ilvl="3">
      <w:start w:val="1"/>
      <w:numFmt w:val="decimal"/>
      <w:lvlText w:val="%1.%2.%3.%4."/>
      <w:lvlJc w:val="left"/>
      <w:pPr>
        <w:ind w:left="1728" w:hanging="648"/>
      </w:pPr>
      <w:rPr>
        <w:rFonts w:ascii="Book Antiqua" w:hAnsi="Book Antiqua"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4B820DB3"/>
    <w:multiLevelType w:val="multilevel"/>
    <w:tmpl w:val="6EBA53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color w:val="auto"/>
      </w:rPr>
    </w:lvl>
    <w:lvl w:ilvl="2">
      <w:start w:val="1"/>
      <w:numFmt w:val="decimal"/>
      <w:lvlText w:val="%1.%2.%3."/>
      <w:lvlJc w:val="left"/>
      <w:pPr>
        <w:ind w:left="1224" w:hanging="504"/>
      </w:pPr>
      <w:rPr>
        <w:rFonts w:ascii="Book Antiqua" w:hAnsi="Book Antiqua" w:hint="default"/>
        <w:b w:val="0"/>
        <w:bCs w:val="0"/>
      </w:rPr>
    </w:lvl>
    <w:lvl w:ilvl="3">
      <w:start w:val="1"/>
      <w:numFmt w:val="decimal"/>
      <w:lvlText w:val="%1.%2.%3.%4."/>
      <w:lvlJc w:val="left"/>
      <w:pPr>
        <w:ind w:left="790" w:hanging="648"/>
      </w:pPr>
      <w:rPr>
        <w:rFonts w:ascii="Book Antiqua" w:hAnsi="Book Antiqua"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77F614E"/>
    <w:multiLevelType w:val="multilevel"/>
    <w:tmpl w:val="6EBA53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color w:val="auto"/>
      </w:rPr>
    </w:lvl>
    <w:lvl w:ilvl="2">
      <w:start w:val="1"/>
      <w:numFmt w:val="decimal"/>
      <w:lvlText w:val="%1.%2.%3."/>
      <w:lvlJc w:val="left"/>
      <w:pPr>
        <w:ind w:left="1224" w:hanging="504"/>
      </w:pPr>
      <w:rPr>
        <w:rFonts w:ascii="Book Antiqua" w:hAnsi="Book Antiqua" w:hint="default"/>
        <w:b w:val="0"/>
        <w:bCs w:val="0"/>
      </w:rPr>
    </w:lvl>
    <w:lvl w:ilvl="3">
      <w:start w:val="1"/>
      <w:numFmt w:val="decimal"/>
      <w:lvlText w:val="%1.%2.%3.%4."/>
      <w:lvlJc w:val="left"/>
      <w:pPr>
        <w:ind w:left="1728" w:hanging="648"/>
      </w:pPr>
      <w:rPr>
        <w:rFonts w:ascii="Book Antiqua" w:hAnsi="Book Antiqua"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9E3336E"/>
    <w:multiLevelType w:val="multilevel"/>
    <w:tmpl w:val="1F86C018"/>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Book Antiqua" w:hAnsi="Book Antiqua" w:hint="default"/>
        <w:b/>
        <w:bCs/>
        <w:color w:val="auto"/>
      </w:rPr>
    </w:lvl>
    <w:lvl w:ilvl="2">
      <w:start w:val="1"/>
      <w:numFmt w:val="decimal"/>
      <w:lvlText w:val="%1.%2.%3."/>
      <w:lvlJc w:val="left"/>
      <w:pPr>
        <w:ind w:left="1224" w:hanging="504"/>
      </w:pPr>
      <w:rPr>
        <w:rFonts w:ascii="Book Antiqua" w:hAnsi="Book Antiqua" w:hint="default"/>
        <w:b w:val="0"/>
        <w:bCs w:val="0"/>
      </w:rPr>
    </w:lvl>
    <w:lvl w:ilvl="3">
      <w:start w:val="1"/>
      <w:numFmt w:val="decimal"/>
      <w:lvlText w:val="%1.%2.%3.%4."/>
      <w:lvlJc w:val="left"/>
      <w:pPr>
        <w:ind w:left="1728" w:hanging="648"/>
      </w:pPr>
      <w:rPr>
        <w:rFonts w:ascii="Book Antiqua" w:hAnsi="Book Antiqua"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61C4721F"/>
    <w:multiLevelType w:val="multilevel"/>
    <w:tmpl w:val="6EBA53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color w:val="auto"/>
      </w:rPr>
    </w:lvl>
    <w:lvl w:ilvl="2">
      <w:start w:val="1"/>
      <w:numFmt w:val="decimal"/>
      <w:lvlText w:val="%1.%2.%3."/>
      <w:lvlJc w:val="left"/>
      <w:pPr>
        <w:ind w:left="1224" w:hanging="504"/>
      </w:pPr>
      <w:rPr>
        <w:rFonts w:ascii="Book Antiqua" w:hAnsi="Book Antiqua" w:hint="default"/>
        <w:b w:val="0"/>
        <w:bCs w:val="0"/>
      </w:rPr>
    </w:lvl>
    <w:lvl w:ilvl="3">
      <w:start w:val="1"/>
      <w:numFmt w:val="decimal"/>
      <w:lvlText w:val="%1.%2.%3.%4."/>
      <w:lvlJc w:val="left"/>
      <w:pPr>
        <w:ind w:left="1728" w:hanging="648"/>
      </w:pPr>
      <w:rPr>
        <w:rFonts w:ascii="Book Antiqua" w:hAnsi="Book Antiqua"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6248239F"/>
    <w:multiLevelType w:val="multilevel"/>
    <w:tmpl w:val="1F86C018"/>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Book Antiqua" w:hAnsi="Book Antiqua" w:hint="default"/>
        <w:b/>
        <w:bCs/>
        <w:color w:val="auto"/>
      </w:rPr>
    </w:lvl>
    <w:lvl w:ilvl="2">
      <w:start w:val="1"/>
      <w:numFmt w:val="decimal"/>
      <w:lvlText w:val="%1.%2.%3."/>
      <w:lvlJc w:val="left"/>
      <w:pPr>
        <w:ind w:left="1224" w:hanging="504"/>
      </w:pPr>
      <w:rPr>
        <w:rFonts w:ascii="Book Antiqua" w:hAnsi="Book Antiqua" w:hint="default"/>
        <w:b w:val="0"/>
        <w:bCs w:val="0"/>
      </w:rPr>
    </w:lvl>
    <w:lvl w:ilvl="3">
      <w:start w:val="1"/>
      <w:numFmt w:val="decimal"/>
      <w:lvlText w:val="%1.%2.%3.%4."/>
      <w:lvlJc w:val="left"/>
      <w:pPr>
        <w:ind w:left="1728" w:hanging="648"/>
      </w:pPr>
      <w:rPr>
        <w:rFonts w:ascii="Book Antiqua" w:hAnsi="Book Antiqua"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689C7F1F"/>
    <w:multiLevelType w:val="multilevel"/>
    <w:tmpl w:val="6EBA53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color w:val="auto"/>
      </w:rPr>
    </w:lvl>
    <w:lvl w:ilvl="2">
      <w:start w:val="1"/>
      <w:numFmt w:val="decimal"/>
      <w:lvlText w:val="%1.%2.%3."/>
      <w:lvlJc w:val="left"/>
      <w:pPr>
        <w:ind w:left="1224" w:hanging="504"/>
      </w:pPr>
      <w:rPr>
        <w:rFonts w:ascii="Book Antiqua" w:hAnsi="Book Antiqua" w:hint="default"/>
        <w:b w:val="0"/>
        <w:bCs w:val="0"/>
      </w:rPr>
    </w:lvl>
    <w:lvl w:ilvl="3">
      <w:start w:val="1"/>
      <w:numFmt w:val="decimal"/>
      <w:lvlText w:val="%1.%2.%3.%4."/>
      <w:lvlJc w:val="left"/>
      <w:pPr>
        <w:ind w:left="1728" w:hanging="648"/>
      </w:pPr>
      <w:rPr>
        <w:rFonts w:ascii="Book Antiqua" w:hAnsi="Book Antiqua"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B8E7FF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F8E782E"/>
    <w:multiLevelType w:val="multilevel"/>
    <w:tmpl w:val="1F86C018"/>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Book Antiqua" w:hAnsi="Book Antiqua" w:hint="default"/>
        <w:b/>
        <w:bCs/>
        <w:color w:val="auto"/>
      </w:rPr>
    </w:lvl>
    <w:lvl w:ilvl="2">
      <w:start w:val="1"/>
      <w:numFmt w:val="decimal"/>
      <w:lvlText w:val="%1.%2.%3."/>
      <w:lvlJc w:val="left"/>
      <w:pPr>
        <w:ind w:left="1224" w:hanging="504"/>
      </w:pPr>
      <w:rPr>
        <w:rFonts w:ascii="Book Antiqua" w:hAnsi="Book Antiqua" w:hint="default"/>
        <w:b w:val="0"/>
        <w:bCs w:val="0"/>
      </w:rPr>
    </w:lvl>
    <w:lvl w:ilvl="3">
      <w:start w:val="1"/>
      <w:numFmt w:val="decimal"/>
      <w:lvlText w:val="%1.%2.%3.%4."/>
      <w:lvlJc w:val="left"/>
      <w:pPr>
        <w:ind w:left="1728" w:hanging="648"/>
      </w:pPr>
      <w:rPr>
        <w:rFonts w:ascii="Book Antiqua" w:hAnsi="Book Antiqua"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76B95A9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ED32DC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16070517">
    <w:abstractNumId w:val="8"/>
  </w:num>
  <w:num w:numId="2" w16cid:durableId="1519149946">
    <w:abstractNumId w:val="9"/>
  </w:num>
  <w:num w:numId="3" w16cid:durableId="1116757873">
    <w:abstractNumId w:val="1"/>
  </w:num>
  <w:num w:numId="4" w16cid:durableId="1031612111">
    <w:abstractNumId w:val="12"/>
  </w:num>
  <w:num w:numId="5" w16cid:durableId="715397292">
    <w:abstractNumId w:val="16"/>
  </w:num>
  <w:num w:numId="6" w16cid:durableId="1317957553">
    <w:abstractNumId w:val="11"/>
  </w:num>
  <w:num w:numId="7" w16cid:durableId="509099131">
    <w:abstractNumId w:val="10"/>
  </w:num>
  <w:num w:numId="8" w16cid:durableId="1136796191">
    <w:abstractNumId w:val="6"/>
  </w:num>
  <w:num w:numId="9" w16cid:durableId="853541917">
    <w:abstractNumId w:val="20"/>
  </w:num>
  <w:num w:numId="10" w16cid:durableId="1733385364">
    <w:abstractNumId w:val="19"/>
  </w:num>
  <w:num w:numId="11" w16cid:durableId="703792081">
    <w:abstractNumId w:val="3"/>
  </w:num>
  <w:num w:numId="12" w16cid:durableId="2015035741">
    <w:abstractNumId w:val="17"/>
  </w:num>
  <w:num w:numId="13" w16cid:durableId="916404997">
    <w:abstractNumId w:val="0"/>
  </w:num>
  <w:num w:numId="14" w16cid:durableId="16515722">
    <w:abstractNumId w:val="2"/>
  </w:num>
  <w:num w:numId="15" w16cid:durableId="102650977">
    <w:abstractNumId w:val="14"/>
  </w:num>
  <w:num w:numId="16" w16cid:durableId="692075271">
    <w:abstractNumId w:val="7"/>
  </w:num>
  <w:num w:numId="17" w16cid:durableId="2139179044">
    <w:abstractNumId w:val="4"/>
  </w:num>
  <w:num w:numId="18" w16cid:durableId="1204093828">
    <w:abstractNumId w:val="18"/>
  </w:num>
  <w:num w:numId="19" w16cid:durableId="1449466909">
    <w:abstractNumId w:val="5"/>
  </w:num>
  <w:num w:numId="20" w16cid:durableId="1087730467">
    <w:abstractNumId w:val="13"/>
  </w:num>
  <w:num w:numId="21" w16cid:durableId="1252659885">
    <w:abstractNumId w:val="1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en-US" w:vendorID="64" w:dllVersion="0" w:nlCheck="1" w:checkStyle="0"/>
  <w:activeWritingStyle w:appName="MSWord" w:lang="ru-RU" w:vendorID="64" w:dllVersion="0" w:nlCheck="1" w:checkStyle="0"/>
  <w:documentProtection w:edit="readOnly" w:enforcement="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6F47"/>
    <w:rsid w:val="00000AF8"/>
    <w:rsid w:val="000023D0"/>
    <w:rsid w:val="0000247B"/>
    <w:rsid w:val="00003C20"/>
    <w:rsid w:val="00003DAC"/>
    <w:rsid w:val="0000401F"/>
    <w:rsid w:val="00004155"/>
    <w:rsid w:val="0000424D"/>
    <w:rsid w:val="00004273"/>
    <w:rsid w:val="0000451E"/>
    <w:rsid w:val="00004723"/>
    <w:rsid w:val="00005001"/>
    <w:rsid w:val="00007378"/>
    <w:rsid w:val="00007874"/>
    <w:rsid w:val="00007F0E"/>
    <w:rsid w:val="000100DB"/>
    <w:rsid w:val="00010411"/>
    <w:rsid w:val="00011106"/>
    <w:rsid w:val="00012CB9"/>
    <w:rsid w:val="00012CDB"/>
    <w:rsid w:val="00012E3E"/>
    <w:rsid w:val="000141FA"/>
    <w:rsid w:val="0001493E"/>
    <w:rsid w:val="00015A24"/>
    <w:rsid w:val="00016746"/>
    <w:rsid w:val="000167BD"/>
    <w:rsid w:val="00017C62"/>
    <w:rsid w:val="00020812"/>
    <w:rsid w:val="00020B83"/>
    <w:rsid w:val="0002199B"/>
    <w:rsid w:val="000222B5"/>
    <w:rsid w:val="000223FF"/>
    <w:rsid w:val="00022894"/>
    <w:rsid w:val="00022BEB"/>
    <w:rsid w:val="00022C7D"/>
    <w:rsid w:val="000231A8"/>
    <w:rsid w:val="00023AB4"/>
    <w:rsid w:val="00023CDC"/>
    <w:rsid w:val="000252FE"/>
    <w:rsid w:val="0002543D"/>
    <w:rsid w:val="00025BB8"/>
    <w:rsid w:val="000266D4"/>
    <w:rsid w:val="000306C8"/>
    <w:rsid w:val="00031F67"/>
    <w:rsid w:val="00032006"/>
    <w:rsid w:val="0003251A"/>
    <w:rsid w:val="00032819"/>
    <w:rsid w:val="000329EE"/>
    <w:rsid w:val="00032B6C"/>
    <w:rsid w:val="000337C1"/>
    <w:rsid w:val="000347DB"/>
    <w:rsid w:val="0003512E"/>
    <w:rsid w:val="00035379"/>
    <w:rsid w:val="00036151"/>
    <w:rsid w:val="0003752A"/>
    <w:rsid w:val="00037799"/>
    <w:rsid w:val="00037C60"/>
    <w:rsid w:val="00037CF3"/>
    <w:rsid w:val="000415ED"/>
    <w:rsid w:val="00042E70"/>
    <w:rsid w:val="00043E34"/>
    <w:rsid w:val="0004679C"/>
    <w:rsid w:val="00046C32"/>
    <w:rsid w:val="00047DFD"/>
    <w:rsid w:val="0005061E"/>
    <w:rsid w:val="00050777"/>
    <w:rsid w:val="00051007"/>
    <w:rsid w:val="00051947"/>
    <w:rsid w:val="00051CB3"/>
    <w:rsid w:val="000523F2"/>
    <w:rsid w:val="0005340B"/>
    <w:rsid w:val="00053730"/>
    <w:rsid w:val="0005473F"/>
    <w:rsid w:val="000558A0"/>
    <w:rsid w:val="000562AD"/>
    <w:rsid w:val="0005693D"/>
    <w:rsid w:val="000574B5"/>
    <w:rsid w:val="00060AA4"/>
    <w:rsid w:val="000634F7"/>
    <w:rsid w:val="00064AD6"/>
    <w:rsid w:val="00066F90"/>
    <w:rsid w:val="0006715A"/>
    <w:rsid w:val="00067364"/>
    <w:rsid w:val="000675AB"/>
    <w:rsid w:val="00067CE2"/>
    <w:rsid w:val="00070951"/>
    <w:rsid w:val="0007248F"/>
    <w:rsid w:val="0007366C"/>
    <w:rsid w:val="00073A4B"/>
    <w:rsid w:val="00074707"/>
    <w:rsid w:val="00075DDF"/>
    <w:rsid w:val="00076304"/>
    <w:rsid w:val="00077050"/>
    <w:rsid w:val="0007737C"/>
    <w:rsid w:val="00077FC4"/>
    <w:rsid w:val="000809AE"/>
    <w:rsid w:val="00080D04"/>
    <w:rsid w:val="00081B53"/>
    <w:rsid w:val="00081DB3"/>
    <w:rsid w:val="000828CF"/>
    <w:rsid w:val="0008363D"/>
    <w:rsid w:val="000836A3"/>
    <w:rsid w:val="00083AEA"/>
    <w:rsid w:val="00084834"/>
    <w:rsid w:val="00084F1B"/>
    <w:rsid w:val="000855FD"/>
    <w:rsid w:val="00085F12"/>
    <w:rsid w:val="00086341"/>
    <w:rsid w:val="000863D0"/>
    <w:rsid w:val="0008646A"/>
    <w:rsid w:val="00086A3E"/>
    <w:rsid w:val="0009013B"/>
    <w:rsid w:val="000903DB"/>
    <w:rsid w:val="000909B3"/>
    <w:rsid w:val="0009269A"/>
    <w:rsid w:val="00092D46"/>
    <w:rsid w:val="00093034"/>
    <w:rsid w:val="000944A3"/>
    <w:rsid w:val="00095315"/>
    <w:rsid w:val="00095BBF"/>
    <w:rsid w:val="000A0F54"/>
    <w:rsid w:val="000A1021"/>
    <w:rsid w:val="000A2224"/>
    <w:rsid w:val="000A22A1"/>
    <w:rsid w:val="000A2E58"/>
    <w:rsid w:val="000A39E4"/>
    <w:rsid w:val="000A42BF"/>
    <w:rsid w:val="000A4607"/>
    <w:rsid w:val="000A4CD9"/>
    <w:rsid w:val="000A585E"/>
    <w:rsid w:val="000A59A8"/>
    <w:rsid w:val="000A6413"/>
    <w:rsid w:val="000A6458"/>
    <w:rsid w:val="000A7C92"/>
    <w:rsid w:val="000B0870"/>
    <w:rsid w:val="000B0C7D"/>
    <w:rsid w:val="000B0E5F"/>
    <w:rsid w:val="000B1DD3"/>
    <w:rsid w:val="000B1F85"/>
    <w:rsid w:val="000B20F4"/>
    <w:rsid w:val="000B3C91"/>
    <w:rsid w:val="000B407D"/>
    <w:rsid w:val="000B4323"/>
    <w:rsid w:val="000B4C65"/>
    <w:rsid w:val="000B4F3D"/>
    <w:rsid w:val="000B555D"/>
    <w:rsid w:val="000B5B48"/>
    <w:rsid w:val="000B6E38"/>
    <w:rsid w:val="000C1939"/>
    <w:rsid w:val="000C24B6"/>
    <w:rsid w:val="000C471B"/>
    <w:rsid w:val="000C4F32"/>
    <w:rsid w:val="000C5781"/>
    <w:rsid w:val="000C65D4"/>
    <w:rsid w:val="000C6B36"/>
    <w:rsid w:val="000C6E56"/>
    <w:rsid w:val="000D0B4B"/>
    <w:rsid w:val="000D14AF"/>
    <w:rsid w:val="000D160C"/>
    <w:rsid w:val="000D1CCD"/>
    <w:rsid w:val="000D227C"/>
    <w:rsid w:val="000D22E3"/>
    <w:rsid w:val="000D23B4"/>
    <w:rsid w:val="000D2A85"/>
    <w:rsid w:val="000D4D92"/>
    <w:rsid w:val="000D5BC2"/>
    <w:rsid w:val="000D6BE5"/>
    <w:rsid w:val="000D745F"/>
    <w:rsid w:val="000D7A0E"/>
    <w:rsid w:val="000E167A"/>
    <w:rsid w:val="000E1B7D"/>
    <w:rsid w:val="000E1C6B"/>
    <w:rsid w:val="000E1E7B"/>
    <w:rsid w:val="000E2346"/>
    <w:rsid w:val="000E2822"/>
    <w:rsid w:val="000E2C17"/>
    <w:rsid w:val="000E3084"/>
    <w:rsid w:val="000E3382"/>
    <w:rsid w:val="000E377C"/>
    <w:rsid w:val="000E3AC0"/>
    <w:rsid w:val="000E46D5"/>
    <w:rsid w:val="000E54A2"/>
    <w:rsid w:val="000E5801"/>
    <w:rsid w:val="000E7056"/>
    <w:rsid w:val="000F0388"/>
    <w:rsid w:val="000F0575"/>
    <w:rsid w:val="000F07A4"/>
    <w:rsid w:val="000F0E96"/>
    <w:rsid w:val="000F15DB"/>
    <w:rsid w:val="000F2328"/>
    <w:rsid w:val="000F2DC3"/>
    <w:rsid w:val="000F2FB7"/>
    <w:rsid w:val="000F4004"/>
    <w:rsid w:val="000F487F"/>
    <w:rsid w:val="000F4AC2"/>
    <w:rsid w:val="000F7989"/>
    <w:rsid w:val="00100B13"/>
    <w:rsid w:val="00102660"/>
    <w:rsid w:val="00102865"/>
    <w:rsid w:val="00102C31"/>
    <w:rsid w:val="00103035"/>
    <w:rsid w:val="001032A9"/>
    <w:rsid w:val="00104868"/>
    <w:rsid w:val="00105A48"/>
    <w:rsid w:val="00106553"/>
    <w:rsid w:val="00107D9B"/>
    <w:rsid w:val="001110AF"/>
    <w:rsid w:val="00112001"/>
    <w:rsid w:val="00112391"/>
    <w:rsid w:val="00112C5E"/>
    <w:rsid w:val="00113471"/>
    <w:rsid w:val="00114BA2"/>
    <w:rsid w:val="001154AF"/>
    <w:rsid w:val="00115FC3"/>
    <w:rsid w:val="00116A0A"/>
    <w:rsid w:val="001175C6"/>
    <w:rsid w:val="001201C1"/>
    <w:rsid w:val="00120622"/>
    <w:rsid w:val="00120FE7"/>
    <w:rsid w:val="001215CD"/>
    <w:rsid w:val="001218FB"/>
    <w:rsid w:val="00121A3F"/>
    <w:rsid w:val="00122260"/>
    <w:rsid w:val="00122813"/>
    <w:rsid w:val="001232E1"/>
    <w:rsid w:val="00123668"/>
    <w:rsid w:val="001242CE"/>
    <w:rsid w:val="00124C87"/>
    <w:rsid w:val="00125E93"/>
    <w:rsid w:val="00130C0E"/>
    <w:rsid w:val="001316D2"/>
    <w:rsid w:val="00132090"/>
    <w:rsid w:val="001336A3"/>
    <w:rsid w:val="00134037"/>
    <w:rsid w:val="00134277"/>
    <w:rsid w:val="00134947"/>
    <w:rsid w:val="001401B9"/>
    <w:rsid w:val="00140640"/>
    <w:rsid w:val="00142C40"/>
    <w:rsid w:val="001431DF"/>
    <w:rsid w:val="00143313"/>
    <w:rsid w:val="001449B5"/>
    <w:rsid w:val="00151FA0"/>
    <w:rsid w:val="001529F3"/>
    <w:rsid w:val="0015312C"/>
    <w:rsid w:val="00153B34"/>
    <w:rsid w:val="00153DDB"/>
    <w:rsid w:val="001546EB"/>
    <w:rsid w:val="00154856"/>
    <w:rsid w:val="00155195"/>
    <w:rsid w:val="00155376"/>
    <w:rsid w:val="0015602D"/>
    <w:rsid w:val="0016065A"/>
    <w:rsid w:val="0016194B"/>
    <w:rsid w:val="00162383"/>
    <w:rsid w:val="00162A17"/>
    <w:rsid w:val="00162AD5"/>
    <w:rsid w:val="00162C04"/>
    <w:rsid w:val="001631B8"/>
    <w:rsid w:val="001649E2"/>
    <w:rsid w:val="0016528F"/>
    <w:rsid w:val="0016536E"/>
    <w:rsid w:val="001660C1"/>
    <w:rsid w:val="00166ADB"/>
    <w:rsid w:val="00167292"/>
    <w:rsid w:val="0016752A"/>
    <w:rsid w:val="00167772"/>
    <w:rsid w:val="00167A88"/>
    <w:rsid w:val="00167B89"/>
    <w:rsid w:val="00170117"/>
    <w:rsid w:val="00170A3E"/>
    <w:rsid w:val="00170FEB"/>
    <w:rsid w:val="001716AC"/>
    <w:rsid w:val="00171FEB"/>
    <w:rsid w:val="00172372"/>
    <w:rsid w:val="00172B5E"/>
    <w:rsid w:val="00172BDC"/>
    <w:rsid w:val="001736AF"/>
    <w:rsid w:val="00174A3E"/>
    <w:rsid w:val="00174FC6"/>
    <w:rsid w:val="001756E1"/>
    <w:rsid w:val="00176405"/>
    <w:rsid w:val="001812AA"/>
    <w:rsid w:val="001833DB"/>
    <w:rsid w:val="00183B9F"/>
    <w:rsid w:val="0018484D"/>
    <w:rsid w:val="00185611"/>
    <w:rsid w:val="00185792"/>
    <w:rsid w:val="00186889"/>
    <w:rsid w:val="00186B49"/>
    <w:rsid w:val="001874CB"/>
    <w:rsid w:val="00190F6D"/>
    <w:rsid w:val="0019105D"/>
    <w:rsid w:val="00191682"/>
    <w:rsid w:val="001921FC"/>
    <w:rsid w:val="00193529"/>
    <w:rsid w:val="0019368D"/>
    <w:rsid w:val="00193A29"/>
    <w:rsid w:val="00193CA6"/>
    <w:rsid w:val="001945B1"/>
    <w:rsid w:val="001959BC"/>
    <w:rsid w:val="00195B26"/>
    <w:rsid w:val="00196F36"/>
    <w:rsid w:val="001A0134"/>
    <w:rsid w:val="001A1984"/>
    <w:rsid w:val="001A2101"/>
    <w:rsid w:val="001A29E3"/>
    <w:rsid w:val="001A5153"/>
    <w:rsid w:val="001A66F1"/>
    <w:rsid w:val="001A6C86"/>
    <w:rsid w:val="001A7B24"/>
    <w:rsid w:val="001B06DF"/>
    <w:rsid w:val="001B5253"/>
    <w:rsid w:val="001B58E4"/>
    <w:rsid w:val="001B63CA"/>
    <w:rsid w:val="001B7D24"/>
    <w:rsid w:val="001C0350"/>
    <w:rsid w:val="001C1062"/>
    <w:rsid w:val="001C1CC4"/>
    <w:rsid w:val="001C2BC3"/>
    <w:rsid w:val="001C38E5"/>
    <w:rsid w:val="001C5891"/>
    <w:rsid w:val="001C5D2A"/>
    <w:rsid w:val="001C653D"/>
    <w:rsid w:val="001C7B97"/>
    <w:rsid w:val="001D0191"/>
    <w:rsid w:val="001D21A8"/>
    <w:rsid w:val="001D2415"/>
    <w:rsid w:val="001D293C"/>
    <w:rsid w:val="001D5CA4"/>
    <w:rsid w:val="001D76E5"/>
    <w:rsid w:val="001E01AA"/>
    <w:rsid w:val="001E067F"/>
    <w:rsid w:val="001E17AA"/>
    <w:rsid w:val="001E25ED"/>
    <w:rsid w:val="001E35D4"/>
    <w:rsid w:val="001E35F1"/>
    <w:rsid w:val="001E3A88"/>
    <w:rsid w:val="001E3E44"/>
    <w:rsid w:val="001E3E6B"/>
    <w:rsid w:val="001E5135"/>
    <w:rsid w:val="001E568A"/>
    <w:rsid w:val="001E56E0"/>
    <w:rsid w:val="001E57E4"/>
    <w:rsid w:val="001E7B37"/>
    <w:rsid w:val="001E7C49"/>
    <w:rsid w:val="001F0691"/>
    <w:rsid w:val="001F2023"/>
    <w:rsid w:val="001F26A2"/>
    <w:rsid w:val="001F4E02"/>
    <w:rsid w:val="001F4E97"/>
    <w:rsid w:val="001F5C68"/>
    <w:rsid w:val="001F662A"/>
    <w:rsid w:val="001F6660"/>
    <w:rsid w:val="001F6788"/>
    <w:rsid w:val="001F6AF7"/>
    <w:rsid w:val="002003AC"/>
    <w:rsid w:val="00201C36"/>
    <w:rsid w:val="00201E03"/>
    <w:rsid w:val="00202969"/>
    <w:rsid w:val="002033C9"/>
    <w:rsid w:val="00203A20"/>
    <w:rsid w:val="00203A94"/>
    <w:rsid w:val="00204562"/>
    <w:rsid w:val="00204907"/>
    <w:rsid w:val="00204F1D"/>
    <w:rsid w:val="0020622B"/>
    <w:rsid w:val="00207656"/>
    <w:rsid w:val="00210BA3"/>
    <w:rsid w:val="00210C7F"/>
    <w:rsid w:val="00211881"/>
    <w:rsid w:val="002119C8"/>
    <w:rsid w:val="00211D1E"/>
    <w:rsid w:val="002128D3"/>
    <w:rsid w:val="00213309"/>
    <w:rsid w:val="002150EB"/>
    <w:rsid w:val="00217492"/>
    <w:rsid w:val="00217766"/>
    <w:rsid w:val="00217824"/>
    <w:rsid w:val="0022022E"/>
    <w:rsid w:val="00220455"/>
    <w:rsid w:val="0022051C"/>
    <w:rsid w:val="00220C67"/>
    <w:rsid w:val="002215DF"/>
    <w:rsid w:val="00222524"/>
    <w:rsid w:val="00222CFF"/>
    <w:rsid w:val="00222D3A"/>
    <w:rsid w:val="002234D8"/>
    <w:rsid w:val="002238C8"/>
    <w:rsid w:val="002240A4"/>
    <w:rsid w:val="00224B95"/>
    <w:rsid w:val="00225251"/>
    <w:rsid w:val="00230630"/>
    <w:rsid w:val="00231741"/>
    <w:rsid w:val="00231AF8"/>
    <w:rsid w:val="00232AB8"/>
    <w:rsid w:val="00232B9F"/>
    <w:rsid w:val="002333B4"/>
    <w:rsid w:val="002337E1"/>
    <w:rsid w:val="00233F0C"/>
    <w:rsid w:val="00233FB2"/>
    <w:rsid w:val="00235D59"/>
    <w:rsid w:val="002375DF"/>
    <w:rsid w:val="00237C8A"/>
    <w:rsid w:val="002403CF"/>
    <w:rsid w:val="00240C5D"/>
    <w:rsid w:val="002412D2"/>
    <w:rsid w:val="00241481"/>
    <w:rsid w:val="0024196D"/>
    <w:rsid w:val="0024298B"/>
    <w:rsid w:val="00242E11"/>
    <w:rsid w:val="00243196"/>
    <w:rsid w:val="002437AC"/>
    <w:rsid w:val="002448DB"/>
    <w:rsid w:val="00244E16"/>
    <w:rsid w:val="002455DD"/>
    <w:rsid w:val="0024581F"/>
    <w:rsid w:val="0024760C"/>
    <w:rsid w:val="002479B3"/>
    <w:rsid w:val="00250F2B"/>
    <w:rsid w:val="00251EBC"/>
    <w:rsid w:val="00253450"/>
    <w:rsid w:val="00254362"/>
    <w:rsid w:val="00254BAB"/>
    <w:rsid w:val="002552D5"/>
    <w:rsid w:val="00257B47"/>
    <w:rsid w:val="002604C1"/>
    <w:rsid w:val="00260576"/>
    <w:rsid w:val="00263919"/>
    <w:rsid w:val="00263D2A"/>
    <w:rsid w:val="002641F9"/>
    <w:rsid w:val="00264C3C"/>
    <w:rsid w:val="002658F3"/>
    <w:rsid w:val="00265E65"/>
    <w:rsid w:val="00266A6B"/>
    <w:rsid w:val="002679E9"/>
    <w:rsid w:val="0027052D"/>
    <w:rsid w:val="00270B55"/>
    <w:rsid w:val="00270DDA"/>
    <w:rsid w:val="002735DC"/>
    <w:rsid w:val="002759CA"/>
    <w:rsid w:val="00276CB7"/>
    <w:rsid w:val="00276EC8"/>
    <w:rsid w:val="002820B4"/>
    <w:rsid w:val="002832D4"/>
    <w:rsid w:val="00283A8E"/>
    <w:rsid w:val="00283DF8"/>
    <w:rsid w:val="0028439E"/>
    <w:rsid w:val="00284A2D"/>
    <w:rsid w:val="00286F2C"/>
    <w:rsid w:val="00290749"/>
    <w:rsid w:val="00290ACC"/>
    <w:rsid w:val="00290C7E"/>
    <w:rsid w:val="00290F5B"/>
    <w:rsid w:val="00291735"/>
    <w:rsid w:val="00293A62"/>
    <w:rsid w:val="002941F5"/>
    <w:rsid w:val="00294D7F"/>
    <w:rsid w:val="00294F09"/>
    <w:rsid w:val="00295DCC"/>
    <w:rsid w:val="00296822"/>
    <w:rsid w:val="0029775F"/>
    <w:rsid w:val="00297A5F"/>
    <w:rsid w:val="002A2DB4"/>
    <w:rsid w:val="002A426B"/>
    <w:rsid w:val="002A5040"/>
    <w:rsid w:val="002A5790"/>
    <w:rsid w:val="002A584A"/>
    <w:rsid w:val="002A631B"/>
    <w:rsid w:val="002A67F1"/>
    <w:rsid w:val="002A72CF"/>
    <w:rsid w:val="002A7928"/>
    <w:rsid w:val="002B05D4"/>
    <w:rsid w:val="002B09AF"/>
    <w:rsid w:val="002B1AFA"/>
    <w:rsid w:val="002B23A5"/>
    <w:rsid w:val="002B2993"/>
    <w:rsid w:val="002B419A"/>
    <w:rsid w:val="002B456A"/>
    <w:rsid w:val="002B4A97"/>
    <w:rsid w:val="002B4C5B"/>
    <w:rsid w:val="002B6E60"/>
    <w:rsid w:val="002B750E"/>
    <w:rsid w:val="002C012A"/>
    <w:rsid w:val="002C05FE"/>
    <w:rsid w:val="002C0994"/>
    <w:rsid w:val="002C1811"/>
    <w:rsid w:val="002C1899"/>
    <w:rsid w:val="002C20D8"/>
    <w:rsid w:val="002C37BB"/>
    <w:rsid w:val="002C3935"/>
    <w:rsid w:val="002C520A"/>
    <w:rsid w:val="002C5419"/>
    <w:rsid w:val="002C54E9"/>
    <w:rsid w:val="002C5602"/>
    <w:rsid w:val="002C6C2D"/>
    <w:rsid w:val="002C71D5"/>
    <w:rsid w:val="002C75B2"/>
    <w:rsid w:val="002D0F5D"/>
    <w:rsid w:val="002D124C"/>
    <w:rsid w:val="002D1D1B"/>
    <w:rsid w:val="002D1E09"/>
    <w:rsid w:val="002D295E"/>
    <w:rsid w:val="002D2C88"/>
    <w:rsid w:val="002D38D2"/>
    <w:rsid w:val="002D4A13"/>
    <w:rsid w:val="002D4BA7"/>
    <w:rsid w:val="002D5169"/>
    <w:rsid w:val="002D532F"/>
    <w:rsid w:val="002E0E29"/>
    <w:rsid w:val="002E15FD"/>
    <w:rsid w:val="002E1F0D"/>
    <w:rsid w:val="002E2053"/>
    <w:rsid w:val="002E2077"/>
    <w:rsid w:val="002E2802"/>
    <w:rsid w:val="002E3481"/>
    <w:rsid w:val="002E34CF"/>
    <w:rsid w:val="002E350A"/>
    <w:rsid w:val="002E3AA1"/>
    <w:rsid w:val="002E4BF1"/>
    <w:rsid w:val="002E4EAE"/>
    <w:rsid w:val="002E5625"/>
    <w:rsid w:val="002E745A"/>
    <w:rsid w:val="002E7C92"/>
    <w:rsid w:val="002E7E7C"/>
    <w:rsid w:val="002F040E"/>
    <w:rsid w:val="002F0A54"/>
    <w:rsid w:val="002F0A95"/>
    <w:rsid w:val="002F1129"/>
    <w:rsid w:val="002F201F"/>
    <w:rsid w:val="002F2759"/>
    <w:rsid w:val="002F2F96"/>
    <w:rsid w:val="002F33E8"/>
    <w:rsid w:val="002F3587"/>
    <w:rsid w:val="002F37A8"/>
    <w:rsid w:val="002F384B"/>
    <w:rsid w:val="002F3AA0"/>
    <w:rsid w:val="002F448F"/>
    <w:rsid w:val="002F4717"/>
    <w:rsid w:val="002F48A6"/>
    <w:rsid w:val="002F69BC"/>
    <w:rsid w:val="002F6E2C"/>
    <w:rsid w:val="002F7CAE"/>
    <w:rsid w:val="0030026C"/>
    <w:rsid w:val="0030076F"/>
    <w:rsid w:val="00300D6E"/>
    <w:rsid w:val="00300EF5"/>
    <w:rsid w:val="003010C5"/>
    <w:rsid w:val="003014A8"/>
    <w:rsid w:val="00301619"/>
    <w:rsid w:val="0030169F"/>
    <w:rsid w:val="003037A1"/>
    <w:rsid w:val="00303CC2"/>
    <w:rsid w:val="003046A4"/>
    <w:rsid w:val="003051AF"/>
    <w:rsid w:val="00305737"/>
    <w:rsid w:val="00305AC2"/>
    <w:rsid w:val="00305E2B"/>
    <w:rsid w:val="00306412"/>
    <w:rsid w:val="0030666F"/>
    <w:rsid w:val="003079A2"/>
    <w:rsid w:val="00307D40"/>
    <w:rsid w:val="00310209"/>
    <w:rsid w:val="00310D0C"/>
    <w:rsid w:val="00310F8B"/>
    <w:rsid w:val="00311021"/>
    <w:rsid w:val="003114E1"/>
    <w:rsid w:val="003128B2"/>
    <w:rsid w:val="00313F51"/>
    <w:rsid w:val="00314783"/>
    <w:rsid w:val="003147EA"/>
    <w:rsid w:val="00315012"/>
    <w:rsid w:val="00315420"/>
    <w:rsid w:val="00316ACB"/>
    <w:rsid w:val="003171FE"/>
    <w:rsid w:val="00317B82"/>
    <w:rsid w:val="00320870"/>
    <w:rsid w:val="003217EE"/>
    <w:rsid w:val="00321AC0"/>
    <w:rsid w:val="00321B64"/>
    <w:rsid w:val="00321BD6"/>
    <w:rsid w:val="00322C0D"/>
    <w:rsid w:val="00324F83"/>
    <w:rsid w:val="00324F85"/>
    <w:rsid w:val="00325C14"/>
    <w:rsid w:val="00326A43"/>
    <w:rsid w:val="00326AE6"/>
    <w:rsid w:val="00327A3A"/>
    <w:rsid w:val="00327DA9"/>
    <w:rsid w:val="00330295"/>
    <w:rsid w:val="00330758"/>
    <w:rsid w:val="00330D3B"/>
    <w:rsid w:val="00331687"/>
    <w:rsid w:val="003317A4"/>
    <w:rsid w:val="00331847"/>
    <w:rsid w:val="00331D4D"/>
    <w:rsid w:val="00335086"/>
    <w:rsid w:val="00336986"/>
    <w:rsid w:val="003404F0"/>
    <w:rsid w:val="00340D39"/>
    <w:rsid w:val="00341141"/>
    <w:rsid w:val="00341D35"/>
    <w:rsid w:val="0034279C"/>
    <w:rsid w:val="00345458"/>
    <w:rsid w:val="00345583"/>
    <w:rsid w:val="003457D9"/>
    <w:rsid w:val="00345E22"/>
    <w:rsid w:val="00346967"/>
    <w:rsid w:val="00346DF7"/>
    <w:rsid w:val="003479AB"/>
    <w:rsid w:val="00347A24"/>
    <w:rsid w:val="00347F82"/>
    <w:rsid w:val="00347FD7"/>
    <w:rsid w:val="00350596"/>
    <w:rsid w:val="00350888"/>
    <w:rsid w:val="00351023"/>
    <w:rsid w:val="003522BD"/>
    <w:rsid w:val="003532B3"/>
    <w:rsid w:val="0035481D"/>
    <w:rsid w:val="00355A2C"/>
    <w:rsid w:val="0035608D"/>
    <w:rsid w:val="00356280"/>
    <w:rsid w:val="00356927"/>
    <w:rsid w:val="003572BF"/>
    <w:rsid w:val="0035757D"/>
    <w:rsid w:val="00361408"/>
    <w:rsid w:val="0036220D"/>
    <w:rsid w:val="003626BB"/>
    <w:rsid w:val="00362989"/>
    <w:rsid w:val="00362F32"/>
    <w:rsid w:val="0036317F"/>
    <w:rsid w:val="00364372"/>
    <w:rsid w:val="0036444C"/>
    <w:rsid w:val="00366998"/>
    <w:rsid w:val="00370F47"/>
    <w:rsid w:val="00370FAE"/>
    <w:rsid w:val="003710A8"/>
    <w:rsid w:val="003719E8"/>
    <w:rsid w:val="00372B90"/>
    <w:rsid w:val="00373819"/>
    <w:rsid w:val="0037400B"/>
    <w:rsid w:val="0037415E"/>
    <w:rsid w:val="00374DE4"/>
    <w:rsid w:val="00374F02"/>
    <w:rsid w:val="00375864"/>
    <w:rsid w:val="00375D40"/>
    <w:rsid w:val="00375F1B"/>
    <w:rsid w:val="00376902"/>
    <w:rsid w:val="00377EF1"/>
    <w:rsid w:val="00380869"/>
    <w:rsid w:val="00381210"/>
    <w:rsid w:val="00381ADB"/>
    <w:rsid w:val="00383669"/>
    <w:rsid w:val="00384539"/>
    <w:rsid w:val="003853B0"/>
    <w:rsid w:val="00385ADA"/>
    <w:rsid w:val="003864E4"/>
    <w:rsid w:val="00392DC7"/>
    <w:rsid w:val="00393F6B"/>
    <w:rsid w:val="0039409C"/>
    <w:rsid w:val="00395050"/>
    <w:rsid w:val="00395746"/>
    <w:rsid w:val="00397D54"/>
    <w:rsid w:val="003A2353"/>
    <w:rsid w:val="003A2E84"/>
    <w:rsid w:val="003A30B4"/>
    <w:rsid w:val="003A31FC"/>
    <w:rsid w:val="003A40EC"/>
    <w:rsid w:val="003A5152"/>
    <w:rsid w:val="003A589E"/>
    <w:rsid w:val="003A58A9"/>
    <w:rsid w:val="003A5AD2"/>
    <w:rsid w:val="003A6A69"/>
    <w:rsid w:val="003A7969"/>
    <w:rsid w:val="003B025F"/>
    <w:rsid w:val="003B0D8E"/>
    <w:rsid w:val="003B1241"/>
    <w:rsid w:val="003B1831"/>
    <w:rsid w:val="003B1FF0"/>
    <w:rsid w:val="003B40CC"/>
    <w:rsid w:val="003B446D"/>
    <w:rsid w:val="003B4C77"/>
    <w:rsid w:val="003B4E8B"/>
    <w:rsid w:val="003B563B"/>
    <w:rsid w:val="003B62F0"/>
    <w:rsid w:val="003B6F9D"/>
    <w:rsid w:val="003C10E3"/>
    <w:rsid w:val="003C2328"/>
    <w:rsid w:val="003C35D4"/>
    <w:rsid w:val="003C3B0C"/>
    <w:rsid w:val="003C3DAC"/>
    <w:rsid w:val="003C3E53"/>
    <w:rsid w:val="003C4908"/>
    <w:rsid w:val="003C52D4"/>
    <w:rsid w:val="003C5A2F"/>
    <w:rsid w:val="003C68C9"/>
    <w:rsid w:val="003C754C"/>
    <w:rsid w:val="003C7E74"/>
    <w:rsid w:val="003D01C8"/>
    <w:rsid w:val="003D083F"/>
    <w:rsid w:val="003D1226"/>
    <w:rsid w:val="003D184A"/>
    <w:rsid w:val="003D1F66"/>
    <w:rsid w:val="003D2578"/>
    <w:rsid w:val="003D25D8"/>
    <w:rsid w:val="003D3ABE"/>
    <w:rsid w:val="003D45C6"/>
    <w:rsid w:val="003D583C"/>
    <w:rsid w:val="003D67BA"/>
    <w:rsid w:val="003E0D70"/>
    <w:rsid w:val="003E35ED"/>
    <w:rsid w:val="003E4B13"/>
    <w:rsid w:val="003E4D41"/>
    <w:rsid w:val="003E5706"/>
    <w:rsid w:val="003E57F0"/>
    <w:rsid w:val="003E7E01"/>
    <w:rsid w:val="003F01F8"/>
    <w:rsid w:val="003F062C"/>
    <w:rsid w:val="003F0F00"/>
    <w:rsid w:val="003F179A"/>
    <w:rsid w:val="003F481F"/>
    <w:rsid w:val="003F4962"/>
    <w:rsid w:val="003F5333"/>
    <w:rsid w:val="003F57C8"/>
    <w:rsid w:val="003F7A91"/>
    <w:rsid w:val="0040015D"/>
    <w:rsid w:val="004004B9"/>
    <w:rsid w:val="0040052C"/>
    <w:rsid w:val="00401894"/>
    <w:rsid w:val="00401E3C"/>
    <w:rsid w:val="00401F6F"/>
    <w:rsid w:val="004047E4"/>
    <w:rsid w:val="00405BC2"/>
    <w:rsid w:val="00406402"/>
    <w:rsid w:val="004064B5"/>
    <w:rsid w:val="004064CA"/>
    <w:rsid w:val="00407FA1"/>
    <w:rsid w:val="004113C0"/>
    <w:rsid w:val="00412D13"/>
    <w:rsid w:val="004130E3"/>
    <w:rsid w:val="00413405"/>
    <w:rsid w:val="00413DC5"/>
    <w:rsid w:val="00414D0D"/>
    <w:rsid w:val="004153DC"/>
    <w:rsid w:val="0041660D"/>
    <w:rsid w:val="004200F7"/>
    <w:rsid w:val="00420774"/>
    <w:rsid w:val="00420881"/>
    <w:rsid w:val="0042189B"/>
    <w:rsid w:val="00421E1E"/>
    <w:rsid w:val="00421F16"/>
    <w:rsid w:val="0042201D"/>
    <w:rsid w:val="004225D9"/>
    <w:rsid w:val="004225DD"/>
    <w:rsid w:val="00422617"/>
    <w:rsid w:val="00422B01"/>
    <w:rsid w:val="0042370C"/>
    <w:rsid w:val="00424262"/>
    <w:rsid w:val="00424C29"/>
    <w:rsid w:val="00425245"/>
    <w:rsid w:val="00425E24"/>
    <w:rsid w:val="00426834"/>
    <w:rsid w:val="00426B75"/>
    <w:rsid w:val="00427A11"/>
    <w:rsid w:val="00427B83"/>
    <w:rsid w:val="00430C62"/>
    <w:rsid w:val="00431862"/>
    <w:rsid w:val="004325F5"/>
    <w:rsid w:val="00433CD6"/>
    <w:rsid w:val="00434D53"/>
    <w:rsid w:val="00434DE5"/>
    <w:rsid w:val="004353C1"/>
    <w:rsid w:val="004357B8"/>
    <w:rsid w:val="00435DDE"/>
    <w:rsid w:val="00436E92"/>
    <w:rsid w:val="00436F22"/>
    <w:rsid w:val="00441C40"/>
    <w:rsid w:val="00441CAB"/>
    <w:rsid w:val="00441D88"/>
    <w:rsid w:val="00441E89"/>
    <w:rsid w:val="00442A36"/>
    <w:rsid w:val="00442D6F"/>
    <w:rsid w:val="00442F79"/>
    <w:rsid w:val="00444780"/>
    <w:rsid w:val="004447A2"/>
    <w:rsid w:val="00444FF1"/>
    <w:rsid w:val="004452FB"/>
    <w:rsid w:val="00445903"/>
    <w:rsid w:val="004461B2"/>
    <w:rsid w:val="0044690E"/>
    <w:rsid w:val="00446C44"/>
    <w:rsid w:val="0044787B"/>
    <w:rsid w:val="00447B59"/>
    <w:rsid w:val="00447E98"/>
    <w:rsid w:val="004504D1"/>
    <w:rsid w:val="00450640"/>
    <w:rsid w:val="004533B9"/>
    <w:rsid w:val="00455F4A"/>
    <w:rsid w:val="00456508"/>
    <w:rsid w:val="00461008"/>
    <w:rsid w:val="004614BD"/>
    <w:rsid w:val="004619F7"/>
    <w:rsid w:val="00461F64"/>
    <w:rsid w:val="00462276"/>
    <w:rsid w:val="0046238A"/>
    <w:rsid w:val="0046269B"/>
    <w:rsid w:val="00462B5F"/>
    <w:rsid w:val="004639BC"/>
    <w:rsid w:val="00464855"/>
    <w:rsid w:val="004649C7"/>
    <w:rsid w:val="00465895"/>
    <w:rsid w:val="00466C3F"/>
    <w:rsid w:val="004676AC"/>
    <w:rsid w:val="00474030"/>
    <w:rsid w:val="00474CE7"/>
    <w:rsid w:val="00476141"/>
    <w:rsid w:val="0047708B"/>
    <w:rsid w:val="00477A59"/>
    <w:rsid w:val="00477DDF"/>
    <w:rsid w:val="004803BB"/>
    <w:rsid w:val="00482F14"/>
    <w:rsid w:val="004835CD"/>
    <w:rsid w:val="004839A6"/>
    <w:rsid w:val="00483A03"/>
    <w:rsid w:val="00483C1B"/>
    <w:rsid w:val="00483FEA"/>
    <w:rsid w:val="00484F37"/>
    <w:rsid w:val="00486AEB"/>
    <w:rsid w:val="0048700F"/>
    <w:rsid w:val="004879DA"/>
    <w:rsid w:val="00490278"/>
    <w:rsid w:val="00490520"/>
    <w:rsid w:val="00490C7C"/>
    <w:rsid w:val="00491910"/>
    <w:rsid w:val="0049363E"/>
    <w:rsid w:val="0049382F"/>
    <w:rsid w:val="004938A3"/>
    <w:rsid w:val="00495E0F"/>
    <w:rsid w:val="004968DA"/>
    <w:rsid w:val="00497C1D"/>
    <w:rsid w:val="00497D35"/>
    <w:rsid w:val="00497E17"/>
    <w:rsid w:val="00497F43"/>
    <w:rsid w:val="004A01ED"/>
    <w:rsid w:val="004A03F2"/>
    <w:rsid w:val="004A16AE"/>
    <w:rsid w:val="004A2155"/>
    <w:rsid w:val="004A4D3C"/>
    <w:rsid w:val="004A60CE"/>
    <w:rsid w:val="004A6B9C"/>
    <w:rsid w:val="004A7C85"/>
    <w:rsid w:val="004B0A72"/>
    <w:rsid w:val="004B0E9C"/>
    <w:rsid w:val="004B2E23"/>
    <w:rsid w:val="004B2E82"/>
    <w:rsid w:val="004B413E"/>
    <w:rsid w:val="004B42DC"/>
    <w:rsid w:val="004B68C9"/>
    <w:rsid w:val="004B752D"/>
    <w:rsid w:val="004B7819"/>
    <w:rsid w:val="004B7D49"/>
    <w:rsid w:val="004C19C2"/>
    <w:rsid w:val="004C2489"/>
    <w:rsid w:val="004C4FDE"/>
    <w:rsid w:val="004C5244"/>
    <w:rsid w:val="004C541A"/>
    <w:rsid w:val="004C6322"/>
    <w:rsid w:val="004C6A8E"/>
    <w:rsid w:val="004C7200"/>
    <w:rsid w:val="004C7F55"/>
    <w:rsid w:val="004D1119"/>
    <w:rsid w:val="004D1BE6"/>
    <w:rsid w:val="004D1FFA"/>
    <w:rsid w:val="004D3C8E"/>
    <w:rsid w:val="004D4052"/>
    <w:rsid w:val="004D42B9"/>
    <w:rsid w:val="004D48DB"/>
    <w:rsid w:val="004D5262"/>
    <w:rsid w:val="004D75E4"/>
    <w:rsid w:val="004D7DD8"/>
    <w:rsid w:val="004D7F96"/>
    <w:rsid w:val="004E235A"/>
    <w:rsid w:val="004E35DB"/>
    <w:rsid w:val="004E3662"/>
    <w:rsid w:val="004E41AF"/>
    <w:rsid w:val="004E4D42"/>
    <w:rsid w:val="004E65FE"/>
    <w:rsid w:val="004E68DB"/>
    <w:rsid w:val="004E698E"/>
    <w:rsid w:val="004E6C34"/>
    <w:rsid w:val="004F0D21"/>
    <w:rsid w:val="004F179E"/>
    <w:rsid w:val="004F194D"/>
    <w:rsid w:val="004F1CAE"/>
    <w:rsid w:val="004F2437"/>
    <w:rsid w:val="004F2D81"/>
    <w:rsid w:val="004F3016"/>
    <w:rsid w:val="004F30D9"/>
    <w:rsid w:val="004F4F2A"/>
    <w:rsid w:val="004F5A5B"/>
    <w:rsid w:val="004F6181"/>
    <w:rsid w:val="004F66B4"/>
    <w:rsid w:val="004F6BA8"/>
    <w:rsid w:val="004F71EA"/>
    <w:rsid w:val="004F78E2"/>
    <w:rsid w:val="0050291B"/>
    <w:rsid w:val="00502A8F"/>
    <w:rsid w:val="005035DF"/>
    <w:rsid w:val="00504047"/>
    <w:rsid w:val="005041C3"/>
    <w:rsid w:val="00505A20"/>
    <w:rsid w:val="0050677F"/>
    <w:rsid w:val="00506A0C"/>
    <w:rsid w:val="005111FD"/>
    <w:rsid w:val="00511931"/>
    <w:rsid w:val="00513245"/>
    <w:rsid w:val="00514792"/>
    <w:rsid w:val="00514C10"/>
    <w:rsid w:val="0051508E"/>
    <w:rsid w:val="00515AD2"/>
    <w:rsid w:val="00515DF7"/>
    <w:rsid w:val="00517065"/>
    <w:rsid w:val="00517BB3"/>
    <w:rsid w:val="00517E74"/>
    <w:rsid w:val="00520ECD"/>
    <w:rsid w:val="005216BF"/>
    <w:rsid w:val="005217D8"/>
    <w:rsid w:val="00521F0B"/>
    <w:rsid w:val="0052361C"/>
    <w:rsid w:val="005236A5"/>
    <w:rsid w:val="00523F51"/>
    <w:rsid w:val="005248CB"/>
    <w:rsid w:val="005251A4"/>
    <w:rsid w:val="005258E0"/>
    <w:rsid w:val="00525FF8"/>
    <w:rsid w:val="005263E0"/>
    <w:rsid w:val="00527D76"/>
    <w:rsid w:val="00531937"/>
    <w:rsid w:val="00531C7E"/>
    <w:rsid w:val="005326A7"/>
    <w:rsid w:val="00532D87"/>
    <w:rsid w:val="005331EB"/>
    <w:rsid w:val="00533951"/>
    <w:rsid w:val="0053456B"/>
    <w:rsid w:val="00534E8E"/>
    <w:rsid w:val="00535F22"/>
    <w:rsid w:val="005364BB"/>
    <w:rsid w:val="00540D1D"/>
    <w:rsid w:val="00541242"/>
    <w:rsid w:val="00541A30"/>
    <w:rsid w:val="00542C30"/>
    <w:rsid w:val="00543ADE"/>
    <w:rsid w:val="00543B64"/>
    <w:rsid w:val="00543F54"/>
    <w:rsid w:val="0054481A"/>
    <w:rsid w:val="00544A66"/>
    <w:rsid w:val="00544F47"/>
    <w:rsid w:val="00545892"/>
    <w:rsid w:val="00545D6A"/>
    <w:rsid w:val="005468A3"/>
    <w:rsid w:val="00547274"/>
    <w:rsid w:val="00547E42"/>
    <w:rsid w:val="005510B3"/>
    <w:rsid w:val="00551696"/>
    <w:rsid w:val="00551933"/>
    <w:rsid w:val="00551E6B"/>
    <w:rsid w:val="00552BA7"/>
    <w:rsid w:val="00553CEE"/>
    <w:rsid w:val="005551E2"/>
    <w:rsid w:val="00556E0E"/>
    <w:rsid w:val="005610B8"/>
    <w:rsid w:val="005613E0"/>
    <w:rsid w:val="00561EEB"/>
    <w:rsid w:val="00562DDC"/>
    <w:rsid w:val="00562DF3"/>
    <w:rsid w:val="0056369A"/>
    <w:rsid w:val="005636CB"/>
    <w:rsid w:val="00563B52"/>
    <w:rsid w:val="00563E3D"/>
    <w:rsid w:val="00563F47"/>
    <w:rsid w:val="0056460B"/>
    <w:rsid w:val="005648CD"/>
    <w:rsid w:val="00565B5B"/>
    <w:rsid w:val="00565F61"/>
    <w:rsid w:val="00566818"/>
    <w:rsid w:val="00567778"/>
    <w:rsid w:val="00567E5C"/>
    <w:rsid w:val="00570743"/>
    <w:rsid w:val="005709EA"/>
    <w:rsid w:val="00571270"/>
    <w:rsid w:val="00571C0A"/>
    <w:rsid w:val="005722FA"/>
    <w:rsid w:val="00572C84"/>
    <w:rsid w:val="00572E38"/>
    <w:rsid w:val="005751DA"/>
    <w:rsid w:val="005754FC"/>
    <w:rsid w:val="005769DE"/>
    <w:rsid w:val="0057718F"/>
    <w:rsid w:val="005778AB"/>
    <w:rsid w:val="00577A89"/>
    <w:rsid w:val="00581918"/>
    <w:rsid w:val="005824F2"/>
    <w:rsid w:val="00584125"/>
    <w:rsid w:val="005853BC"/>
    <w:rsid w:val="005858EB"/>
    <w:rsid w:val="00586598"/>
    <w:rsid w:val="0058754E"/>
    <w:rsid w:val="00587C20"/>
    <w:rsid w:val="00590903"/>
    <w:rsid w:val="00592470"/>
    <w:rsid w:val="00592EAD"/>
    <w:rsid w:val="00592F72"/>
    <w:rsid w:val="0059423D"/>
    <w:rsid w:val="0059439D"/>
    <w:rsid w:val="00595786"/>
    <w:rsid w:val="00595C3B"/>
    <w:rsid w:val="005A13E9"/>
    <w:rsid w:val="005A33A3"/>
    <w:rsid w:val="005A3412"/>
    <w:rsid w:val="005A4528"/>
    <w:rsid w:val="005A67B9"/>
    <w:rsid w:val="005A682A"/>
    <w:rsid w:val="005A799E"/>
    <w:rsid w:val="005A7BB5"/>
    <w:rsid w:val="005A7E06"/>
    <w:rsid w:val="005B1CF4"/>
    <w:rsid w:val="005B24A8"/>
    <w:rsid w:val="005B2DF2"/>
    <w:rsid w:val="005B363E"/>
    <w:rsid w:val="005B3B7E"/>
    <w:rsid w:val="005B464E"/>
    <w:rsid w:val="005B48CF"/>
    <w:rsid w:val="005B4F73"/>
    <w:rsid w:val="005B5047"/>
    <w:rsid w:val="005B7492"/>
    <w:rsid w:val="005B7547"/>
    <w:rsid w:val="005C11D7"/>
    <w:rsid w:val="005C4D15"/>
    <w:rsid w:val="005C705C"/>
    <w:rsid w:val="005C71D5"/>
    <w:rsid w:val="005C7550"/>
    <w:rsid w:val="005C7D76"/>
    <w:rsid w:val="005D0669"/>
    <w:rsid w:val="005D12F0"/>
    <w:rsid w:val="005D167A"/>
    <w:rsid w:val="005D187B"/>
    <w:rsid w:val="005D204D"/>
    <w:rsid w:val="005D3D27"/>
    <w:rsid w:val="005D3D72"/>
    <w:rsid w:val="005D4614"/>
    <w:rsid w:val="005D4D7D"/>
    <w:rsid w:val="005D5A7A"/>
    <w:rsid w:val="005D5AEC"/>
    <w:rsid w:val="005D6F4E"/>
    <w:rsid w:val="005E0876"/>
    <w:rsid w:val="005E2F2C"/>
    <w:rsid w:val="005E316C"/>
    <w:rsid w:val="005E35AF"/>
    <w:rsid w:val="005E3C47"/>
    <w:rsid w:val="005E60B5"/>
    <w:rsid w:val="005E611A"/>
    <w:rsid w:val="005E62E4"/>
    <w:rsid w:val="005E6B9F"/>
    <w:rsid w:val="005E6DE7"/>
    <w:rsid w:val="005F1300"/>
    <w:rsid w:val="005F1BD7"/>
    <w:rsid w:val="005F2A79"/>
    <w:rsid w:val="005F321F"/>
    <w:rsid w:val="005F3593"/>
    <w:rsid w:val="005F3791"/>
    <w:rsid w:val="005F57D7"/>
    <w:rsid w:val="005F6676"/>
    <w:rsid w:val="005F7453"/>
    <w:rsid w:val="005F755D"/>
    <w:rsid w:val="005F79EA"/>
    <w:rsid w:val="0060047B"/>
    <w:rsid w:val="00600C68"/>
    <w:rsid w:val="00601D3B"/>
    <w:rsid w:val="006023D3"/>
    <w:rsid w:val="006039AB"/>
    <w:rsid w:val="00603F2C"/>
    <w:rsid w:val="0060437B"/>
    <w:rsid w:val="00604AFB"/>
    <w:rsid w:val="00607B9B"/>
    <w:rsid w:val="006109ED"/>
    <w:rsid w:val="00611C4B"/>
    <w:rsid w:val="0061294D"/>
    <w:rsid w:val="00612B88"/>
    <w:rsid w:val="00612BA6"/>
    <w:rsid w:val="00613043"/>
    <w:rsid w:val="00613ED0"/>
    <w:rsid w:val="006145AE"/>
    <w:rsid w:val="00614B0D"/>
    <w:rsid w:val="00614E2F"/>
    <w:rsid w:val="00615391"/>
    <w:rsid w:val="0061550A"/>
    <w:rsid w:val="00615D33"/>
    <w:rsid w:val="00616967"/>
    <w:rsid w:val="00616B71"/>
    <w:rsid w:val="006173FD"/>
    <w:rsid w:val="0061745F"/>
    <w:rsid w:val="00617BA1"/>
    <w:rsid w:val="006222C4"/>
    <w:rsid w:val="0062289E"/>
    <w:rsid w:val="00623039"/>
    <w:rsid w:val="00624A97"/>
    <w:rsid w:val="00624D79"/>
    <w:rsid w:val="00626CF4"/>
    <w:rsid w:val="006277A4"/>
    <w:rsid w:val="00627850"/>
    <w:rsid w:val="0062790C"/>
    <w:rsid w:val="00631162"/>
    <w:rsid w:val="006313B9"/>
    <w:rsid w:val="006319A2"/>
    <w:rsid w:val="00631A83"/>
    <w:rsid w:val="00632E83"/>
    <w:rsid w:val="0063436B"/>
    <w:rsid w:val="00634518"/>
    <w:rsid w:val="006345FC"/>
    <w:rsid w:val="00635674"/>
    <w:rsid w:val="00637AF6"/>
    <w:rsid w:val="00641746"/>
    <w:rsid w:val="0064198F"/>
    <w:rsid w:val="006419F7"/>
    <w:rsid w:val="00641E6D"/>
    <w:rsid w:val="00642386"/>
    <w:rsid w:val="00642781"/>
    <w:rsid w:val="00642A5A"/>
    <w:rsid w:val="00644A53"/>
    <w:rsid w:val="00645297"/>
    <w:rsid w:val="00645A4E"/>
    <w:rsid w:val="00645CE7"/>
    <w:rsid w:val="00645DC0"/>
    <w:rsid w:val="006460D2"/>
    <w:rsid w:val="006465F2"/>
    <w:rsid w:val="00647698"/>
    <w:rsid w:val="00647AEE"/>
    <w:rsid w:val="006502B5"/>
    <w:rsid w:val="0065048C"/>
    <w:rsid w:val="0065066F"/>
    <w:rsid w:val="0065253F"/>
    <w:rsid w:val="00654A10"/>
    <w:rsid w:val="00656F47"/>
    <w:rsid w:val="006578C2"/>
    <w:rsid w:val="00660227"/>
    <w:rsid w:val="00660699"/>
    <w:rsid w:val="00661141"/>
    <w:rsid w:val="006616D3"/>
    <w:rsid w:val="0066227D"/>
    <w:rsid w:val="00662305"/>
    <w:rsid w:val="006642FA"/>
    <w:rsid w:val="00664BB2"/>
    <w:rsid w:val="00664F75"/>
    <w:rsid w:val="00665588"/>
    <w:rsid w:val="006665C9"/>
    <w:rsid w:val="0066688F"/>
    <w:rsid w:val="006669B5"/>
    <w:rsid w:val="00667503"/>
    <w:rsid w:val="006676D9"/>
    <w:rsid w:val="006676DD"/>
    <w:rsid w:val="0066777F"/>
    <w:rsid w:val="006677AA"/>
    <w:rsid w:val="00667A54"/>
    <w:rsid w:val="00670FFC"/>
    <w:rsid w:val="006746E7"/>
    <w:rsid w:val="0067566C"/>
    <w:rsid w:val="00675AF6"/>
    <w:rsid w:val="006773A0"/>
    <w:rsid w:val="006777D6"/>
    <w:rsid w:val="00677972"/>
    <w:rsid w:val="00677BA2"/>
    <w:rsid w:val="00677DB7"/>
    <w:rsid w:val="00680281"/>
    <w:rsid w:val="00680352"/>
    <w:rsid w:val="006804EA"/>
    <w:rsid w:val="006806FE"/>
    <w:rsid w:val="00683522"/>
    <w:rsid w:val="006838CE"/>
    <w:rsid w:val="00684FC1"/>
    <w:rsid w:val="006856F3"/>
    <w:rsid w:val="00685C20"/>
    <w:rsid w:val="0068652D"/>
    <w:rsid w:val="0068698F"/>
    <w:rsid w:val="00687015"/>
    <w:rsid w:val="00690212"/>
    <w:rsid w:val="00690625"/>
    <w:rsid w:val="00690845"/>
    <w:rsid w:val="00690BBC"/>
    <w:rsid w:val="0069127B"/>
    <w:rsid w:val="006921AE"/>
    <w:rsid w:val="006923E2"/>
    <w:rsid w:val="00692BEC"/>
    <w:rsid w:val="00692E64"/>
    <w:rsid w:val="00693084"/>
    <w:rsid w:val="006931F5"/>
    <w:rsid w:val="00693571"/>
    <w:rsid w:val="0069386C"/>
    <w:rsid w:val="00693C68"/>
    <w:rsid w:val="00693D3A"/>
    <w:rsid w:val="00693F63"/>
    <w:rsid w:val="006942AD"/>
    <w:rsid w:val="00695CBA"/>
    <w:rsid w:val="00695F5A"/>
    <w:rsid w:val="006A004B"/>
    <w:rsid w:val="006A132B"/>
    <w:rsid w:val="006A15A1"/>
    <w:rsid w:val="006A182C"/>
    <w:rsid w:val="006A1AA7"/>
    <w:rsid w:val="006A2065"/>
    <w:rsid w:val="006A26E4"/>
    <w:rsid w:val="006A30BD"/>
    <w:rsid w:val="006A4104"/>
    <w:rsid w:val="006A4244"/>
    <w:rsid w:val="006A5034"/>
    <w:rsid w:val="006A65F8"/>
    <w:rsid w:val="006A7B35"/>
    <w:rsid w:val="006B013E"/>
    <w:rsid w:val="006B09CD"/>
    <w:rsid w:val="006B0F3F"/>
    <w:rsid w:val="006B213A"/>
    <w:rsid w:val="006B23B3"/>
    <w:rsid w:val="006B4355"/>
    <w:rsid w:val="006B4BD7"/>
    <w:rsid w:val="006B55B9"/>
    <w:rsid w:val="006B5DAA"/>
    <w:rsid w:val="006B7A96"/>
    <w:rsid w:val="006C04A9"/>
    <w:rsid w:val="006C0AF5"/>
    <w:rsid w:val="006C0F90"/>
    <w:rsid w:val="006C13C5"/>
    <w:rsid w:val="006C1DC3"/>
    <w:rsid w:val="006C27E8"/>
    <w:rsid w:val="006C31D1"/>
    <w:rsid w:val="006C3CC6"/>
    <w:rsid w:val="006C4326"/>
    <w:rsid w:val="006C474F"/>
    <w:rsid w:val="006C509D"/>
    <w:rsid w:val="006C52CB"/>
    <w:rsid w:val="006C573A"/>
    <w:rsid w:val="006C5EC5"/>
    <w:rsid w:val="006C6B64"/>
    <w:rsid w:val="006C73C2"/>
    <w:rsid w:val="006C7588"/>
    <w:rsid w:val="006C7C14"/>
    <w:rsid w:val="006D04B9"/>
    <w:rsid w:val="006D0B6E"/>
    <w:rsid w:val="006D0EFA"/>
    <w:rsid w:val="006D1C4E"/>
    <w:rsid w:val="006D27FB"/>
    <w:rsid w:val="006D30F1"/>
    <w:rsid w:val="006D385B"/>
    <w:rsid w:val="006D3CEE"/>
    <w:rsid w:val="006D4DA5"/>
    <w:rsid w:val="006D610A"/>
    <w:rsid w:val="006D6979"/>
    <w:rsid w:val="006D6B20"/>
    <w:rsid w:val="006D747A"/>
    <w:rsid w:val="006E15BF"/>
    <w:rsid w:val="006E1B63"/>
    <w:rsid w:val="006E1EF7"/>
    <w:rsid w:val="006E31F7"/>
    <w:rsid w:val="006E3257"/>
    <w:rsid w:val="006E3541"/>
    <w:rsid w:val="006E35E9"/>
    <w:rsid w:val="006E3856"/>
    <w:rsid w:val="006E3B91"/>
    <w:rsid w:val="006E45CD"/>
    <w:rsid w:val="006E46AE"/>
    <w:rsid w:val="006E525E"/>
    <w:rsid w:val="006E6BFC"/>
    <w:rsid w:val="006E6C38"/>
    <w:rsid w:val="006E746A"/>
    <w:rsid w:val="006F125E"/>
    <w:rsid w:val="006F15EC"/>
    <w:rsid w:val="006F164F"/>
    <w:rsid w:val="006F1D0F"/>
    <w:rsid w:val="006F25B7"/>
    <w:rsid w:val="006F3491"/>
    <w:rsid w:val="006F41D3"/>
    <w:rsid w:val="006F42EC"/>
    <w:rsid w:val="006F46FD"/>
    <w:rsid w:val="006F4BDD"/>
    <w:rsid w:val="006F53AD"/>
    <w:rsid w:val="006F5A7E"/>
    <w:rsid w:val="006F6450"/>
    <w:rsid w:val="006F7DE5"/>
    <w:rsid w:val="0070110A"/>
    <w:rsid w:val="00702283"/>
    <w:rsid w:val="00703A16"/>
    <w:rsid w:val="00705265"/>
    <w:rsid w:val="00705289"/>
    <w:rsid w:val="0070548E"/>
    <w:rsid w:val="007062CE"/>
    <w:rsid w:val="00706401"/>
    <w:rsid w:val="00706CBD"/>
    <w:rsid w:val="0070750D"/>
    <w:rsid w:val="007075B8"/>
    <w:rsid w:val="007112E6"/>
    <w:rsid w:val="00711DEE"/>
    <w:rsid w:val="00712FF1"/>
    <w:rsid w:val="007134F9"/>
    <w:rsid w:val="00713CE6"/>
    <w:rsid w:val="007147A7"/>
    <w:rsid w:val="00714BD5"/>
    <w:rsid w:val="00715312"/>
    <w:rsid w:val="0071552A"/>
    <w:rsid w:val="007159DD"/>
    <w:rsid w:val="00715E7B"/>
    <w:rsid w:val="00716529"/>
    <w:rsid w:val="0071665C"/>
    <w:rsid w:val="00716F33"/>
    <w:rsid w:val="00716FD9"/>
    <w:rsid w:val="00721288"/>
    <w:rsid w:val="00721850"/>
    <w:rsid w:val="0072501E"/>
    <w:rsid w:val="00725EDE"/>
    <w:rsid w:val="00726008"/>
    <w:rsid w:val="00726582"/>
    <w:rsid w:val="007266EC"/>
    <w:rsid w:val="00726A7A"/>
    <w:rsid w:val="00730553"/>
    <w:rsid w:val="00731BF4"/>
    <w:rsid w:val="007329EE"/>
    <w:rsid w:val="00733EEE"/>
    <w:rsid w:val="00734165"/>
    <w:rsid w:val="0073441B"/>
    <w:rsid w:val="007345F8"/>
    <w:rsid w:val="00734A05"/>
    <w:rsid w:val="00734CF1"/>
    <w:rsid w:val="00735065"/>
    <w:rsid w:val="007363C1"/>
    <w:rsid w:val="00737842"/>
    <w:rsid w:val="007378BC"/>
    <w:rsid w:val="00737E32"/>
    <w:rsid w:val="00737F2D"/>
    <w:rsid w:val="00741F9E"/>
    <w:rsid w:val="00742D86"/>
    <w:rsid w:val="00743765"/>
    <w:rsid w:val="00744793"/>
    <w:rsid w:val="00745423"/>
    <w:rsid w:val="0074612B"/>
    <w:rsid w:val="00747365"/>
    <w:rsid w:val="00750645"/>
    <w:rsid w:val="00750693"/>
    <w:rsid w:val="00750F5A"/>
    <w:rsid w:val="00751572"/>
    <w:rsid w:val="00751E06"/>
    <w:rsid w:val="00752531"/>
    <w:rsid w:val="00753DE7"/>
    <w:rsid w:val="007547B2"/>
    <w:rsid w:val="007560D2"/>
    <w:rsid w:val="007565A4"/>
    <w:rsid w:val="00756DF2"/>
    <w:rsid w:val="007612EB"/>
    <w:rsid w:val="007614F4"/>
    <w:rsid w:val="0076150A"/>
    <w:rsid w:val="00761B05"/>
    <w:rsid w:val="007637A9"/>
    <w:rsid w:val="0076398C"/>
    <w:rsid w:val="007639BB"/>
    <w:rsid w:val="00764F81"/>
    <w:rsid w:val="007654D5"/>
    <w:rsid w:val="007663BD"/>
    <w:rsid w:val="007664D2"/>
    <w:rsid w:val="00766A74"/>
    <w:rsid w:val="00767193"/>
    <w:rsid w:val="00767843"/>
    <w:rsid w:val="00770D44"/>
    <w:rsid w:val="00774613"/>
    <w:rsid w:val="00774875"/>
    <w:rsid w:val="007748B4"/>
    <w:rsid w:val="00775002"/>
    <w:rsid w:val="007756F1"/>
    <w:rsid w:val="00776538"/>
    <w:rsid w:val="00776872"/>
    <w:rsid w:val="00777A1D"/>
    <w:rsid w:val="00777F06"/>
    <w:rsid w:val="00780DB7"/>
    <w:rsid w:val="007811D9"/>
    <w:rsid w:val="007814D1"/>
    <w:rsid w:val="00783650"/>
    <w:rsid w:val="007848CD"/>
    <w:rsid w:val="00784AD8"/>
    <w:rsid w:val="00786D88"/>
    <w:rsid w:val="007873E9"/>
    <w:rsid w:val="00787CA5"/>
    <w:rsid w:val="00790AB0"/>
    <w:rsid w:val="00792051"/>
    <w:rsid w:val="00792438"/>
    <w:rsid w:val="0079329A"/>
    <w:rsid w:val="00793A1F"/>
    <w:rsid w:val="0079430B"/>
    <w:rsid w:val="007946D7"/>
    <w:rsid w:val="00794CB6"/>
    <w:rsid w:val="00794E97"/>
    <w:rsid w:val="007956D6"/>
    <w:rsid w:val="00795D98"/>
    <w:rsid w:val="00796139"/>
    <w:rsid w:val="0079614A"/>
    <w:rsid w:val="00796DB7"/>
    <w:rsid w:val="00796FBC"/>
    <w:rsid w:val="00797089"/>
    <w:rsid w:val="007977B0"/>
    <w:rsid w:val="007A1120"/>
    <w:rsid w:val="007A32CB"/>
    <w:rsid w:val="007A3855"/>
    <w:rsid w:val="007A4049"/>
    <w:rsid w:val="007A4925"/>
    <w:rsid w:val="007A4986"/>
    <w:rsid w:val="007A54FB"/>
    <w:rsid w:val="007A65F6"/>
    <w:rsid w:val="007A7503"/>
    <w:rsid w:val="007A7E11"/>
    <w:rsid w:val="007B09D6"/>
    <w:rsid w:val="007B0E72"/>
    <w:rsid w:val="007B1200"/>
    <w:rsid w:val="007B135A"/>
    <w:rsid w:val="007B1375"/>
    <w:rsid w:val="007B2300"/>
    <w:rsid w:val="007B3567"/>
    <w:rsid w:val="007B39DB"/>
    <w:rsid w:val="007B3D93"/>
    <w:rsid w:val="007B4381"/>
    <w:rsid w:val="007B501C"/>
    <w:rsid w:val="007B64BD"/>
    <w:rsid w:val="007B68A7"/>
    <w:rsid w:val="007C10B5"/>
    <w:rsid w:val="007C2BC8"/>
    <w:rsid w:val="007C3712"/>
    <w:rsid w:val="007C44F8"/>
    <w:rsid w:val="007C4BBA"/>
    <w:rsid w:val="007C4FE2"/>
    <w:rsid w:val="007C646F"/>
    <w:rsid w:val="007C6DD5"/>
    <w:rsid w:val="007C7DF8"/>
    <w:rsid w:val="007D085D"/>
    <w:rsid w:val="007D19F3"/>
    <w:rsid w:val="007D35B5"/>
    <w:rsid w:val="007D392F"/>
    <w:rsid w:val="007D684B"/>
    <w:rsid w:val="007D7EFB"/>
    <w:rsid w:val="007E0DD6"/>
    <w:rsid w:val="007E0F69"/>
    <w:rsid w:val="007E102A"/>
    <w:rsid w:val="007E22BC"/>
    <w:rsid w:val="007E22C8"/>
    <w:rsid w:val="007E28C6"/>
    <w:rsid w:val="007E345B"/>
    <w:rsid w:val="007E3588"/>
    <w:rsid w:val="007F0EFD"/>
    <w:rsid w:val="007F293B"/>
    <w:rsid w:val="007F34F5"/>
    <w:rsid w:val="007F4060"/>
    <w:rsid w:val="007F427B"/>
    <w:rsid w:val="007F44D0"/>
    <w:rsid w:val="007F452A"/>
    <w:rsid w:val="007F48E3"/>
    <w:rsid w:val="007F48E9"/>
    <w:rsid w:val="007F5426"/>
    <w:rsid w:val="007F59AF"/>
    <w:rsid w:val="007F7087"/>
    <w:rsid w:val="007F7474"/>
    <w:rsid w:val="007F755D"/>
    <w:rsid w:val="0080112E"/>
    <w:rsid w:val="008023B3"/>
    <w:rsid w:val="00803091"/>
    <w:rsid w:val="00804297"/>
    <w:rsid w:val="008062AE"/>
    <w:rsid w:val="00806839"/>
    <w:rsid w:val="00806B06"/>
    <w:rsid w:val="00807490"/>
    <w:rsid w:val="00807DC5"/>
    <w:rsid w:val="00807FFD"/>
    <w:rsid w:val="008100C1"/>
    <w:rsid w:val="00810C8C"/>
    <w:rsid w:val="00811460"/>
    <w:rsid w:val="00813DCB"/>
    <w:rsid w:val="00814175"/>
    <w:rsid w:val="0081433C"/>
    <w:rsid w:val="0081524F"/>
    <w:rsid w:val="00815D4B"/>
    <w:rsid w:val="00816EC6"/>
    <w:rsid w:val="00817F8F"/>
    <w:rsid w:val="0082015D"/>
    <w:rsid w:val="008209B3"/>
    <w:rsid w:val="008212D0"/>
    <w:rsid w:val="00821BF7"/>
    <w:rsid w:val="008231B3"/>
    <w:rsid w:val="00825991"/>
    <w:rsid w:val="00830113"/>
    <w:rsid w:val="00830B67"/>
    <w:rsid w:val="00831135"/>
    <w:rsid w:val="00834008"/>
    <w:rsid w:val="0083479D"/>
    <w:rsid w:val="008354CC"/>
    <w:rsid w:val="008361DA"/>
    <w:rsid w:val="00836EE7"/>
    <w:rsid w:val="00840B12"/>
    <w:rsid w:val="008412FD"/>
    <w:rsid w:val="008413F4"/>
    <w:rsid w:val="00842E99"/>
    <w:rsid w:val="00844251"/>
    <w:rsid w:val="008464F9"/>
    <w:rsid w:val="00847193"/>
    <w:rsid w:val="008506E2"/>
    <w:rsid w:val="00850867"/>
    <w:rsid w:val="008526B0"/>
    <w:rsid w:val="00852AF5"/>
    <w:rsid w:val="0085680C"/>
    <w:rsid w:val="008572A2"/>
    <w:rsid w:val="00860F8F"/>
    <w:rsid w:val="00862199"/>
    <w:rsid w:val="0086271B"/>
    <w:rsid w:val="0086273B"/>
    <w:rsid w:val="008632C8"/>
    <w:rsid w:val="0086352B"/>
    <w:rsid w:val="0086362A"/>
    <w:rsid w:val="00863E93"/>
    <w:rsid w:val="00864083"/>
    <w:rsid w:val="00866D87"/>
    <w:rsid w:val="008673FE"/>
    <w:rsid w:val="00867556"/>
    <w:rsid w:val="00870D64"/>
    <w:rsid w:val="0087196C"/>
    <w:rsid w:val="00871BBE"/>
    <w:rsid w:val="00873420"/>
    <w:rsid w:val="00873B93"/>
    <w:rsid w:val="00874DC2"/>
    <w:rsid w:val="008753C6"/>
    <w:rsid w:val="0087718D"/>
    <w:rsid w:val="008772F3"/>
    <w:rsid w:val="008776A9"/>
    <w:rsid w:val="008776B7"/>
    <w:rsid w:val="00877E85"/>
    <w:rsid w:val="00881A61"/>
    <w:rsid w:val="00883A7A"/>
    <w:rsid w:val="00883CD2"/>
    <w:rsid w:val="00884222"/>
    <w:rsid w:val="008849F5"/>
    <w:rsid w:val="0088601C"/>
    <w:rsid w:val="0088735D"/>
    <w:rsid w:val="00890A82"/>
    <w:rsid w:val="00891376"/>
    <w:rsid w:val="00891AAE"/>
    <w:rsid w:val="00892C07"/>
    <w:rsid w:val="00893828"/>
    <w:rsid w:val="00893883"/>
    <w:rsid w:val="008951D9"/>
    <w:rsid w:val="0089790B"/>
    <w:rsid w:val="008A0C18"/>
    <w:rsid w:val="008A1F85"/>
    <w:rsid w:val="008A20DB"/>
    <w:rsid w:val="008A3006"/>
    <w:rsid w:val="008A4407"/>
    <w:rsid w:val="008A4423"/>
    <w:rsid w:val="008A5045"/>
    <w:rsid w:val="008A57A5"/>
    <w:rsid w:val="008A5BDC"/>
    <w:rsid w:val="008A604D"/>
    <w:rsid w:val="008A6754"/>
    <w:rsid w:val="008A6F54"/>
    <w:rsid w:val="008A7215"/>
    <w:rsid w:val="008A7375"/>
    <w:rsid w:val="008A7FC9"/>
    <w:rsid w:val="008B08C3"/>
    <w:rsid w:val="008B08E1"/>
    <w:rsid w:val="008B09D1"/>
    <w:rsid w:val="008B1032"/>
    <w:rsid w:val="008B185B"/>
    <w:rsid w:val="008B37E9"/>
    <w:rsid w:val="008B450F"/>
    <w:rsid w:val="008B5069"/>
    <w:rsid w:val="008B7AAB"/>
    <w:rsid w:val="008B7D5A"/>
    <w:rsid w:val="008C0618"/>
    <w:rsid w:val="008C06A6"/>
    <w:rsid w:val="008C1CFE"/>
    <w:rsid w:val="008C1DCE"/>
    <w:rsid w:val="008C1ED3"/>
    <w:rsid w:val="008C1F9A"/>
    <w:rsid w:val="008C37F0"/>
    <w:rsid w:val="008C40E8"/>
    <w:rsid w:val="008C461A"/>
    <w:rsid w:val="008C4DD4"/>
    <w:rsid w:val="008C5498"/>
    <w:rsid w:val="008C6E63"/>
    <w:rsid w:val="008C6E73"/>
    <w:rsid w:val="008C7747"/>
    <w:rsid w:val="008C7DEB"/>
    <w:rsid w:val="008D07CC"/>
    <w:rsid w:val="008D0E83"/>
    <w:rsid w:val="008D1310"/>
    <w:rsid w:val="008D2C5E"/>
    <w:rsid w:val="008D2D01"/>
    <w:rsid w:val="008D2E03"/>
    <w:rsid w:val="008D3A8D"/>
    <w:rsid w:val="008D3BEC"/>
    <w:rsid w:val="008D3D9C"/>
    <w:rsid w:val="008D418E"/>
    <w:rsid w:val="008D4F61"/>
    <w:rsid w:val="008D6BF6"/>
    <w:rsid w:val="008D7AD2"/>
    <w:rsid w:val="008D7F02"/>
    <w:rsid w:val="008E04A7"/>
    <w:rsid w:val="008E23EA"/>
    <w:rsid w:val="008E2A6D"/>
    <w:rsid w:val="008E33E6"/>
    <w:rsid w:val="008E3F23"/>
    <w:rsid w:val="008E5C1D"/>
    <w:rsid w:val="008E7999"/>
    <w:rsid w:val="008E7FA4"/>
    <w:rsid w:val="008F01C9"/>
    <w:rsid w:val="008F07C7"/>
    <w:rsid w:val="008F13F6"/>
    <w:rsid w:val="008F1EB4"/>
    <w:rsid w:val="008F4653"/>
    <w:rsid w:val="008F4E95"/>
    <w:rsid w:val="008F5709"/>
    <w:rsid w:val="008F6947"/>
    <w:rsid w:val="00900D94"/>
    <w:rsid w:val="00901144"/>
    <w:rsid w:val="0090120B"/>
    <w:rsid w:val="00901956"/>
    <w:rsid w:val="00901F3F"/>
    <w:rsid w:val="009021F6"/>
    <w:rsid w:val="00902E47"/>
    <w:rsid w:val="00902F79"/>
    <w:rsid w:val="00903120"/>
    <w:rsid w:val="00903A47"/>
    <w:rsid w:val="00903D01"/>
    <w:rsid w:val="00903D82"/>
    <w:rsid w:val="00904248"/>
    <w:rsid w:val="00904690"/>
    <w:rsid w:val="00904725"/>
    <w:rsid w:val="00906D4B"/>
    <w:rsid w:val="00906D6C"/>
    <w:rsid w:val="00907115"/>
    <w:rsid w:val="00907D94"/>
    <w:rsid w:val="00910E40"/>
    <w:rsid w:val="00910E5C"/>
    <w:rsid w:val="009111D1"/>
    <w:rsid w:val="00911427"/>
    <w:rsid w:val="00911475"/>
    <w:rsid w:val="00911838"/>
    <w:rsid w:val="00911B2F"/>
    <w:rsid w:val="00912276"/>
    <w:rsid w:val="00913313"/>
    <w:rsid w:val="00913410"/>
    <w:rsid w:val="00914660"/>
    <w:rsid w:val="00915516"/>
    <w:rsid w:val="00916379"/>
    <w:rsid w:val="00916467"/>
    <w:rsid w:val="0092048F"/>
    <w:rsid w:val="009224CC"/>
    <w:rsid w:val="009252EC"/>
    <w:rsid w:val="00925424"/>
    <w:rsid w:val="00925771"/>
    <w:rsid w:val="00925841"/>
    <w:rsid w:val="00926073"/>
    <w:rsid w:val="00926D45"/>
    <w:rsid w:val="0092793D"/>
    <w:rsid w:val="00927A13"/>
    <w:rsid w:val="00930850"/>
    <w:rsid w:val="00930DF1"/>
    <w:rsid w:val="00931681"/>
    <w:rsid w:val="00932219"/>
    <w:rsid w:val="00932278"/>
    <w:rsid w:val="009323D3"/>
    <w:rsid w:val="009324C0"/>
    <w:rsid w:val="0093261D"/>
    <w:rsid w:val="00932A39"/>
    <w:rsid w:val="00934790"/>
    <w:rsid w:val="00935817"/>
    <w:rsid w:val="00941DB6"/>
    <w:rsid w:val="0094393F"/>
    <w:rsid w:val="0094422E"/>
    <w:rsid w:val="00945330"/>
    <w:rsid w:val="00950342"/>
    <w:rsid w:val="00950B7C"/>
    <w:rsid w:val="0095101E"/>
    <w:rsid w:val="0095255B"/>
    <w:rsid w:val="009525AA"/>
    <w:rsid w:val="0095339A"/>
    <w:rsid w:val="00953A9E"/>
    <w:rsid w:val="009540DB"/>
    <w:rsid w:val="00955067"/>
    <w:rsid w:val="00955930"/>
    <w:rsid w:val="0095652E"/>
    <w:rsid w:val="00957D43"/>
    <w:rsid w:val="00957E2B"/>
    <w:rsid w:val="009603BE"/>
    <w:rsid w:val="00961C6F"/>
    <w:rsid w:val="009620BD"/>
    <w:rsid w:val="00962335"/>
    <w:rsid w:val="0096263C"/>
    <w:rsid w:val="00962AE1"/>
    <w:rsid w:val="00962C1D"/>
    <w:rsid w:val="00962F5A"/>
    <w:rsid w:val="00965049"/>
    <w:rsid w:val="00965FA2"/>
    <w:rsid w:val="00966967"/>
    <w:rsid w:val="00966A22"/>
    <w:rsid w:val="00966B3A"/>
    <w:rsid w:val="009725F4"/>
    <w:rsid w:val="009749C5"/>
    <w:rsid w:val="00974A6D"/>
    <w:rsid w:val="00975EBC"/>
    <w:rsid w:val="0098007F"/>
    <w:rsid w:val="00981671"/>
    <w:rsid w:val="00981882"/>
    <w:rsid w:val="00981EEC"/>
    <w:rsid w:val="00982219"/>
    <w:rsid w:val="009827C6"/>
    <w:rsid w:val="00982D4C"/>
    <w:rsid w:val="00982DE8"/>
    <w:rsid w:val="00982ED9"/>
    <w:rsid w:val="00983404"/>
    <w:rsid w:val="00983E78"/>
    <w:rsid w:val="00983F33"/>
    <w:rsid w:val="00984354"/>
    <w:rsid w:val="00984615"/>
    <w:rsid w:val="0098488E"/>
    <w:rsid w:val="00984A06"/>
    <w:rsid w:val="00986D76"/>
    <w:rsid w:val="00987E77"/>
    <w:rsid w:val="00990D87"/>
    <w:rsid w:val="00990E57"/>
    <w:rsid w:val="00992739"/>
    <w:rsid w:val="0099330B"/>
    <w:rsid w:val="00993C37"/>
    <w:rsid w:val="00994B44"/>
    <w:rsid w:val="00995057"/>
    <w:rsid w:val="009950BE"/>
    <w:rsid w:val="00996B39"/>
    <w:rsid w:val="009971D5"/>
    <w:rsid w:val="009976A9"/>
    <w:rsid w:val="00997775"/>
    <w:rsid w:val="009A0861"/>
    <w:rsid w:val="009A13FE"/>
    <w:rsid w:val="009A3334"/>
    <w:rsid w:val="009A3D85"/>
    <w:rsid w:val="009A3DE2"/>
    <w:rsid w:val="009A4C04"/>
    <w:rsid w:val="009A572C"/>
    <w:rsid w:val="009A67CC"/>
    <w:rsid w:val="009A6A67"/>
    <w:rsid w:val="009A794B"/>
    <w:rsid w:val="009B02CC"/>
    <w:rsid w:val="009B11F5"/>
    <w:rsid w:val="009B1275"/>
    <w:rsid w:val="009B1521"/>
    <w:rsid w:val="009B1ADF"/>
    <w:rsid w:val="009B4EFC"/>
    <w:rsid w:val="009B6FC2"/>
    <w:rsid w:val="009B7C45"/>
    <w:rsid w:val="009C04D5"/>
    <w:rsid w:val="009C0902"/>
    <w:rsid w:val="009C0D40"/>
    <w:rsid w:val="009C157E"/>
    <w:rsid w:val="009C1684"/>
    <w:rsid w:val="009C1F31"/>
    <w:rsid w:val="009C1FD7"/>
    <w:rsid w:val="009C26BC"/>
    <w:rsid w:val="009C2F56"/>
    <w:rsid w:val="009C5255"/>
    <w:rsid w:val="009C5383"/>
    <w:rsid w:val="009D0FCA"/>
    <w:rsid w:val="009D2503"/>
    <w:rsid w:val="009D31FF"/>
    <w:rsid w:val="009D3549"/>
    <w:rsid w:val="009D379A"/>
    <w:rsid w:val="009D3D04"/>
    <w:rsid w:val="009D3DC4"/>
    <w:rsid w:val="009D3E3D"/>
    <w:rsid w:val="009D3E6A"/>
    <w:rsid w:val="009D55E3"/>
    <w:rsid w:val="009D75C5"/>
    <w:rsid w:val="009D7941"/>
    <w:rsid w:val="009D7B0A"/>
    <w:rsid w:val="009D7F8B"/>
    <w:rsid w:val="009E033C"/>
    <w:rsid w:val="009E042F"/>
    <w:rsid w:val="009E0F0C"/>
    <w:rsid w:val="009E2C09"/>
    <w:rsid w:val="009E3985"/>
    <w:rsid w:val="009E3B9E"/>
    <w:rsid w:val="009E46D9"/>
    <w:rsid w:val="009E4B49"/>
    <w:rsid w:val="009E6A07"/>
    <w:rsid w:val="009E7B52"/>
    <w:rsid w:val="009E7BC4"/>
    <w:rsid w:val="009E7EC2"/>
    <w:rsid w:val="009F0789"/>
    <w:rsid w:val="009F1398"/>
    <w:rsid w:val="009F153E"/>
    <w:rsid w:val="009F208D"/>
    <w:rsid w:val="009F277F"/>
    <w:rsid w:val="009F538A"/>
    <w:rsid w:val="009F56A9"/>
    <w:rsid w:val="009F588E"/>
    <w:rsid w:val="009F5BE0"/>
    <w:rsid w:val="009F63F2"/>
    <w:rsid w:val="009F6CBB"/>
    <w:rsid w:val="009F6F6F"/>
    <w:rsid w:val="009F7B32"/>
    <w:rsid w:val="00A01784"/>
    <w:rsid w:val="00A01FF0"/>
    <w:rsid w:val="00A02588"/>
    <w:rsid w:val="00A02E69"/>
    <w:rsid w:val="00A03C36"/>
    <w:rsid w:val="00A04F50"/>
    <w:rsid w:val="00A05582"/>
    <w:rsid w:val="00A103D8"/>
    <w:rsid w:val="00A106CC"/>
    <w:rsid w:val="00A11346"/>
    <w:rsid w:val="00A11F8C"/>
    <w:rsid w:val="00A1227C"/>
    <w:rsid w:val="00A12407"/>
    <w:rsid w:val="00A131B1"/>
    <w:rsid w:val="00A1444C"/>
    <w:rsid w:val="00A15BAC"/>
    <w:rsid w:val="00A1663F"/>
    <w:rsid w:val="00A16BFB"/>
    <w:rsid w:val="00A1791D"/>
    <w:rsid w:val="00A208BB"/>
    <w:rsid w:val="00A219DF"/>
    <w:rsid w:val="00A22322"/>
    <w:rsid w:val="00A22B2F"/>
    <w:rsid w:val="00A24648"/>
    <w:rsid w:val="00A25252"/>
    <w:rsid w:val="00A265BD"/>
    <w:rsid w:val="00A27B61"/>
    <w:rsid w:val="00A315DF"/>
    <w:rsid w:val="00A32257"/>
    <w:rsid w:val="00A332C9"/>
    <w:rsid w:val="00A33449"/>
    <w:rsid w:val="00A3445C"/>
    <w:rsid w:val="00A36DFB"/>
    <w:rsid w:val="00A374D4"/>
    <w:rsid w:val="00A412EE"/>
    <w:rsid w:val="00A416E3"/>
    <w:rsid w:val="00A417CB"/>
    <w:rsid w:val="00A424CF"/>
    <w:rsid w:val="00A42B15"/>
    <w:rsid w:val="00A43FDC"/>
    <w:rsid w:val="00A468F9"/>
    <w:rsid w:val="00A46C98"/>
    <w:rsid w:val="00A46F2D"/>
    <w:rsid w:val="00A47EC5"/>
    <w:rsid w:val="00A52E4B"/>
    <w:rsid w:val="00A540D3"/>
    <w:rsid w:val="00A549E5"/>
    <w:rsid w:val="00A55F14"/>
    <w:rsid w:val="00A566A7"/>
    <w:rsid w:val="00A569A9"/>
    <w:rsid w:val="00A56AD1"/>
    <w:rsid w:val="00A5702A"/>
    <w:rsid w:val="00A574EA"/>
    <w:rsid w:val="00A57B2C"/>
    <w:rsid w:val="00A60AD5"/>
    <w:rsid w:val="00A60BEF"/>
    <w:rsid w:val="00A60FB8"/>
    <w:rsid w:val="00A612F7"/>
    <w:rsid w:val="00A61AFD"/>
    <w:rsid w:val="00A63162"/>
    <w:rsid w:val="00A652AA"/>
    <w:rsid w:val="00A664CE"/>
    <w:rsid w:val="00A66F56"/>
    <w:rsid w:val="00A67049"/>
    <w:rsid w:val="00A67970"/>
    <w:rsid w:val="00A703E8"/>
    <w:rsid w:val="00A70A76"/>
    <w:rsid w:val="00A70BC4"/>
    <w:rsid w:val="00A70C42"/>
    <w:rsid w:val="00A71295"/>
    <w:rsid w:val="00A715B5"/>
    <w:rsid w:val="00A72F4A"/>
    <w:rsid w:val="00A73FC7"/>
    <w:rsid w:val="00A74021"/>
    <w:rsid w:val="00A75887"/>
    <w:rsid w:val="00A75CF9"/>
    <w:rsid w:val="00A75D09"/>
    <w:rsid w:val="00A75DF8"/>
    <w:rsid w:val="00A77569"/>
    <w:rsid w:val="00A81607"/>
    <w:rsid w:val="00A826CE"/>
    <w:rsid w:val="00A85AE8"/>
    <w:rsid w:val="00A87B30"/>
    <w:rsid w:val="00A903BF"/>
    <w:rsid w:val="00A91196"/>
    <w:rsid w:val="00A92552"/>
    <w:rsid w:val="00A932B8"/>
    <w:rsid w:val="00A941F0"/>
    <w:rsid w:val="00A94593"/>
    <w:rsid w:val="00A9478D"/>
    <w:rsid w:val="00A95005"/>
    <w:rsid w:val="00A953A7"/>
    <w:rsid w:val="00A95627"/>
    <w:rsid w:val="00A960A6"/>
    <w:rsid w:val="00A96635"/>
    <w:rsid w:val="00A96E7A"/>
    <w:rsid w:val="00A972FC"/>
    <w:rsid w:val="00A97805"/>
    <w:rsid w:val="00AA0D7D"/>
    <w:rsid w:val="00AA18E2"/>
    <w:rsid w:val="00AA1D7E"/>
    <w:rsid w:val="00AA2AE5"/>
    <w:rsid w:val="00AA30B3"/>
    <w:rsid w:val="00AA5977"/>
    <w:rsid w:val="00AA5B18"/>
    <w:rsid w:val="00AA7560"/>
    <w:rsid w:val="00AB0253"/>
    <w:rsid w:val="00AB0BF0"/>
    <w:rsid w:val="00AB1254"/>
    <w:rsid w:val="00AB267F"/>
    <w:rsid w:val="00AB2C3C"/>
    <w:rsid w:val="00AB43AA"/>
    <w:rsid w:val="00AB449C"/>
    <w:rsid w:val="00AB487F"/>
    <w:rsid w:val="00AB722F"/>
    <w:rsid w:val="00AC00CD"/>
    <w:rsid w:val="00AC1D71"/>
    <w:rsid w:val="00AC2487"/>
    <w:rsid w:val="00AC2741"/>
    <w:rsid w:val="00AC5FB3"/>
    <w:rsid w:val="00AC65A5"/>
    <w:rsid w:val="00AC7904"/>
    <w:rsid w:val="00AD043B"/>
    <w:rsid w:val="00AD05A1"/>
    <w:rsid w:val="00AD0793"/>
    <w:rsid w:val="00AD0906"/>
    <w:rsid w:val="00AD0A0D"/>
    <w:rsid w:val="00AD0BA5"/>
    <w:rsid w:val="00AD0D72"/>
    <w:rsid w:val="00AD10B4"/>
    <w:rsid w:val="00AD1111"/>
    <w:rsid w:val="00AD126C"/>
    <w:rsid w:val="00AD1284"/>
    <w:rsid w:val="00AD189C"/>
    <w:rsid w:val="00AD22D4"/>
    <w:rsid w:val="00AD2842"/>
    <w:rsid w:val="00AD3878"/>
    <w:rsid w:val="00AD471E"/>
    <w:rsid w:val="00AD6285"/>
    <w:rsid w:val="00AD7811"/>
    <w:rsid w:val="00AD7F31"/>
    <w:rsid w:val="00AE2313"/>
    <w:rsid w:val="00AE2345"/>
    <w:rsid w:val="00AE2EF7"/>
    <w:rsid w:val="00AE33DD"/>
    <w:rsid w:val="00AE4877"/>
    <w:rsid w:val="00AE4B47"/>
    <w:rsid w:val="00AE5710"/>
    <w:rsid w:val="00AF1AF7"/>
    <w:rsid w:val="00AF2852"/>
    <w:rsid w:val="00AF318A"/>
    <w:rsid w:val="00AF339A"/>
    <w:rsid w:val="00AF34BB"/>
    <w:rsid w:val="00AF40E1"/>
    <w:rsid w:val="00AF44BA"/>
    <w:rsid w:val="00AF6806"/>
    <w:rsid w:val="00AF698E"/>
    <w:rsid w:val="00B01971"/>
    <w:rsid w:val="00B02502"/>
    <w:rsid w:val="00B025F1"/>
    <w:rsid w:val="00B03F2B"/>
    <w:rsid w:val="00B04C5C"/>
    <w:rsid w:val="00B04D06"/>
    <w:rsid w:val="00B04D8C"/>
    <w:rsid w:val="00B04F93"/>
    <w:rsid w:val="00B057BA"/>
    <w:rsid w:val="00B05B16"/>
    <w:rsid w:val="00B05F9D"/>
    <w:rsid w:val="00B10524"/>
    <w:rsid w:val="00B11242"/>
    <w:rsid w:val="00B13374"/>
    <w:rsid w:val="00B14422"/>
    <w:rsid w:val="00B14564"/>
    <w:rsid w:val="00B1479A"/>
    <w:rsid w:val="00B1579F"/>
    <w:rsid w:val="00B157A2"/>
    <w:rsid w:val="00B15E53"/>
    <w:rsid w:val="00B20DE4"/>
    <w:rsid w:val="00B21638"/>
    <w:rsid w:val="00B23F47"/>
    <w:rsid w:val="00B24056"/>
    <w:rsid w:val="00B240FB"/>
    <w:rsid w:val="00B245A0"/>
    <w:rsid w:val="00B245FF"/>
    <w:rsid w:val="00B246DD"/>
    <w:rsid w:val="00B24BCE"/>
    <w:rsid w:val="00B25404"/>
    <w:rsid w:val="00B25E3F"/>
    <w:rsid w:val="00B3073F"/>
    <w:rsid w:val="00B30A82"/>
    <w:rsid w:val="00B30E0D"/>
    <w:rsid w:val="00B30E26"/>
    <w:rsid w:val="00B31463"/>
    <w:rsid w:val="00B31525"/>
    <w:rsid w:val="00B31BBC"/>
    <w:rsid w:val="00B32166"/>
    <w:rsid w:val="00B33344"/>
    <w:rsid w:val="00B35236"/>
    <w:rsid w:val="00B35CB8"/>
    <w:rsid w:val="00B35D0C"/>
    <w:rsid w:val="00B41C42"/>
    <w:rsid w:val="00B41E0E"/>
    <w:rsid w:val="00B43A77"/>
    <w:rsid w:val="00B44DA4"/>
    <w:rsid w:val="00B44FE6"/>
    <w:rsid w:val="00B45B6A"/>
    <w:rsid w:val="00B45C3F"/>
    <w:rsid w:val="00B468F3"/>
    <w:rsid w:val="00B476BE"/>
    <w:rsid w:val="00B47AF9"/>
    <w:rsid w:val="00B47BDC"/>
    <w:rsid w:val="00B47D01"/>
    <w:rsid w:val="00B51257"/>
    <w:rsid w:val="00B51A64"/>
    <w:rsid w:val="00B52B34"/>
    <w:rsid w:val="00B52CCC"/>
    <w:rsid w:val="00B5305C"/>
    <w:rsid w:val="00B5481A"/>
    <w:rsid w:val="00B56FD6"/>
    <w:rsid w:val="00B57114"/>
    <w:rsid w:val="00B57595"/>
    <w:rsid w:val="00B576B6"/>
    <w:rsid w:val="00B60099"/>
    <w:rsid w:val="00B60929"/>
    <w:rsid w:val="00B60931"/>
    <w:rsid w:val="00B60C8C"/>
    <w:rsid w:val="00B614FE"/>
    <w:rsid w:val="00B61953"/>
    <w:rsid w:val="00B62774"/>
    <w:rsid w:val="00B635F4"/>
    <w:rsid w:val="00B6393D"/>
    <w:rsid w:val="00B65394"/>
    <w:rsid w:val="00B65471"/>
    <w:rsid w:val="00B67035"/>
    <w:rsid w:val="00B672FE"/>
    <w:rsid w:val="00B67394"/>
    <w:rsid w:val="00B67C34"/>
    <w:rsid w:val="00B67E4F"/>
    <w:rsid w:val="00B70099"/>
    <w:rsid w:val="00B70CD1"/>
    <w:rsid w:val="00B72506"/>
    <w:rsid w:val="00B72920"/>
    <w:rsid w:val="00B73628"/>
    <w:rsid w:val="00B74A0C"/>
    <w:rsid w:val="00B75C30"/>
    <w:rsid w:val="00B76E7A"/>
    <w:rsid w:val="00B771F9"/>
    <w:rsid w:val="00B772F7"/>
    <w:rsid w:val="00B77D1D"/>
    <w:rsid w:val="00B807B5"/>
    <w:rsid w:val="00B80D03"/>
    <w:rsid w:val="00B82F33"/>
    <w:rsid w:val="00B83439"/>
    <w:rsid w:val="00B83A02"/>
    <w:rsid w:val="00B83E55"/>
    <w:rsid w:val="00B850F2"/>
    <w:rsid w:val="00B86F5C"/>
    <w:rsid w:val="00B8764C"/>
    <w:rsid w:val="00B87A64"/>
    <w:rsid w:val="00B87A66"/>
    <w:rsid w:val="00B91ADD"/>
    <w:rsid w:val="00B9249C"/>
    <w:rsid w:val="00B92C4B"/>
    <w:rsid w:val="00B92D01"/>
    <w:rsid w:val="00B92DD3"/>
    <w:rsid w:val="00B9312F"/>
    <w:rsid w:val="00B95B59"/>
    <w:rsid w:val="00B95CCD"/>
    <w:rsid w:val="00B967CD"/>
    <w:rsid w:val="00B968AF"/>
    <w:rsid w:val="00B97B0F"/>
    <w:rsid w:val="00BA0D41"/>
    <w:rsid w:val="00BA15E1"/>
    <w:rsid w:val="00BA2883"/>
    <w:rsid w:val="00BA2A83"/>
    <w:rsid w:val="00BA3792"/>
    <w:rsid w:val="00BA3884"/>
    <w:rsid w:val="00BA4C7C"/>
    <w:rsid w:val="00BA4FF4"/>
    <w:rsid w:val="00BA55B2"/>
    <w:rsid w:val="00BA5AC1"/>
    <w:rsid w:val="00BA73DD"/>
    <w:rsid w:val="00BB088A"/>
    <w:rsid w:val="00BB0AF2"/>
    <w:rsid w:val="00BB1556"/>
    <w:rsid w:val="00BB1709"/>
    <w:rsid w:val="00BB1F94"/>
    <w:rsid w:val="00BB2993"/>
    <w:rsid w:val="00BB4BD6"/>
    <w:rsid w:val="00BB596D"/>
    <w:rsid w:val="00BB5BB9"/>
    <w:rsid w:val="00BB6669"/>
    <w:rsid w:val="00BB70B9"/>
    <w:rsid w:val="00BB7733"/>
    <w:rsid w:val="00BC0098"/>
    <w:rsid w:val="00BC1C3C"/>
    <w:rsid w:val="00BC3539"/>
    <w:rsid w:val="00BC3CA9"/>
    <w:rsid w:val="00BC3D14"/>
    <w:rsid w:val="00BC4225"/>
    <w:rsid w:val="00BC4900"/>
    <w:rsid w:val="00BC583B"/>
    <w:rsid w:val="00BC5CA3"/>
    <w:rsid w:val="00BC6106"/>
    <w:rsid w:val="00BC7695"/>
    <w:rsid w:val="00BC7AD7"/>
    <w:rsid w:val="00BD0296"/>
    <w:rsid w:val="00BD0C2B"/>
    <w:rsid w:val="00BD0DDC"/>
    <w:rsid w:val="00BD1A41"/>
    <w:rsid w:val="00BD1F2B"/>
    <w:rsid w:val="00BD269B"/>
    <w:rsid w:val="00BD2800"/>
    <w:rsid w:val="00BD2DF4"/>
    <w:rsid w:val="00BD3DD0"/>
    <w:rsid w:val="00BD4745"/>
    <w:rsid w:val="00BD52F0"/>
    <w:rsid w:val="00BD5FB5"/>
    <w:rsid w:val="00BD6073"/>
    <w:rsid w:val="00BD728B"/>
    <w:rsid w:val="00BE09C3"/>
    <w:rsid w:val="00BE0F6A"/>
    <w:rsid w:val="00BE2307"/>
    <w:rsid w:val="00BE3250"/>
    <w:rsid w:val="00BE43DF"/>
    <w:rsid w:val="00BE4F91"/>
    <w:rsid w:val="00BE532E"/>
    <w:rsid w:val="00BE6219"/>
    <w:rsid w:val="00BE6FEB"/>
    <w:rsid w:val="00BE790F"/>
    <w:rsid w:val="00BE7B18"/>
    <w:rsid w:val="00BF315A"/>
    <w:rsid w:val="00BF62F6"/>
    <w:rsid w:val="00BF689A"/>
    <w:rsid w:val="00BF74AF"/>
    <w:rsid w:val="00C0059C"/>
    <w:rsid w:val="00C02887"/>
    <w:rsid w:val="00C0321A"/>
    <w:rsid w:val="00C03F7F"/>
    <w:rsid w:val="00C050BC"/>
    <w:rsid w:val="00C0514D"/>
    <w:rsid w:val="00C05A76"/>
    <w:rsid w:val="00C06D81"/>
    <w:rsid w:val="00C123E8"/>
    <w:rsid w:val="00C12DE6"/>
    <w:rsid w:val="00C14788"/>
    <w:rsid w:val="00C15CAA"/>
    <w:rsid w:val="00C15DA0"/>
    <w:rsid w:val="00C17BCC"/>
    <w:rsid w:val="00C20182"/>
    <w:rsid w:val="00C20CD4"/>
    <w:rsid w:val="00C210D4"/>
    <w:rsid w:val="00C2193C"/>
    <w:rsid w:val="00C2281F"/>
    <w:rsid w:val="00C22EA8"/>
    <w:rsid w:val="00C24FC5"/>
    <w:rsid w:val="00C252EA"/>
    <w:rsid w:val="00C258C8"/>
    <w:rsid w:val="00C26A85"/>
    <w:rsid w:val="00C26E5E"/>
    <w:rsid w:val="00C30074"/>
    <w:rsid w:val="00C31211"/>
    <w:rsid w:val="00C31213"/>
    <w:rsid w:val="00C3294E"/>
    <w:rsid w:val="00C331D2"/>
    <w:rsid w:val="00C34C9C"/>
    <w:rsid w:val="00C37911"/>
    <w:rsid w:val="00C37CD5"/>
    <w:rsid w:val="00C37E83"/>
    <w:rsid w:val="00C41E67"/>
    <w:rsid w:val="00C422B3"/>
    <w:rsid w:val="00C431A2"/>
    <w:rsid w:val="00C43ADF"/>
    <w:rsid w:val="00C45022"/>
    <w:rsid w:val="00C4649B"/>
    <w:rsid w:val="00C47439"/>
    <w:rsid w:val="00C4746D"/>
    <w:rsid w:val="00C47602"/>
    <w:rsid w:val="00C5033D"/>
    <w:rsid w:val="00C50788"/>
    <w:rsid w:val="00C50846"/>
    <w:rsid w:val="00C50B10"/>
    <w:rsid w:val="00C51A85"/>
    <w:rsid w:val="00C522D0"/>
    <w:rsid w:val="00C529CB"/>
    <w:rsid w:val="00C5322A"/>
    <w:rsid w:val="00C54E79"/>
    <w:rsid w:val="00C5554C"/>
    <w:rsid w:val="00C55E5B"/>
    <w:rsid w:val="00C560A6"/>
    <w:rsid w:val="00C56A19"/>
    <w:rsid w:val="00C61C25"/>
    <w:rsid w:val="00C631A8"/>
    <w:rsid w:val="00C64018"/>
    <w:rsid w:val="00C6434E"/>
    <w:rsid w:val="00C6438B"/>
    <w:rsid w:val="00C6443D"/>
    <w:rsid w:val="00C6559D"/>
    <w:rsid w:val="00C65E7A"/>
    <w:rsid w:val="00C70922"/>
    <w:rsid w:val="00C7199D"/>
    <w:rsid w:val="00C720AC"/>
    <w:rsid w:val="00C721BA"/>
    <w:rsid w:val="00C739AF"/>
    <w:rsid w:val="00C73D55"/>
    <w:rsid w:val="00C747ED"/>
    <w:rsid w:val="00C76126"/>
    <w:rsid w:val="00C77B59"/>
    <w:rsid w:val="00C80333"/>
    <w:rsid w:val="00C809D5"/>
    <w:rsid w:val="00C813C5"/>
    <w:rsid w:val="00C8226D"/>
    <w:rsid w:val="00C83030"/>
    <w:rsid w:val="00C83906"/>
    <w:rsid w:val="00C83F72"/>
    <w:rsid w:val="00C85089"/>
    <w:rsid w:val="00C852B9"/>
    <w:rsid w:val="00C8553B"/>
    <w:rsid w:val="00C862E5"/>
    <w:rsid w:val="00C90A9F"/>
    <w:rsid w:val="00C9109E"/>
    <w:rsid w:val="00C911F0"/>
    <w:rsid w:val="00C926CA"/>
    <w:rsid w:val="00C9457D"/>
    <w:rsid w:val="00C94BCF"/>
    <w:rsid w:val="00C95268"/>
    <w:rsid w:val="00C95A90"/>
    <w:rsid w:val="00C9611D"/>
    <w:rsid w:val="00C9658A"/>
    <w:rsid w:val="00C96690"/>
    <w:rsid w:val="00C9771F"/>
    <w:rsid w:val="00CA2537"/>
    <w:rsid w:val="00CA3002"/>
    <w:rsid w:val="00CA458D"/>
    <w:rsid w:val="00CA5217"/>
    <w:rsid w:val="00CA5525"/>
    <w:rsid w:val="00CA564D"/>
    <w:rsid w:val="00CA57C5"/>
    <w:rsid w:val="00CA6E36"/>
    <w:rsid w:val="00CA7CCC"/>
    <w:rsid w:val="00CB03ED"/>
    <w:rsid w:val="00CB03EF"/>
    <w:rsid w:val="00CB0EBF"/>
    <w:rsid w:val="00CB15DF"/>
    <w:rsid w:val="00CB17BF"/>
    <w:rsid w:val="00CB205E"/>
    <w:rsid w:val="00CB2CE9"/>
    <w:rsid w:val="00CB3B4C"/>
    <w:rsid w:val="00CB4265"/>
    <w:rsid w:val="00CB42D7"/>
    <w:rsid w:val="00CB4432"/>
    <w:rsid w:val="00CB4666"/>
    <w:rsid w:val="00CB4F3A"/>
    <w:rsid w:val="00CB5100"/>
    <w:rsid w:val="00CB7325"/>
    <w:rsid w:val="00CB798B"/>
    <w:rsid w:val="00CB7FAE"/>
    <w:rsid w:val="00CC0180"/>
    <w:rsid w:val="00CC05F6"/>
    <w:rsid w:val="00CC4FF6"/>
    <w:rsid w:val="00CC5EFD"/>
    <w:rsid w:val="00CC66A3"/>
    <w:rsid w:val="00CC69E5"/>
    <w:rsid w:val="00CC6C5A"/>
    <w:rsid w:val="00CD068E"/>
    <w:rsid w:val="00CD4244"/>
    <w:rsid w:val="00CD4C68"/>
    <w:rsid w:val="00CD4F9D"/>
    <w:rsid w:val="00CD50AB"/>
    <w:rsid w:val="00CD5987"/>
    <w:rsid w:val="00CD69B7"/>
    <w:rsid w:val="00CD77D8"/>
    <w:rsid w:val="00CE11C5"/>
    <w:rsid w:val="00CE13BA"/>
    <w:rsid w:val="00CE3012"/>
    <w:rsid w:val="00CE310B"/>
    <w:rsid w:val="00CE3C5D"/>
    <w:rsid w:val="00CE4F51"/>
    <w:rsid w:val="00CE6297"/>
    <w:rsid w:val="00CE6710"/>
    <w:rsid w:val="00CE6D46"/>
    <w:rsid w:val="00CE7F17"/>
    <w:rsid w:val="00CF02E0"/>
    <w:rsid w:val="00CF0BBE"/>
    <w:rsid w:val="00CF1DCB"/>
    <w:rsid w:val="00CF3625"/>
    <w:rsid w:val="00CF3A56"/>
    <w:rsid w:val="00CF3AE5"/>
    <w:rsid w:val="00CF47D3"/>
    <w:rsid w:val="00CF4AA1"/>
    <w:rsid w:val="00CF4AEB"/>
    <w:rsid w:val="00CF6053"/>
    <w:rsid w:val="00CF65C1"/>
    <w:rsid w:val="00CF773B"/>
    <w:rsid w:val="00D00272"/>
    <w:rsid w:val="00D0079F"/>
    <w:rsid w:val="00D01336"/>
    <w:rsid w:val="00D015B4"/>
    <w:rsid w:val="00D02305"/>
    <w:rsid w:val="00D027B9"/>
    <w:rsid w:val="00D02944"/>
    <w:rsid w:val="00D02A59"/>
    <w:rsid w:val="00D03260"/>
    <w:rsid w:val="00D035E4"/>
    <w:rsid w:val="00D036C1"/>
    <w:rsid w:val="00D05078"/>
    <w:rsid w:val="00D053E3"/>
    <w:rsid w:val="00D05B3B"/>
    <w:rsid w:val="00D0634B"/>
    <w:rsid w:val="00D06918"/>
    <w:rsid w:val="00D07489"/>
    <w:rsid w:val="00D1034D"/>
    <w:rsid w:val="00D112E9"/>
    <w:rsid w:val="00D11A59"/>
    <w:rsid w:val="00D128F6"/>
    <w:rsid w:val="00D14F6B"/>
    <w:rsid w:val="00D15C0F"/>
    <w:rsid w:val="00D16F86"/>
    <w:rsid w:val="00D17B2C"/>
    <w:rsid w:val="00D215BF"/>
    <w:rsid w:val="00D22A49"/>
    <w:rsid w:val="00D24170"/>
    <w:rsid w:val="00D244F5"/>
    <w:rsid w:val="00D24620"/>
    <w:rsid w:val="00D26B00"/>
    <w:rsid w:val="00D26B1E"/>
    <w:rsid w:val="00D26D3C"/>
    <w:rsid w:val="00D26E17"/>
    <w:rsid w:val="00D27348"/>
    <w:rsid w:val="00D27BAC"/>
    <w:rsid w:val="00D27BCC"/>
    <w:rsid w:val="00D3058A"/>
    <w:rsid w:val="00D34636"/>
    <w:rsid w:val="00D34B8E"/>
    <w:rsid w:val="00D34E56"/>
    <w:rsid w:val="00D3537B"/>
    <w:rsid w:val="00D3539A"/>
    <w:rsid w:val="00D357BA"/>
    <w:rsid w:val="00D357E3"/>
    <w:rsid w:val="00D35E73"/>
    <w:rsid w:val="00D3670F"/>
    <w:rsid w:val="00D379A1"/>
    <w:rsid w:val="00D415DA"/>
    <w:rsid w:val="00D42137"/>
    <w:rsid w:val="00D42359"/>
    <w:rsid w:val="00D444D8"/>
    <w:rsid w:val="00D45964"/>
    <w:rsid w:val="00D46119"/>
    <w:rsid w:val="00D46DB0"/>
    <w:rsid w:val="00D47DE8"/>
    <w:rsid w:val="00D50733"/>
    <w:rsid w:val="00D50B4B"/>
    <w:rsid w:val="00D50C7E"/>
    <w:rsid w:val="00D5200C"/>
    <w:rsid w:val="00D536E7"/>
    <w:rsid w:val="00D54B4D"/>
    <w:rsid w:val="00D559DA"/>
    <w:rsid w:val="00D57DBC"/>
    <w:rsid w:val="00D57E14"/>
    <w:rsid w:val="00D608F2"/>
    <w:rsid w:val="00D60B9B"/>
    <w:rsid w:val="00D60F79"/>
    <w:rsid w:val="00D6192B"/>
    <w:rsid w:val="00D62E14"/>
    <w:rsid w:val="00D6439A"/>
    <w:rsid w:val="00D644C0"/>
    <w:rsid w:val="00D64D63"/>
    <w:rsid w:val="00D659D1"/>
    <w:rsid w:val="00D66157"/>
    <w:rsid w:val="00D666B0"/>
    <w:rsid w:val="00D66C5A"/>
    <w:rsid w:val="00D71902"/>
    <w:rsid w:val="00D7216A"/>
    <w:rsid w:val="00D73417"/>
    <w:rsid w:val="00D734A7"/>
    <w:rsid w:val="00D74FD5"/>
    <w:rsid w:val="00D75F75"/>
    <w:rsid w:val="00D777EF"/>
    <w:rsid w:val="00D77DB4"/>
    <w:rsid w:val="00D8083D"/>
    <w:rsid w:val="00D80EE5"/>
    <w:rsid w:val="00D82262"/>
    <w:rsid w:val="00D826CF"/>
    <w:rsid w:val="00D82D77"/>
    <w:rsid w:val="00D83BDE"/>
    <w:rsid w:val="00D84F3E"/>
    <w:rsid w:val="00D85430"/>
    <w:rsid w:val="00D858B7"/>
    <w:rsid w:val="00D85E7B"/>
    <w:rsid w:val="00D86A7B"/>
    <w:rsid w:val="00D92FFB"/>
    <w:rsid w:val="00D932E0"/>
    <w:rsid w:val="00D93C4B"/>
    <w:rsid w:val="00D94557"/>
    <w:rsid w:val="00D9575B"/>
    <w:rsid w:val="00D9613D"/>
    <w:rsid w:val="00D96A24"/>
    <w:rsid w:val="00D96AC0"/>
    <w:rsid w:val="00D974D5"/>
    <w:rsid w:val="00DA0B1F"/>
    <w:rsid w:val="00DA1496"/>
    <w:rsid w:val="00DA1EA0"/>
    <w:rsid w:val="00DA258F"/>
    <w:rsid w:val="00DA2BBA"/>
    <w:rsid w:val="00DA3BBB"/>
    <w:rsid w:val="00DA4EEA"/>
    <w:rsid w:val="00DA4F20"/>
    <w:rsid w:val="00DA54B6"/>
    <w:rsid w:val="00DA57EB"/>
    <w:rsid w:val="00DA5CA6"/>
    <w:rsid w:val="00DA643A"/>
    <w:rsid w:val="00DA6DC8"/>
    <w:rsid w:val="00DA752E"/>
    <w:rsid w:val="00DB00CE"/>
    <w:rsid w:val="00DB1B16"/>
    <w:rsid w:val="00DB1BBD"/>
    <w:rsid w:val="00DB1C63"/>
    <w:rsid w:val="00DB1DE0"/>
    <w:rsid w:val="00DB21AB"/>
    <w:rsid w:val="00DB304C"/>
    <w:rsid w:val="00DB53DD"/>
    <w:rsid w:val="00DB5C4B"/>
    <w:rsid w:val="00DB612C"/>
    <w:rsid w:val="00DB6D1C"/>
    <w:rsid w:val="00DB6FA8"/>
    <w:rsid w:val="00DC0439"/>
    <w:rsid w:val="00DC1EE7"/>
    <w:rsid w:val="00DC2998"/>
    <w:rsid w:val="00DC4271"/>
    <w:rsid w:val="00DC7BBB"/>
    <w:rsid w:val="00DC7DC1"/>
    <w:rsid w:val="00DD02F1"/>
    <w:rsid w:val="00DD0AF6"/>
    <w:rsid w:val="00DD0ECD"/>
    <w:rsid w:val="00DD1482"/>
    <w:rsid w:val="00DD2222"/>
    <w:rsid w:val="00DD2EB2"/>
    <w:rsid w:val="00DD33C8"/>
    <w:rsid w:val="00DD50DE"/>
    <w:rsid w:val="00DD5211"/>
    <w:rsid w:val="00DD5386"/>
    <w:rsid w:val="00DD55AF"/>
    <w:rsid w:val="00DD5EF4"/>
    <w:rsid w:val="00DD609B"/>
    <w:rsid w:val="00DD68E7"/>
    <w:rsid w:val="00DD6F61"/>
    <w:rsid w:val="00DD7C9F"/>
    <w:rsid w:val="00DD7D36"/>
    <w:rsid w:val="00DE069D"/>
    <w:rsid w:val="00DE0E92"/>
    <w:rsid w:val="00DE113A"/>
    <w:rsid w:val="00DE13BF"/>
    <w:rsid w:val="00DE153F"/>
    <w:rsid w:val="00DE1729"/>
    <w:rsid w:val="00DE2DA3"/>
    <w:rsid w:val="00DE43DA"/>
    <w:rsid w:val="00DE46D1"/>
    <w:rsid w:val="00DE4B43"/>
    <w:rsid w:val="00DE6E32"/>
    <w:rsid w:val="00DF013D"/>
    <w:rsid w:val="00DF067E"/>
    <w:rsid w:val="00DF0E83"/>
    <w:rsid w:val="00DF0F55"/>
    <w:rsid w:val="00DF1012"/>
    <w:rsid w:val="00DF1831"/>
    <w:rsid w:val="00DF1A5D"/>
    <w:rsid w:val="00DF1D03"/>
    <w:rsid w:val="00DF246C"/>
    <w:rsid w:val="00DF2B5E"/>
    <w:rsid w:val="00DF32EF"/>
    <w:rsid w:val="00DF3F6F"/>
    <w:rsid w:val="00DF51DF"/>
    <w:rsid w:val="00DF576E"/>
    <w:rsid w:val="00DF5C73"/>
    <w:rsid w:val="00DF6BB9"/>
    <w:rsid w:val="00DF6E4E"/>
    <w:rsid w:val="00DF7216"/>
    <w:rsid w:val="00E006BA"/>
    <w:rsid w:val="00E00EFA"/>
    <w:rsid w:val="00E02679"/>
    <w:rsid w:val="00E048AC"/>
    <w:rsid w:val="00E04ADF"/>
    <w:rsid w:val="00E05CE4"/>
    <w:rsid w:val="00E064AB"/>
    <w:rsid w:val="00E07205"/>
    <w:rsid w:val="00E075B0"/>
    <w:rsid w:val="00E076F0"/>
    <w:rsid w:val="00E1053C"/>
    <w:rsid w:val="00E1237E"/>
    <w:rsid w:val="00E12F19"/>
    <w:rsid w:val="00E13409"/>
    <w:rsid w:val="00E139A1"/>
    <w:rsid w:val="00E14301"/>
    <w:rsid w:val="00E145D9"/>
    <w:rsid w:val="00E16909"/>
    <w:rsid w:val="00E16D2C"/>
    <w:rsid w:val="00E16EFD"/>
    <w:rsid w:val="00E17807"/>
    <w:rsid w:val="00E20F7C"/>
    <w:rsid w:val="00E212E4"/>
    <w:rsid w:val="00E2221B"/>
    <w:rsid w:val="00E2254B"/>
    <w:rsid w:val="00E22BC7"/>
    <w:rsid w:val="00E2407B"/>
    <w:rsid w:val="00E241FD"/>
    <w:rsid w:val="00E257A4"/>
    <w:rsid w:val="00E25EB2"/>
    <w:rsid w:val="00E26CE7"/>
    <w:rsid w:val="00E26D49"/>
    <w:rsid w:val="00E27118"/>
    <w:rsid w:val="00E27868"/>
    <w:rsid w:val="00E27AC8"/>
    <w:rsid w:val="00E304D8"/>
    <w:rsid w:val="00E31CE8"/>
    <w:rsid w:val="00E324EC"/>
    <w:rsid w:val="00E34C43"/>
    <w:rsid w:val="00E35C1D"/>
    <w:rsid w:val="00E376B2"/>
    <w:rsid w:val="00E37725"/>
    <w:rsid w:val="00E377DD"/>
    <w:rsid w:val="00E379EA"/>
    <w:rsid w:val="00E4083D"/>
    <w:rsid w:val="00E41C67"/>
    <w:rsid w:val="00E42BF6"/>
    <w:rsid w:val="00E44131"/>
    <w:rsid w:val="00E44D1F"/>
    <w:rsid w:val="00E45482"/>
    <w:rsid w:val="00E50245"/>
    <w:rsid w:val="00E50FF9"/>
    <w:rsid w:val="00E516A2"/>
    <w:rsid w:val="00E5285C"/>
    <w:rsid w:val="00E545EE"/>
    <w:rsid w:val="00E54A32"/>
    <w:rsid w:val="00E55B2C"/>
    <w:rsid w:val="00E55C55"/>
    <w:rsid w:val="00E57C98"/>
    <w:rsid w:val="00E60853"/>
    <w:rsid w:val="00E6093D"/>
    <w:rsid w:val="00E6116F"/>
    <w:rsid w:val="00E6127C"/>
    <w:rsid w:val="00E64D45"/>
    <w:rsid w:val="00E64F35"/>
    <w:rsid w:val="00E65CA6"/>
    <w:rsid w:val="00E6657F"/>
    <w:rsid w:val="00E66D15"/>
    <w:rsid w:val="00E66DB8"/>
    <w:rsid w:val="00E706C0"/>
    <w:rsid w:val="00E708B6"/>
    <w:rsid w:val="00E70C8A"/>
    <w:rsid w:val="00E711DB"/>
    <w:rsid w:val="00E71CBE"/>
    <w:rsid w:val="00E71EC4"/>
    <w:rsid w:val="00E723B5"/>
    <w:rsid w:val="00E748C8"/>
    <w:rsid w:val="00E74AD3"/>
    <w:rsid w:val="00E75DAC"/>
    <w:rsid w:val="00E8022E"/>
    <w:rsid w:val="00E80C46"/>
    <w:rsid w:val="00E8138C"/>
    <w:rsid w:val="00E81C76"/>
    <w:rsid w:val="00E82261"/>
    <w:rsid w:val="00E839AD"/>
    <w:rsid w:val="00E83CF0"/>
    <w:rsid w:val="00E8559C"/>
    <w:rsid w:val="00E85D00"/>
    <w:rsid w:val="00E86678"/>
    <w:rsid w:val="00E868E0"/>
    <w:rsid w:val="00E879C9"/>
    <w:rsid w:val="00E9066B"/>
    <w:rsid w:val="00E913AC"/>
    <w:rsid w:val="00E91F57"/>
    <w:rsid w:val="00E92B42"/>
    <w:rsid w:val="00E92E98"/>
    <w:rsid w:val="00E9317F"/>
    <w:rsid w:val="00E96514"/>
    <w:rsid w:val="00E966EC"/>
    <w:rsid w:val="00E96757"/>
    <w:rsid w:val="00E967A9"/>
    <w:rsid w:val="00E967EF"/>
    <w:rsid w:val="00E9689C"/>
    <w:rsid w:val="00EA0079"/>
    <w:rsid w:val="00EA0F22"/>
    <w:rsid w:val="00EA11A8"/>
    <w:rsid w:val="00EA1462"/>
    <w:rsid w:val="00EA151A"/>
    <w:rsid w:val="00EA1B1E"/>
    <w:rsid w:val="00EA1EE4"/>
    <w:rsid w:val="00EA342D"/>
    <w:rsid w:val="00EA3591"/>
    <w:rsid w:val="00EA385A"/>
    <w:rsid w:val="00EA3D55"/>
    <w:rsid w:val="00EA50E4"/>
    <w:rsid w:val="00EA5103"/>
    <w:rsid w:val="00EA57F5"/>
    <w:rsid w:val="00EA5C6E"/>
    <w:rsid w:val="00EA6498"/>
    <w:rsid w:val="00EA6DFE"/>
    <w:rsid w:val="00EA781C"/>
    <w:rsid w:val="00EB1168"/>
    <w:rsid w:val="00EB1DED"/>
    <w:rsid w:val="00EB2895"/>
    <w:rsid w:val="00EB31BB"/>
    <w:rsid w:val="00EB348B"/>
    <w:rsid w:val="00EB3D4A"/>
    <w:rsid w:val="00EB3FC7"/>
    <w:rsid w:val="00EB46FC"/>
    <w:rsid w:val="00EB470A"/>
    <w:rsid w:val="00EB4A33"/>
    <w:rsid w:val="00EB6065"/>
    <w:rsid w:val="00EB7E89"/>
    <w:rsid w:val="00EC0153"/>
    <w:rsid w:val="00EC0949"/>
    <w:rsid w:val="00EC09AB"/>
    <w:rsid w:val="00EC21AC"/>
    <w:rsid w:val="00EC21F7"/>
    <w:rsid w:val="00EC28A1"/>
    <w:rsid w:val="00EC2B78"/>
    <w:rsid w:val="00EC4E12"/>
    <w:rsid w:val="00EC5ABD"/>
    <w:rsid w:val="00EC61CE"/>
    <w:rsid w:val="00EC6A5B"/>
    <w:rsid w:val="00EC6D47"/>
    <w:rsid w:val="00EC6D59"/>
    <w:rsid w:val="00EC7265"/>
    <w:rsid w:val="00ED00D4"/>
    <w:rsid w:val="00ED1DB8"/>
    <w:rsid w:val="00ED2B9E"/>
    <w:rsid w:val="00ED47D6"/>
    <w:rsid w:val="00ED4CC2"/>
    <w:rsid w:val="00ED592C"/>
    <w:rsid w:val="00ED60B2"/>
    <w:rsid w:val="00ED612A"/>
    <w:rsid w:val="00ED708F"/>
    <w:rsid w:val="00ED7F90"/>
    <w:rsid w:val="00ED7FF1"/>
    <w:rsid w:val="00EE01C9"/>
    <w:rsid w:val="00EE0245"/>
    <w:rsid w:val="00EE095A"/>
    <w:rsid w:val="00EE0F5E"/>
    <w:rsid w:val="00EE16E7"/>
    <w:rsid w:val="00EE3AA7"/>
    <w:rsid w:val="00EE3E6E"/>
    <w:rsid w:val="00EE491D"/>
    <w:rsid w:val="00EE58E5"/>
    <w:rsid w:val="00EE63CA"/>
    <w:rsid w:val="00EE6B30"/>
    <w:rsid w:val="00EE7242"/>
    <w:rsid w:val="00EF083B"/>
    <w:rsid w:val="00EF2BD8"/>
    <w:rsid w:val="00EF3591"/>
    <w:rsid w:val="00EF3CFF"/>
    <w:rsid w:val="00EF4DC2"/>
    <w:rsid w:val="00EF56F7"/>
    <w:rsid w:val="00EF604E"/>
    <w:rsid w:val="00EF711E"/>
    <w:rsid w:val="00EF7A39"/>
    <w:rsid w:val="00F0135E"/>
    <w:rsid w:val="00F0197E"/>
    <w:rsid w:val="00F032C3"/>
    <w:rsid w:val="00F03314"/>
    <w:rsid w:val="00F038EC"/>
    <w:rsid w:val="00F03981"/>
    <w:rsid w:val="00F03BAF"/>
    <w:rsid w:val="00F03CA8"/>
    <w:rsid w:val="00F043E8"/>
    <w:rsid w:val="00F0530D"/>
    <w:rsid w:val="00F05760"/>
    <w:rsid w:val="00F059A7"/>
    <w:rsid w:val="00F05DDD"/>
    <w:rsid w:val="00F069AD"/>
    <w:rsid w:val="00F06D4D"/>
    <w:rsid w:val="00F076D8"/>
    <w:rsid w:val="00F07CC5"/>
    <w:rsid w:val="00F10105"/>
    <w:rsid w:val="00F1169D"/>
    <w:rsid w:val="00F11DA4"/>
    <w:rsid w:val="00F13050"/>
    <w:rsid w:val="00F1332A"/>
    <w:rsid w:val="00F13AAF"/>
    <w:rsid w:val="00F1495F"/>
    <w:rsid w:val="00F14AC5"/>
    <w:rsid w:val="00F15E76"/>
    <w:rsid w:val="00F160F1"/>
    <w:rsid w:val="00F17397"/>
    <w:rsid w:val="00F21E08"/>
    <w:rsid w:val="00F2213C"/>
    <w:rsid w:val="00F2259B"/>
    <w:rsid w:val="00F2377F"/>
    <w:rsid w:val="00F242DE"/>
    <w:rsid w:val="00F24978"/>
    <w:rsid w:val="00F25B57"/>
    <w:rsid w:val="00F26857"/>
    <w:rsid w:val="00F26FB9"/>
    <w:rsid w:val="00F2758F"/>
    <w:rsid w:val="00F301AC"/>
    <w:rsid w:val="00F3079A"/>
    <w:rsid w:val="00F30EEB"/>
    <w:rsid w:val="00F32395"/>
    <w:rsid w:val="00F32B2F"/>
    <w:rsid w:val="00F32C47"/>
    <w:rsid w:val="00F331BF"/>
    <w:rsid w:val="00F3359C"/>
    <w:rsid w:val="00F33B13"/>
    <w:rsid w:val="00F33CDD"/>
    <w:rsid w:val="00F33E44"/>
    <w:rsid w:val="00F341DB"/>
    <w:rsid w:val="00F34AB4"/>
    <w:rsid w:val="00F34D78"/>
    <w:rsid w:val="00F34FBF"/>
    <w:rsid w:val="00F35044"/>
    <w:rsid w:val="00F351C0"/>
    <w:rsid w:val="00F37F86"/>
    <w:rsid w:val="00F4098D"/>
    <w:rsid w:val="00F425B0"/>
    <w:rsid w:val="00F42ABC"/>
    <w:rsid w:val="00F4344C"/>
    <w:rsid w:val="00F43542"/>
    <w:rsid w:val="00F43A0B"/>
    <w:rsid w:val="00F43F25"/>
    <w:rsid w:val="00F441C8"/>
    <w:rsid w:val="00F447E7"/>
    <w:rsid w:val="00F46262"/>
    <w:rsid w:val="00F46E61"/>
    <w:rsid w:val="00F4704C"/>
    <w:rsid w:val="00F477CD"/>
    <w:rsid w:val="00F47E7B"/>
    <w:rsid w:val="00F50162"/>
    <w:rsid w:val="00F5071F"/>
    <w:rsid w:val="00F53570"/>
    <w:rsid w:val="00F54ED8"/>
    <w:rsid w:val="00F55359"/>
    <w:rsid w:val="00F55AC6"/>
    <w:rsid w:val="00F57E67"/>
    <w:rsid w:val="00F61498"/>
    <w:rsid w:val="00F629C8"/>
    <w:rsid w:val="00F62BE9"/>
    <w:rsid w:val="00F641AE"/>
    <w:rsid w:val="00F65B99"/>
    <w:rsid w:val="00F65CF6"/>
    <w:rsid w:val="00F65E33"/>
    <w:rsid w:val="00F6609E"/>
    <w:rsid w:val="00F6618C"/>
    <w:rsid w:val="00F66657"/>
    <w:rsid w:val="00F666CE"/>
    <w:rsid w:val="00F66F2E"/>
    <w:rsid w:val="00F671FD"/>
    <w:rsid w:val="00F67649"/>
    <w:rsid w:val="00F676D5"/>
    <w:rsid w:val="00F677BA"/>
    <w:rsid w:val="00F677F6"/>
    <w:rsid w:val="00F67A9E"/>
    <w:rsid w:val="00F70E9B"/>
    <w:rsid w:val="00F71428"/>
    <w:rsid w:val="00F720E5"/>
    <w:rsid w:val="00F72DE1"/>
    <w:rsid w:val="00F73279"/>
    <w:rsid w:val="00F73289"/>
    <w:rsid w:val="00F7464E"/>
    <w:rsid w:val="00F74DBA"/>
    <w:rsid w:val="00F75582"/>
    <w:rsid w:val="00F76B1C"/>
    <w:rsid w:val="00F775A0"/>
    <w:rsid w:val="00F777C0"/>
    <w:rsid w:val="00F779BE"/>
    <w:rsid w:val="00F819E0"/>
    <w:rsid w:val="00F82817"/>
    <w:rsid w:val="00F845CF"/>
    <w:rsid w:val="00F84683"/>
    <w:rsid w:val="00F84D9B"/>
    <w:rsid w:val="00F85792"/>
    <w:rsid w:val="00F8596A"/>
    <w:rsid w:val="00F870A4"/>
    <w:rsid w:val="00F909C0"/>
    <w:rsid w:val="00F9150B"/>
    <w:rsid w:val="00F91682"/>
    <w:rsid w:val="00F91996"/>
    <w:rsid w:val="00F93260"/>
    <w:rsid w:val="00F932BC"/>
    <w:rsid w:val="00F934FD"/>
    <w:rsid w:val="00F93F3E"/>
    <w:rsid w:val="00F941A3"/>
    <w:rsid w:val="00F94295"/>
    <w:rsid w:val="00F94E31"/>
    <w:rsid w:val="00F94F24"/>
    <w:rsid w:val="00F95E67"/>
    <w:rsid w:val="00F9623C"/>
    <w:rsid w:val="00F97265"/>
    <w:rsid w:val="00F977D7"/>
    <w:rsid w:val="00F97A74"/>
    <w:rsid w:val="00FA0074"/>
    <w:rsid w:val="00FA0C5E"/>
    <w:rsid w:val="00FA2CE9"/>
    <w:rsid w:val="00FA2D92"/>
    <w:rsid w:val="00FA343B"/>
    <w:rsid w:val="00FA3EAA"/>
    <w:rsid w:val="00FA48B8"/>
    <w:rsid w:val="00FA4C78"/>
    <w:rsid w:val="00FA502B"/>
    <w:rsid w:val="00FA5401"/>
    <w:rsid w:val="00FA5556"/>
    <w:rsid w:val="00FA5A4E"/>
    <w:rsid w:val="00FA661A"/>
    <w:rsid w:val="00FA675D"/>
    <w:rsid w:val="00FA7580"/>
    <w:rsid w:val="00FA7597"/>
    <w:rsid w:val="00FA7825"/>
    <w:rsid w:val="00FB10CD"/>
    <w:rsid w:val="00FB190A"/>
    <w:rsid w:val="00FB2960"/>
    <w:rsid w:val="00FB4160"/>
    <w:rsid w:val="00FB5034"/>
    <w:rsid w:val="00FB5F24"/>
    <w:rsid w:val="00FB6302"/>
    <w:rsid w:val="00FB64CF"/>
    <w:rsid w:val="00FB6599"/>
    <w:rsid w:val="00FC09EF"/>
    <w:rsid w:val="00FC0B91"/>
    <w:rsid w:val="00FC1EE9"/>
    <w:rsid w:val="00FC3D37"/>
    <w:rsid w:val="00FC51EB"/>
    <w:rsid w:val="00FC6188"/>
    <w:rsid w:val="00FD00CC"/>
    <w:rsid w:val="00FD0BD0"/>
    <w:rsid w:val="00FD0D90"/>
    <w:rsid w:val="00FD0EAD"/>
    <w:rsid w:val="00FD23E2"/>
    <w:rsid w:val="00FD24C2"/>
    <w:rsid w:val="00FD3B8D"/>
    <w:rsid w:val="00FD5D96"/>
    <w:rsid w:val="00FE0FD0"/>
    <w:rsid w:val="00FE154A"/>
    <w:rsid w:val="00FE3947"/>
    <w:rsid w:val="00FE48B0"/>
    <w:rsid w:val="00FE4FF0"/>
    <w:rsid w:val="00FE67DE"/>
    <w:rsid w:val="00FE7946"/>
    <w:rsid w:val="00FE7AB3"/>
    <w:rsid w:val="00FF01EF"/>
    <w:rsid w:val="00FF03D2"/>
    <w:rsid w:val="00FF06D5"/>
    <w:rsid w:val="00FF074F"/>
    <w:rsid w:val="00FF1C47"/>
    <w:rsid w:val="00FF23FA"/>
    <w:rsid w:val="00FF25F2"/>
    <w:rsid w:val="00FF3A03"/>
    <w:rsid w:val="00FF3AE7"/>
    <w:rsid w:val="00FF55F8"/>
    <w:rsid w:val="00FF5AC8"/>
    <w:rsid w:val="00FF63EA"/>
    <w:rsid w:val="00FF780B"/>
    <w:rsid w:val="00FF7875"/>
    <w:rsid w:val="00FF79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86D707"/>
  <w15:chartTrackingRefBased/>
  <w15:docId w15:val="{9E4279D1-EEDD-49B3-A801-7CC50AA51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C5EFD"/>
  </w:style>
  <w:style w:type="paragraph" w:styleId="1">
    <w:name w:val="heading 1"/>
    <w:basedOn w:val="a"/>
    <w:next w:val="a"/>
    <w:link w:val="10"/>
    <w:uiPriority w:val="9"/>
    <w:qFormat/>
    <w:rsid w:val="00656F47"/>
    <w:pPr>
      <w:keepNext/>
      <w:keepLines/>
      <w:spacing w:before="240" w:after="0"/>
      <w:outlineLvl w:val="0"/>
    </w:pPr>
    <w:rPr>
      <w:rFonts w:asciiTheme="majorHAnsi" w:eastAsiaTheme="majorEastAsia" w:hAnsiTheme="majorHAnsi" w:cstheme="majorBidi"/>
      <w:color w:val="00365C" w:themeColor="accent1" w:themeShade="BF"/>
      <w:sz w:val="32"/>
      <w:szCs w:val="32"/>
    </w:rPr>
  </w:style>
  <w:style w:type="paragraph" w:styleId="2">
    <w:name w:val="heading 2"/>
    <w:basedOn w:val="a"/>
    <w:next w:val="a"/>
    <w:link w:val="20"/>
    <w:uiPriority w:val="9"/>
    <w:unhideWhenUsed/>
    <w:qFormat/>
    <w:rsid w:val="00EE0245"/>
    <w:pPr>
      <w:keepNext/>
      <w:keepLines/>
      <w:spacing w:before="40" w:after="0"/>
      <w:outlineLvl w:val="1"/>
    </w:pPr>
    <w:rPr>
      <w:rFonts w:asciiTheme="majorHAnsi" w:eastAsiaTheme="majorEastAsia" w:hAnsiTheme="majorHAnsi" w:cstheme="majorBidi"/>
      <w:color w:val="00365C" w:themeColor="accent1" w:themeShade="BF"/>
      <w:sz w:val="26"/>
      <w:szCs w:val="26"/>
    </w:rPr>
  </w:style>
  <w:style w:type="paragraph" w:styleId="3">
    <w:name w:val="heading 3"/>
    <w:basedOn w:val="a"/>
    <w:next w:val="a"/>
    <w:link w:val="30"/>
    <w:uiPriority w:val="9"/>
    <w:unhideWhenUsed/>
    <w:qFormat/>
    <w:rsid w:val="00D64D63"/>
    <w:pPr>
      <w:keepNext/>
      <w:keepLines/>
      <w:spacing w:before="40" w:after="0"/>
      <w:outlineLvl w:val="2"/>
    </w:pPr>
    <w:rPr>
      <w:rFonts w:asciiTheme="majorHAnsi" w:eastAsiaTheme="majorEastAsia" w:hAnsiTheme="majorHAnsi" w:cstheme="majorBidi"/>
      <w:color w:val="00243D" w:themeColor="accent1" w:themeShade="7F"/>
      <w:sz w:val="24"/>
      <w:szCs w:val="24"/>
    </w:rPr>
  </w:style>
  <w:style w:type="paragraph" w:styleId="4">
    <w:name w:val="heading 4"/>
    <w:basedOn w:val="a"/>
    <w:next w:val="a"/>
    <w:link w:val="40"/>
    <w:uiPriority w:val="9"/>
    <w:unhideWhenUsed/>
    <w:qFormat/>
    <w:rsid w:val="00C631A8"/>
    <w:pPr>
      <w:keepNext/>
      <w:keepLines/>
      <w:spacing w:before="40" w:after="0"/>
      <w:outlineLvl w:val="3"/>
    </w:pPr>
    <w:rPr>
      <w:rFonts w:asciiTheme="majorHAnsi" w:eastAsiaTheme="majorEastAsia" w:hAnsiTheme="majorHAnsi" w:cstheme="majorBidi"/>
      <w:i/>
      <w:iCs/>
      <w:color w:val="00365C"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56F47"/>
    <w:rPr>
      <w:rFonts w:asciiTheme="majorHAnsi" w:eastAsiaTheme="majorEastAsia" w:hAnsiTheme="majorHAnsi" w:cstheme="majorBidi"/>
      <w:color w:val="00365C" w:themeColor="accent1" w:themeShade="BF"/>
      <w:sz w:val="32"/>
      <w:szCs w:val="32"/>
    </w:rPr>
  </w:style>
  <w:style w:type="paragraph" w:styleId="a3">
    <w:name w:val="Subtitle"/>
    <w:basedOn w:val="a"/>
    <w:next w:val="a"/>
    <w:link w:val="a4"/>
    <w:uiPriority w:val="11"/>
    <w:qFormat/>
    <w:rsid w:val="00656F47"/>
    <w:pPr>
      <w:numPr>
        <w:ilvl w:val="1"/>
      </w:numPr>
    </w:pPr>
    <w:rPr>
      <w:rFonts w:eastAsiaTheme="minorEastAsia"/>
      <w:color w:val="5A5A5A" w:themeColor="text1" w:themeTint="A5"/>
      <w:spacing w:val="15"/>
    </w:rPr>
  </w:style>
  <w:style w:type="character" w:customStyle="1" w:styleId="a4">
    <w:name w:val="Подзаголовок Знак"/>
    <w:basedOn w:val="a0"/>
    <w:link w:val="a3"/>
    <w:uiPriority w:val="11"/>
    <w:rsid w:val="00656F47"/>
    <w:rPr>
      <w:rFonts w:eastAsiaTheme="minorEastAsia"/>
      <w:color w:val="5A5A5A" w:themeColor="text1" w:themeTint="A5"/>
      <w:spacing w:val="15"/>
    </w:rPr>
  </w:style>
  <w:style w:type="paragraph" w:styleId="a5">
    <w:name w:val="header"/>
    <w:basedOn w:val="a"/>
    <w:link w:val="a6"/>
    <w:uiPriority w:val="99"/>
    <w:unhideWhenUsed/>
    <w:rsid w:val="00656F4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56F47"/>
  </w:style>
  <w:style w:type="paragraph" w:styleId="a7">
    <w:name w:val="footer"/>
    <w:basedOn w:val="a"/>
    <w:link w:val="a8"/>
    <w:uiPriority w:val="99"/>
    <w:unhideWhenUsed/>
    <w:rsid w:val="00656F4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56F47"/>
  </w:style>
  <w:style w:type="table" w:styleId="a9">
    <w:name w:val="Table Grid"/>
    <w:basedOn w:val="a1"/>
    <w:uiPriority w:val="39"/>
    <w:rsid w:val="00656F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TOC Heading"/>
    <w:basedOn w:val="1"/>
    <w:next w:val="a"/>
    <w:uiPriority w:val="39"/>
    <w:unhideWhenUsed/>
    <w:qFormat/>
    <w:rsid w:val="008E7999"/>
    <w:pPr>
      <w:outlineLvl w:val="9"/>
    </w:pPr>
    <w:rPr>
      <w:lang w:eastAsia="ru-RU"/>
    </w:rPr>
  </w:style>
  <w:style w:type="paragraph" w:styleId="11">
    <w:name w:val="toc 1"/>
    <w:basedOn w:val="a"/>
    <w:next w:val="a"/>
    <w:autoRedefine/>
    <w:uiPriority w:val="39"/>
    <w:unhideWhenUsed/>
    <w:rsid w:val="008E7999"/>
    <w:pPr>
      <w:spacing w:after="100"/>
    </w:pPr>
  </w:style>
  <w:style w:type="character" w:styleId="ab">
    <w:name w:val="Hyperlink"/>
    <w:basedOn w:val="a0"/>
    <w:uiPriority w:val="99"/>
    <w:unhideWhenUsed/>
    <w:rsid w:val="008E7999"/>
    <w:rPr>
      <w:color w:val="9454C3" w:themeColor="hyperlink"/>
      <w:u w:val="single"/>
    </w:rPr>
  </w:style>
  <w:style w:type="paragraph" w:styleId="ac">
    <w:name w:val="Title"/>
    <w:basedOn w:val="a"/>
    <w:next w:val="a"/>
    <w:link w:val="ad"/>
    <w:uiPriority w:val="10"/>
    <w:qFormat/>
    <w:rsid w:val="008E799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d">
    <w:name w:val="Заголовок Знак"/>
    <w:basedOn w:val="a0"/>
    <w:link w:val="ac"/>
    <w:uiPriority w:val="10"/>
    <w:rsid w:val="008E7999"/>
    <w:rPr>
      <w:rFonts w:asciiTheme="majorHAnsi" w:eastAsiaTheme="majorEastAsia" w:hAnsiTheme="majorHAnsi" w:cstheme="majorBidi"/>
      <w:spacing w:val="-10"/>
      <w:kern w:val="28"/>
      <w:sz w:val="56"/>
      <w:szCs w:val="56"/>
    </w:rPr>
  </w:style>
  <w:style w:type="paragraph" w:styleId="ae">
    <w:name w:val="List Paragraph"/>
    <w:aliases w:val="Абзац"/>
    <w:basedOn w:val="a"/>
    <w:link w:val="af"/>
    <w:uiPriority w:val="34"/>
    <w:qFormat/>
    <w:rsid w:val="008E7999"/>
    <w:pPr>
      <w:ind w:left="720"/>
      <w:contextualSpacing/>
    </w:pPr>
  </w:style>
  <w:style w:type="character" w:customStyle="1" w:styleId="20">
    <w:name w:val="Заголовок 2 Знак"/>
    <w:basedOn w:val="a0"/>
    <w:link w:val="2"/>
    <w:uiPriority w:val="9"/>
    <w:rsid w:val="00EE0245"/>
    <w:rPr>
      <w:rFonts w:asciiTheme="majorHAnsi" w:eastAsiaTheme="majorEastAsia" w:hAnsiTheme="majorHAnsi" w:cstheme="majorBidi"/>
      <w:color w:val="00365C" w:themeColor="accent1" w:themeShade="BF"/>
      <w:sz w:val="26"/>
      <w:szCs w:val="26"/>
    </w:rPr>
  </w:style>
  <w:style w:type="paragraph" w:styleId="21">
    <w:name w:val="toc 2"/>
    <w:basedOn w:val="a"/>
    <w:next w:val="a"/>
    <w:autoRedefine/>
    <w:uiPriority w:val="39"/>
    <w:unhideWhenUsed/>
    <w:rsid w:val="006C31D1"/>
    <w:pPr>
      <w:spacing w:after="100"/>
      <w:ind w:left="220"/>
    </w:pPr>
  </w:style>
  <w:style w:type="paragraph" w:styleId="af0">
    <w:name w:val="footnote text"/>
    <w:basedOn w:val="a"/>
    <w:link w:val="af1"/>
    <w:uiPriority w:val="99"/>
    <w:semiHidden/>
    <w:unhideWhenUsed/>
    <w:rsid w:val="00DE46D1"/>
    <w:pPr>
      <w:spacing w:after="0" w:line="240" w:lineRule="auto"/>
    </w:pPr>
    <w:rPr>
      <w:sz w:val="20"/>
      <w:szCs w:val="20"/>
    </w:rPr>
  </w:style>
  <w:style w:type="character" w:customStyle="1" w:styleId="af1">
    <w:name w:val="Текст сноски Знак"/>
    <w:basedOn w:val="a0"/>
    <w:link w:val="af0"/>
    <w:uiPriority w:val="99"/>
    <w:semiHidden/>
    <w:rsid w:val="00DE46D1"/>
    <w:rPr>
      <w:sz w:val="20"/>
      <w:szCs w:val="20"/>
    </w:rPr>
  </w:style>
  <w:style w:type="character" w:styleId="af2">
    <w:name w:val="footnote reference"/>
    <w:basedOn w:val="a0"/>
    <w:uiPriority w:val="99"/>
    <w:semiHidden/>
    <w:unhideWhenUsed/>
    <w:rsid w:val="00DE46D1"/>
    <w:rPr>
      <w:vertAlign w:val="superscript"/>
    </w:rPr>
  </w:style>
  <w:style w:type="character" w:styleId="af3">
    <w:name w:val="FollowedHyperlink"/>
    <w:basedOn w:val="a0"/>
    <w:uiPriority w:val="99"/>
    <w:semiHidden/>
    <w:unhideWhenUsed/>
    <w:rsid w:val="007F427B"/>
    <w:rPr>
      <w:color w:val="954F72"/>
      <w:u w:val="single"/>
    </w:rPr>
  </w:style>
  <w:style w:type="paragraph" w:customStyle="1" w:styleId="msonormal0">
    <w:name w:val="msonormal"/>
    <w:basedOn w:val="a"/>
    <w:rsid w:val="007F427B"/>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4">
    <w:name w:val="xl64"/>
    <w:basedOn w:val="a"/>
    <w:rsid w:val="007F427B"/>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52">
    <w:name w:val="Grid Table 5 Dark Accent 2"/>
    <w:basedOn w:val="a1"/>
    <w:uiPriority w:val="50"/>
    <w:rsid w:val="00B67E4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CF2F9"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5C2E4"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5C2E4"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5C2E4"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5C2E4" w:themeFill="accent2"/>
      </w:tcPr>
    </w:tblStylePr>
    <w:tblStylePr w:type="band1Vert">
      <w:tblPr/>
      <w:tcPr>
        <w:shd w:val="clear" w:color="auto" w:fill="BAE6F4" w:themeFill="accent2" w:themeFillTint="66"/>
      </w:tcPr>
    </w:tblStylePr>
    <w:tblStylePr w:type="band1Horz">
      <w:tblPr/>
      <w:tcPr>
        <w:shd w:val="clear" w:color="auto" w:fill="BAE6F4" w:themeFill="accent2" w:themeFillTint="66"/>
      </w:tcPr>
    </w:tblStylePr>
  </w:style>
  <w:style w:type="table" w:styleId="-54">
    <w:name w:val="Grid Table 5 Dark Accent 4"/>
    <w:basedOn w:val="a1"/>
    <w:uiPriority w:val="50"/>
    <w:rsid w:val="00AA18E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5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E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E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E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E00" w:themeFill="accent4"/>
      </w:tcPr>
    </w:tblStylePr>
    <w:tblStylePr w:type="band1Vert">
      <w:tblPr/>
      <w:tcPr>
        <w:shd w:val="clear" w:color="auto" w:fill="FFEB99" w:themeFill="accent4" w:themeFillTint="66"/>
      </w:tcPr>
    </w:tblStylePr>
    <w:tblStylePr w:type="band1Horz">
      <w:tblPr/>
      <w:tcPr>
        <w:shd w:val="clear" w:color="auto" w:fill="FFEB99" w:themeFill="accent4" w:themeFillTint="66"/>
      </w:tcPr>
    </w:tblStylePr>
  </w:style>
  <w:style w:type="table" w:styleId="-56">
    <w:name w:val="Grid Table 5 Dark Accent 6"/>
    <w:basedOn w:val="a1"/>
    <w:uiPriority w:val="50"/>
    <w:rsid w:val="00AA18E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E5F6"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97FD5"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97FD5"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97FD5"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97FD5" w:themeFill="accent6"/>
      </w:tcPr>
    </w:tblStylePr>
    <w:tblStylePr w:type="band1Vert">
      <w:tblPr/>
      <w:tcPr>
        <w:shd w:val="clear" w:color="auto" w:fill="A8CBEE" w:themeFill="accent6" w:themeFillTint="66"/>
      </w:tcPr>
    </w:tblStylePr>
    <w:tblStylePr w:type="band1Horz">
      <w:tblPr/>
      <w:tcPr>
        <w:shd w:val="clear" w:color="auto" w:fill="A8CBEE" w:themeFill="accent6" w:themeFillTint="66"/>
      </w:tcPr>
    </w:tblStylePr>
  </w:style>
  <w:style w:type="table" w:styleId="31">
    <w:name w:val="Plain Table 3"/>
    <w:basedOn w:val="a1"/>
    <w:uiPriority w:val="43"/>
    <w:rsid w:val="00AA18E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x42">
    <w:name w:val="x42"/>
    <w:basedOn w:val="a0"/>
    <w:rsid w:val="00715E7B"/>
    <w:rPr>
      <w:rFonts w:ascii="Helvetica" w:hAnsi="Helvetica" w:cs="Helvetica" w:hint="default"/>
      <w:b w:val="0"/>
      <w:bCs w:val="0"/>
      <w:color w:val="333333"/>
      <w:sz w:val="18"/>
      <w:szCs w:val="18"/>
    </w:rPr>
  </w:style>
  <w:style w:type="character" w:customStyle="1" w:styleId="af">
    <w:name w:val="Абзац списка Знак"/>
    <w:aliases w:val="Абзац Знак"/>
    <w:link w:val="ae"/>
    <w:uiPriority w:val="34"/>
    <w:rsid w:val="001756E1"/>
  </w:style>
  <w:style w:type="paragraph" w:styleId="af4">
    <w:name w:val="Balloon Text"/>
    <w:basedOn w:val="a"/>
    <w:link w:val="af5"/>
    <w:uiPriority w:val="99"/>
    <w:semiHidden/>
    <w:unhideWhenUsed/>
    <w:rsid w:val="00726582"/>
    <w:pPr>
      <w:spacing w:after="0" w:line="240" w:lineRule="auto"/>
    </w:pPr>
    <w:rPr>
      <w:rFonts w:ascii="Segoe UI" w:hAnsi="Segoe UI" w:cs="Segoe UI"/>
      <w:sz w:val="18"/>
      <w:szCs w:val="18"/>
    </w:rPr>
  </w:style>
  <w:style w:type="character" w:customStyle="1" w:styleId="af5">
    <w:name w:val="Текст выноски Знак"/>
    <w:basedOn w:val="a0"/>
    <w:link w:val="af4"/>
    <w:uiPriority w:val="99"/>
    <w:semiHidden/>
    <w:rsid w:val="00726582"/>
    <w:rPr>
      <w:rFonts w:ascii="Segoe UI" w:hAnsi="Segoe UI" w:cs="Segoe UI"/>
      <w:sz w:val="18"/>
      <w:szCs w:val="18"/>
    </w:rPr>
  </w:style>
  <w:style w:type="character" w:customStyle="1" w:styleId="30">
    <w:name w:val="Заголовок 3 Знак"/>
    <w:basedOn w:val="a0"/>
    <w:link w:val="3"/>
    <w:uiPriority w:val="9"/>
    <w:rsid w:val="00D64D63"/>
    <w:rPr>
      <w:rFonts w:asciiTheme="majorHAnsi" w:eastAsiaTheme="majorEastAsia" w:hAnsiTheme="majorHAnsi" w:cstheme="majorBidi"/>
      <w:color w:val="00243D" w:themeColor="accent1" w:themeShade="7F"/>
      <w:sz w:val="24"/>
      <w:szCs w:val="24"/>
    </w:rPr>
  </w:style>
  <w:style w:type="character" w:customStyle="1" w:styleId="40">
    <w:name w:val="Заголовок 4 Знак"/>
    <w:basedOn w:val="a0"/>
    <w:link w:val="4"/>
    <w:uiPriority w:val="9"/>
    <w:rsid w:val="00C631A8"/>
    <w:rPr>
      <w:rFonts w:asciiTheme="majorHAnsi" w:eastAsiaTheme="majorEastAsia" w:hAnsiTheme="majorHAnsi" w:cstheme="majorBidi"/>
      <w:i/>
      <w:iCs/>
      <w:color w:val="00365C" w:themeColor="accent1" w:themeShade="BF"/>
    </w:rPr>
  </w:style>
  <w:style w:type="paragraph" w:styleId="32">
    <w:name w:val="toc 3"/>
    <w:basedOn w:val="a"/>
    <w:next w:val="a"/>
    <w:autoRedefine/>
    <w:uiPriority w:val="39"/>
    <w:unhideWhenUsed/>
    <w:rsid w:val="004F179E"/>
    <w:pPr>
      <w:tabs>
        <w:tab w:val="left" w:pos="1320"/>
        <w:tab w:val="right" w:leader="dot" w:pos="9345"/>
      </w:tabs>
      <w:spacing w:after="100"/>
      <w:ind w:left="440"/>
    </w:pPr>
  </w:style>
  <w:style w:type="paragraph" w:styleId="af6">
    <w:name w:val="Body Text"/>
    <w:aliases w:val="body text"/>
    <w:basedOn w:val="a"/>
    <w:link w:val="af7"/>
    <w:semiHidden/>
    <w:rsid w:val="006319A2"/>
    <w:pPr>
      <w:spacing w:before="120" w:after="120" w:line="240" w:lineRule="auto"/>
      <w:ind w:left="2520"/>
    </w:pPr>
    <w:rPr>
      <w:rFonts w:ascii="Book Antiqua" w:eastAsia="Times New Roman" w:hAnsi="Book Antiqua" w:cs="Times New Roman"/>
      <w:sz w:val="20"/>
      <w:szCs w:val="20"/>
      <w:lang w:val="en-US" w:eastAsia="ru-RU"/>
    </w:rPr>
  </w:style>
  <w:style w:type="character" w:customStyle="1" w:styleId="af7">
    <w:name w:val="Основной текст Знак"/>
    <w:aliases w:val="body text Знак"/>
    <w:basedOn w:val="a0"/>
    <w:link w:val="af6"/>
    <w:semiHidden/>
    <w:rsid w:val="006319A2"/>
    <w:rPr>
      <w:rFonts w:ascii="Book Antiqua" w:eastAsia="Times New Roman" w:hAnsi="Book Antiqua" w:cs="Times New Roman"/>
      <w:sz w:val="20"/>
      <w:szCs w:val="20"/>
      <w:lang w:val="en-US" w:eastAsia="ru-RU"/>
    </w:rPr>
  </w:style>
  <w:style w:type="paragraph" w:customStyle="1" w:styleId="TableText">
    <w:name w:val="Table Text"/>
    <w:basedOn w:val="a"/>
    <w:link w:val="TableText0"/>
    <w:rsid w:val="006319A2"/>
    <w:pPr>
      <w:keepLines/>
      <w:spacing w:after="0" w:line="240" w:lineRule="auto"/>
    </w:pPr>
    <w:rPr>
      <w:rFonts w:ascii="Book Antiqua" w:eastAsia="Times New Roman" w:hAnsi="Book Antiqua" w:cs="Times New Roman"/>
      <w:sz w:val="16"/>
      <w:szCs w:val="20"/>
      <w:lang w:val="en-US" w:eastAsia="ru-RU"/>
    </w:rPr>
  </w:style>
  <w:style w:type="paragraph" w:customStyle="1" w:styleId="TableHeading">
    <w:name w:val="Table Heading"/>
    <w:basedOn w:val="TableText"/>
    <w:link w:val="TableHeading0"/>
    <w:rsid w:val="006319A2"/>
    <w:pPr>
      <w:spacing w:before="120" w:after="120"/>
    </w:pPr>
    <w:rPr>
      <w:b/>
    </w:rPr>
  </w:style>
  <w:style w:type="character" w:customStyle="1" w:styleId="Oracle10">
    <w:name w:val="Oracle10"/>
    <w:rsid w:val="006319A2"/>
    <w:rPr>
      <w:rFonts w:ascii="Book Antiqua" w:hAnsi="Book Antiqua"/>
      <w:color w:val="3366FF"/>
      <w:sz w:val="20"/>
      <w:lang w:val="ru-RU"/>
    </w:rPr>
  </w:style>
  <w:style w:type="character" w:customStyle="1" w:styleId="TableText0">
    <w:name w:val="Table Text Знак"/>
    <w:link w:val="TableText"/>
    <w:rsid w:val="006319A2"/>
    <w:rPr>
      <w:rFonts w:ascii="Book Antiqua" w:eastAsia="Times New Roman" w:hAnsi="Book Antiqua" w:cs="Times New Roman"/>
      <w:sz w:val="16"/>
      <w:szCs w:val="20"/>
      <w:lang w:val="en-US" w:eastAsia="ru-RU"/>
    </w:rPr>
  </w:style>
  <w:style w:type="character" w:customStyle="1" w:styleId="TableHeading0">
    <w:name w:val="Table Heading Знак"/>
    <w:link w:val="TableHeading"/>
    <w:rsid w:val="006319A2"/>
    <w:rPr>
      <w:rFonts w:ascii="Book Antiqua" w:eastAsia="Times New Roman" w:hAnsi="Book Antiqua" w:cs="Times New Roman"/>
      <w:b/>
      <w:sz w:val="16"/>
      <w:szCs w:val="20"/>
      <w:lang w:val="en-US" w:eastAsia="ru-RU"/>
    </w:rPr>
  </w:style>
  <w:style w:type="character" w:styleId="af8">
    <w:name w:val="annotation reference"/>
    <w:basedOn w:val="a0"/>
    <w:uiPriority w:val="99"/>
    <w:semiHidden/>
    <w:unhideWhenUsed/>
    <w:rsid w:val="002B09AF"/>
    <w:rPr>
      <w:sz w:val="16"/>
      <w:szCs w:val="16"/>
    </w:rPr>
  </w:style>
  <w:style w:type="paragraph" w:styleId="af9">
    <w:name w:val="annotation text"/>
    <w:basedOn w:val="a"/>
    <w:link w:val="afa"/>
    <w:uiPriority w:val="99"/>
    <w:semiHidden/>
    <w:unhideWhenUsed/>
    <w:rsid w:val="002B09AF"/>
    <w:pPr>
      <w:spacing w:line="240" w:lineRule="auto"/>
    </w:pPr>
    <w:rPr>
      <w:sz w:val="20"/>
      <w:szCs w:val="20"/>
    </w:rPr>
  </w:style>
  <w:style w:type="character" w:customStyle="1" w:styleId="afa">
    <w:name w:val="Текст примечания Знак"/>
    <w:basedOn w:val="a0"/>
    <w:link w:val="af9"/>
    <w:uiPriority w:val="99"/>
    <w:semiHidden/>
    <w:rsid w:val="002B09AF"/>
    <w:rPr>
      <w:sz w:val="20"/>
      <w:szCs w:val="20"/>
    </w:rPr>
  </w:style>
  <w:style w:type="paragraph" w:styleId="afb">
    <w:name w:val="annotation subject"/>
    <w:basedOn w:val="af9"/>
    <w:next w:val="af9"/>
    <w:link w:val="afc"/>
    <w:uiPriority w:val="99"/>
    <w:semiHidden/>
    <w:unhideWhenUsed/>
    <w:rsid w:val="002B09AF"/>
    <w:rPr>
      <w:b/>
      <w:bCs/>
    </w:rPr>
  </w:style>
  <w:style w:type="character" w:customStyle="1" w:styleId="afc">
    <w:name w:val="Тема примечания Знак"/>
    <w:basedOn w:val="afa"/>
    <w:link w:val="afb"/>
    <w:uiPriority w:val="99"/>
    <w:semiHidden/>
    <w:rsid w:val="002B09AF"/>
    <w:rPr>
      <w:b/>
      <w:bCs/>
      <w:sz w:val="20"/>
      <w:szCs w:val="20"/>
    </w:rPr>
  </w:style>
  <w:style w:type="character" w:customStyle="1" w:styleId="cf01">
    <w:name w:val="cf01"/>
    <w:basedOn w:val="a0"/>
    <w:rsid w:val="00592470"/>
    <w:rPr>
      <w:rFonts w:ascii="Segoe UI" w:hAnsi="Segoe UI" w:cs="Segoe UI" w:hint="default"/>
      <w:sz w:val="18"/>
      <w:szCs w:val="18"/>
    </w:rPr>
  </w:style>
  <w:style w:type="character" w:styleId="afd">
    <w:name w:val="Unresolved Mention"/>
    <w:basedOn w:val="a0"/>
    <w:uiPriority w:val="99"/>
    <w:semiHidden/>
    <w:unhideWhenUsed/>
    <w:rsid w:val="008B09D1"/>
    <w:rPr>
      <w:color w:val="605E5C"/>
      <w:shd w:val="clear" w:color="auto" w:fill="E1DFDD"/>
    </w:rPr>
  </w:style>
  <w:style w:type="paragraph" w:styleId="afe">
    <w:name w:val="Revision"/>
    <w:hidden/>
    <w:uiPriority w:val="99"/>
    <w:semiHidden/>
    <w:rsid w:val="004F179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481431">
      <w:bodyDiv w:val="1"/>
      <w:marLeft w:val="0"/>
      <w:marRight w:val="0"/>
      <w:marTop w:val="0"/>
      <w:marBottom w:val="0"/>
      <w:divBdr>
        <w:top w:val="none" w:sz="0" w:space="0" w:color="auto"/>
        <w:left w:val="none" w:sz="0" w:space="0" w:color="auto"/>
        <w:bottom w:val="none" w:sz="0" w:space="0" w:color="auto"/>
        <w:right w:val="none" w:sz="0" w:space="0" w:color="auto"/>
      </w:divBdr>
    </w:div>
    <w:div w:id="654530077">
      <w:bodyDiv w:val="1"/>
      <w:marLeft w:val="0"/>
      <w:marRight w:val="0"/>
      <w:marTop w:val="0"/>
      <w:marBottom w:val="0"/>
      <w:divBdr>
        <w:top w:val="none" w:sz="0" w:space="0" w:color="auto"/>
        <w:left w:val="none" w:sz="0" w:space="0" w:color="auto"/>
        <w:bottom w:val="none" w:sz="0" w:space="0" w:color="auto"/>
        <w:right w:val="none" w:sz="0" w:space="0" w:color="auto"/>
      </w:divBdr>
    </w:div>
    <w:div w:id="791635331">
      <w:bodyDiv w:val="1"/>
      <w:marLeft w:val="0"/>
      <w:marRight w:val="0"/>
      <w:marTop w:val="0"/>
      <w:marBottom w:val="0"/>
      <w:divBdr>
        <w:top w:val="none" w:sz="0" w:space="0" w:color="auto"/>
        <w:left w:val="none" w:sz="0" w:space="0" w:color="auto"/>
        <w:bottom w:val="none" w:sz="0" w:space="0" w:color="auto"/>
        <w:right w:val="none" w:sz="0" w:space="0" w:color="auto"/>
      </w:divBdr>
    </w:div>
    <w:div w:id="938754385">
      <w:bodyDiv w:val="1"/>
      <w:marLeft w:val="0"/>
      <w:marRight w:val="0"/>
      <w:marTop w:val="0"/>
      <w:marBottom w:val="0"/>
      <w:divBdr>
        <w:top w:val="none" w:sz="0" w:space="0" w:color="auto"/>
        <w:left w:val="none" w:sz="0" w:space="0" w:color="auto"/>
        <w:bottom w:val="none" w:sz="0" w:space="0" w:color="auto"/>
        <w:right w:val="none" w:sz="0" w:space="0" w:color="auto"/>
      </w:divBdr>
    </w:div>
    <w:div w:id="1572811881">
      <w:bodyDiv w:val="1"/>
      <w:marLeft w:val="0"/>
      <w:marRight w:val="0"/>
      <w:marTop w:val="0"/>
      <w:marBottom w:val="0"/>
      <w:divBdr>
        <w:top w:val="none" w:sz="0" w:space="0" w:color="auto"/>
        <w:left w:val="none" w:sz="0" w:space="0" w:color="auto"/>
        <w:bottom w:val="none" w:sz="0" w:space="0" w:color="auto"/>
        <w:right w:val="none" w:sz="0" w:space="0" w:color="auto"/>
      </w:divBdr>
    </w:div>
    <w:div w:id="1665473388">
      <w:bodyDiv w:val="1"/>
      <w:marLeft w:val="0"/>
      <w:marRight w:val="0"/>
      <w:marTop w:val="0"/>
      <w:marBottom w:val="0"/>
      <w:divBdr>
        <w:top w:val="none" w:sz="0" w:space="0" w:color="auto"/>
        <w:left w:val="none" w:sz="0" w:space="0" w:color="auto"/>
        <w:bottom w:val="none" w:sz="0" w:space="0" w:color="auto"/>
        <w:right w:val="none" w:sz="0" w:space="0" w:color="auto"/>
      </w:divBdr>
    </w:div>
    <w:div w:id="1772969969">
      <w:bodyDiv w:val="1"/>
      <w:marLeft w:val="0"/>
      <w:marRight w:val="0"/>
      <w:marTop w:val="0"/>
      <w:marBottom w:val="0"/>
      <w:divBdr>
        <w:top w:val="none" w:sz="0" w:space="0" w:color="auto"/>
        <w:left w:val="none" w:sz="0" w:space="0" w:color="auto"/>
        <w:bottom w:val="none" w:sz="0" w:space="0" w:color="auto"/>
        <w:right w:val="none" w:sz="0" w:space="0" w:color="auto"/>
      </w:divBdr>
    </w:div>
    <w:div w:id="1816987201">
      <w:bodyDiv w:val="1"/>
      <w:marLeft w:val="0"/>
      <w:marRight w:val="0"/>
      <w:marTop w:val="0"/>
      <w:marBottom w:val="0"/>
      <w:divBdr>
        <w:top w:val="none" w:sz="0" w:space="0" w:color="auto"/>
        <w:left w:val="none" w:sz="0" w:space="0" w:color="auto"/>
        <w:bottom w:val="none" w:sz="0" w:space="0" w:color="auto"/>
        <w:right w:val="none" w:sz="0" w:space="0" w:color="auto"/>
      </w:divBdr>
    </w:div>
    <w:div w:id="1973633574">
      <w:bodyDiv w:val="1"/>
      <w:marLeft w:val="0"/>
      <w:marRight w:val="0"/>
      <w:marTop w:val="0"/>
      <w:marBottom w:val="0"/>
      <w:divBdr>
        <w:top w:val="none" w:sz="0" w:space="0" w:color="auto"/>
        <w:left w:val="none" w:sz="0" w:space="0" w:color="auto"/>
        <w:bottom w:val="none" w:sz="0" w:space="0" w:color="auto"/>
        <w:right w:val="none" w:sz="0" w:space="0" w:color="auto"/>
      </w:divBdr>
      <w:divsChild>
        <w:div w:id="1601833266">
          <w:marLeft w:val="0"/>
          <w:marRight w:val="0"/>
          <w:marTop w:val="0"/>
          <w:marBottom w:val="0"/>
          <w:divBdr>
            <w:top w:val="none" w:sz="0" w:space="0" w:color="auto"/>
            <w:left w:val="none" w:sz="0" w:space="0" w:color="auto"/>
            <w:bottom w:val="none" w:sz="0" w:space="0" w:color="auto"/>
            <w:right w:val="none" w:sz="0" w:space="0" w:color="auto"/>
          </w:divBdr>
        </w:div>
        <w:div w:id="304625111">
          <w:marLeft w:val="0"/>
          <w:marRight w:val="0"/>
          <w:marTop w:val="0"/>
          <w:marBottom w:val="0"/>
          <w:divBdr>
            <w:top w:val="none" w:sz="0" w:space="0" w:color="auto"/>
            <w:left w:val="none" w:sz="0" w:space="0" w:color="auto"/>
            <w:bottom w:val="none" w:sz="0" w:space="0" w:color="auto"/>
            <w:right w:val="none" w:sz="0" w:space="0" w:color="auto"/>
          </w:divBdr>
        </w:div>
        <w:div w:id="131600423">
          <w:marLeft w:val="0"/>
          <w:marRight w:val="0"/>
          <w:marTop w:val="0"/>
          <w:marBottom w:val="0"/>
          <w:divBdr>
            <w:top w:val="none" w:sz="0" w:space="0" w:color="auto"/>
            <w:left w:val="none" w:sz="0" w:space="0" w:color="auto"/>
            <w:bottom w:val="none" w:sz="0" w:space="0" w:color="auto"/>
            <w:right w:val="none" w:sz="0" w:space="0" w:color="auto"/>
          </w:divBdr>
        </w:div>
        <w:div w:id="2142574711">
          <w:marLeft w:val="0"/>
          <w:marRight w:val="0"/>
          <w:marTop w:val="0"/>
          <w:marBottom w:val="0"/>
          <w:divBdr>
            <w:top w:val="none" w:sz="0" w:space="0" w:color="auto"/>
            <w:left w:val="none" w:sz="0" w:space="0" w:color="auto"/>
            <w:bottom w:val="none" w:sz="0" w:space="0" w:color="auto"/>
            <w:right w:val="none" w:sz="0" w:space="0" w:color="auto"/>
          </w:divBdr>
        </w:div>
        <w:div w:id="1932161041">
          <w:marLeft w:val="0"/>
          <w:marRight w:val="0"/>
          <w:marTop w:val="0"/>
          <w:marBottom w:val="0"/>
          <w:divBdr>
            <w:top w:val="none" w:sz="0" w:space="0" w:color="auto"/>
            <w:left w:val="none" w:sz="0" w:space="0" w:color="auto"/>
            <w:bottom w:val="none" w:sz="0" w:space="0" w:color="auto"/>
            <w:right w:val="none" w:sz="0" w:space="0" w:color="auto"/>
          </w:divBdr>
        </w:div>
        <w:div w:id="530844530">
          <w:marLeft w:val="0"/>
          <w:marRight w:val="0"/>
          <w:marTop w:val="0"/>
          <w:marBottom w:val="0"/>
          <w:divBdr>
            <w:top w:val="none" w:sz="0" w:space="0" w:color="auto"/>
            <w:left w:val="none" w:sz="0" w:space="0" w:color="auto"/>
            <w:bottom w:val="none" w:sz="0" w:space="0" w:color="auto"/>
            <w:right w:val="none" w:sz="0" w:space="0" w:color="auto"/>
          </w:divBdr>
        </w:div>
      </w:divsChild>
    </w:div>
    <w:div w:id="2030182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6.png"/><Relationship Id="rId21" Type="http://schemas.openxmlformats.org/officeDocument/2006/relationships/image" Target="media/image10.png"/><Relationship Id="rId63" Type="http://schemas.openxmlformats.org/officeDocument/2006/relationships/image" Target="media/image52.png"/><Relationship Id="rId159" Type="http://schemas.openxmlformats.org/officeDocument/2006/relationships/image" Target="media/image148.png"/><Relationship Id="rId170" Type="http://schemas.openxmlformats.org/officeDocument/2006/relationships/image" Target="media/image159.png"/><Relationship Id="rId191" Type="http://schemas.openxmlformats.org/officeDocument/2006/relationships/image" Target="media/image180.png"/><Relationship Id="rId205" Type="http://schemas.openxmlformats.org/officeDocument/2006/relationships/image" Target="media/image194.png"/><Relationship Id="rId226" Type="http://schemas.openxmlformats.org/officeDocument/2006/relationships/image" Target="media/image215.png"/><Relationship Id="rId247" Type="http://schemas.openxmlformats.org/officeDocument/2006/relationships/image" Target="media/image236.png"/><Relationship Id="rId107" Type="http://schemas.openxmlformats.org/officeDocument/2006/relationships/image" Target="media/image96.png"/><Relationship Id="rId11" Type="http://schemas.openxmlformats.org/officeDocument/2006/relationships/image" Target="media/image1.png"/><Relationship Id="rId32" Type="http://schemas.openxmlformats.org/officeDocument/2006/relationships/image" Target="media/image21.png"/><Relationship Id="rId53" Type="http://schemas.openxmlformats.org/officeDocument/2006/relationships/image" Target="media/image42.png"/><Relationship Id="rId74" Type="http://schemas.openxmlformats.org/officeDocument/2006/relationships/image" Target="media/image63.png"/><Relationship Id="rId128" Type="http://schemas.openxmlformats.org/officeDocument/2006/relationships/image" Target="media/image117.png"/><Relationship Id="rId149" Type="http://schemas.openxmlformats.org/officeDocument/2006/relationships/image" Target="media/image138.png"/><Relationship Id="rId5" Type="http://schemas.openxmlformats.org/officeDocument/2006/relationships/numbering" Target="numbering.xml"/><Relationship Id="rId95" Type="http://schemas.openxmlformats.org/officeDocument/2006/relationships/image" Target="media/image84.png"/><Relationship Id="rId160" Type="http://schemas.openxmlformats.org/officeDocument/2006/relationships/image" Target="media/image149.png"/><Relationship Id="rId181" Type="http://schemas.openxmlformats.org/officeDocument/2006/relationships/image" Target="media/image170.png"/><Relationship Id="rId216" Type="http://schemas.openxmlformats.org/officeDocument/2006/relationships/image" Target="media/image205.png"/><Relationship Id="rId237" Type="http://schemas.openxmlformats.org/officeDocument/2006/relationships/image" Target="media/image226.png"/><Relationship Id="rId258" Type="http://schemas.openxmlformats.org/officeDocument/2006/relationships/image" Target="media/image247.png"/><Relationship Id="rId22" Type="http://schemas.openxmlformats.org/officeDocument/2006/relationships/image" Target="media/image11.png"/><Relationship Id="rId43" Type="http://schemas.openxmlformats.org/officeDocument/2006/relationships/image" Target="media/image32.png"/><Relationship Id="rId64" Type="http://schemas.openxmlformats.org/officeDocument/2006/relationships/image" Target="media/image53.png"/><Relationship Id="rId118" Type="http://schemas.openxmlformats.org/officeDocument/2006/relationships/image" Target="media/image107.png"/><Relationship Id="rId139" Type="http://schemas.openxmlformats.org/officeDocument/2006/relationships/image" Target="media/image128.png"/><Relationship Id="rId85" Type="http://schemas.openxmlformats.org/officeDocument/2006/relationships/image" Target="media/image74.png"/><Relationship Id="rId150" Type="http://schemas.openxmlformats.org/officeDocument/2006/relationships/image" Target="media/image139.png"/><Relationship Id="rId171" Type="http://schemas.openxmlformats.org/officeDocument/2006/relationships/image" Target="media/image160.png"/><Relationship Id="rId192" Type="http://schemas.openxmlformats.org/officeDocument/2006/relationships/image" Target="media/image181.png"/><Relationship Id="rId206" Type="http://schemas.openxmlformats.org/officeDocument/2006/relationships/image" Target="media/image195.png"/><Relationship Id="rId227" Type="http://schemas.openxmlformats.org/officeDocument/2006/relationships/image" Target="media/image216.png"/><Relationship Id="rId248" Type="http://schemas.openxmlformats.org/officeDocument/2006/relationships/image" Target="media/image237.png"/><Relationship Id="rId12" Type="http://schemas.openxmlformats.org/officeDocument/2006/relationships/image" Target="media/image2.png"/><Relationship Id="rId33" Type="http://schemas.openxmlformats.org/officeDocument/2006/relationships/image" Target="media/image22.png"/><Relationship Id="rId108" Type="http://schemas.openxmlformats.org/officeDocument/2006/relationships/image" Target="media/image97.png"/><Relationship Id="rId129" Type="http://schemas.openxmlformats.org/officeDocument/2006/relationships/image" Target="media/image118.png"/><Relationship Id="rId54" Type="http://schemas.openxmlformats.org/officeDocument/2006/relationships/image" Target="media/image43.png"/><Relationship Id="rId75" Type="http://schemas.openxmlformats.org/officeDocument/2006/relationships/image" Target="media/image64.png"/><Relationship Id="rId96" Type="http://schemas.openxmlformats.org/officeDocument/2006/relationships/image" Target="media/image85.png"/><Relationship Id="rId140" Type="http://schemas.openxmlformats.org/officeDocument/2006/relationships/image" Target="media/image129.png"/><Relationship Id="rId161" Type="http://schemas.openxmlformats.org/officeDocument/2006/relationships/image" Target="media/image150.png"/><Relationship Id="rId182" Type="http://schemas.openxmlformats.org/officeDocument/2006/relationships/image" Target="media/image171.png"/><Relationship Id="rId217" Type="http://schemas.openxmlformats.org/officeDocument/2006/relationships/image" Target="media/image206.png"/><Relationship Id="rId6" Type="http://schemas.openxmlformats.org/officeDocument/2006/relationships/styles" Target="styles.xml"/><Relationship Id="rId238" Type="http://schemas.openxmlformats.org/officeDocument/2006/relationships/image" Target="media/image227.png"/><Relationship Id="rId259" Type="http://schemas.openxmlformats.org/officeDocument/2006/relationships/image" Target="media/image248.png"/><Relationship Id="rId23" Type="http://schemas.openxmlformats.org/officeDocument/2006/relationships/image" Target="media/image12.png"/><Relationship Id="rId119" Type="http://schemas.openxmlformats.org/officeDocument/2006/relationships/image" Target="media/image108.png"/><Relationship Id="rId44" Type="http://schemas.openxmlformats.org/officeDocument/2006/relationships/image" Target="media/image33.png"/><Relationship Id="rId65" Type="http://schemas.openxmlformats.org/officeDocument/2006/relationships/image" Target="media/image54.png"/><Relationship Id="rId86" Type="http://schemas.openxmlformats.org/officeDocument/2006/relationships/image" Target="media/image75.png"/><Relationship Id="rId130" Type="http://schemas.openxmlformats.org/officeDocument/2006/relationships/image" Target="media/image119.png"/><Relationship Id="rId151" Type="http://schemas.openxmlformats.org/officeDocument/2006/relationships/image" Target="media/image140.png"/><Relationship Id="rId172" Type="http://schemas.openxmlformats.org/officeDocument/2006/relationships/image" Target="media/image161.png"/><Relationship Id="rId193" Type="http://schemas.openxmlformats.org/officeDocument/2006/relationships/image" Target="media/image182.png"/><Relationship Id="rId207" Type="http://schemas.openxmlformats.org/officeDocument/2006/relationships/image" Target="media/image196.png"/><Relationship Id="rId228" Type="http://schemas.openxmlformats.org/officeDocument/2006/relationships/image" Target="media/image217.png"/><Relationship Id="rId249" Type="http://schemas.openxmlformats.org/officeDocument/2006/relationships/image" Target="media/image238.png"/><Relationship Id="rId13" Type="http://schemas.openxmlformats.org/officeDocument/2006/relationships/image" Target="media/image3.png"/><Relationship Id="rId109" Type="http://schemas.openxmlformats.org/officeDocument/2006/relationships/image" Target="media/image98.png"/><Relationship Id="rId260" Type="http://schemas.openxmlformats.org/officeDocument/2006/relationships/image" Target="media/image249.png"/><Relationship Id="rId34" Type="http://schemas.openxmlformats.org/officeDocument/2006/relationships/image" Target="media/image23.png"/><Relationship Id="rId55" Type="http://schemas.openxmlformats.org/officeDocument/2006/relationships/image" Target="media/image44.png"/><Relationship Id="rId76" Type="http://schemas.openxmlformats.org/officeDocument/2006/relationships/image" Target="media/image65.png"/><Relationship Id="rId97" Type="http://schemas.openxmlformats.org/officeDocument/2006/relationships/image" Target="media/image86.png"/><Relationship Id="rId120" Type="http://schemas.openxmlformats.org/officeDocument/2006/relationships/image" Target="media/image109.png"/><Relationship Id="rId141" Type="http://schemas.openxmlformats.org/officeDocument/2006/relationships/image" Target="media/image130.png"/><Relationship Id="rId7" Type="http://schemas.openxmlformats.org/officeDocument/2006/relationships/settings" Target="settings.xml"/><Relationship Id="rId162" Type="http://schemas.openxmlformats.org/officeDocument/2006/relationships/image" Target="media/image151.png"/><Relationship Id="rId183" Type="http://schemas.openxmlformats.org/officeDocument/2006/relationships/image" Target="media/image172.png"/><Relationship Id="rId218" Type="http://schemas.openxmlformats.org/officeDocument/2006/relationships/image" Target="media/image207.png"/><Relationship Id="rId239" Type="http://schemas.openxmlformats.org/officeDocument/2006/relationships/image" Target="media/image228.png"/><Relationship Id="rId250" Type="http://schemas.openxmlformats.org/officeDocument/2006/relationships/image" Target="media/image239.png"/><Relationship Id="rId24" Type="http://schemas.openxmlformats.org/officeDocument/2006/relationships/image" Target="media/image13.png"/><Relationship Id="rId45" Type="http://schemas.openxmlformats.org/officeDocument/2006/relationships/image" Target="media/image34.png"/><Relationship Id="rId66" Type="http://schemas.openxmlformats.org/officeDocument/2006/relationships/image" Target="media/image55.png"/><Relationship Id="rId87" Type="http://schemas.openxmlformats.org/officeDocument/2006/relationships/image" Target="media/image76.png"/><Relationship Id="rId110" Type="http://schemas.openxmlformats.org/officeDocument/2006/relationships/image" Target="media/image99.png"/><Relationship Id="rId131" Type="http://schemas.openxmlformats.org/officeDocument/2006/relationships/image" Target="media/image120.png"/><Relationship Id="rId152" Type="http://schemas.openxmlformats.org/officeDocument/2006/relationships/image" Target="media/image141.png"/><Relationship Id="rId173" Type="http://schemas.openxmlformats.org/officeDocument/2006/relationships/image" Target="media/image162.png"/><Relationship Id="rId194" Type="http://schemas.openxmlformats.org/officeDocument/2006/relationships/image" Target="media/image183.png"/><Relationship Id="rId208" Type="http://schemas.openxmlformats.org/officeDocument/2006/relationships/image" Target="media/image197.png"/><Relationship Id="rId229" Type="http://schemas.openxmlformats.org/officeDocument/2006/relationships/image" Target="media/image218.png"/><Relationship Id="rId240" Type="http://schemas.openxmlformats.org/officeDocument/2006/relationships/image" Target="media/image229.png"/><Relationship Id="rId261" Type="http://schemas.openxmlformats.org/officeDocument/2006/relationships/header" Target="header1.xml"/><Relationship Id="rId14" Type="http://schemas.openxmlformats.org/officeDocument/2006/relationships/hyperlink" Target="https://www.kazminerals.com/suppliers/" TargetMode="External"/><Relationship Id="rId35" Type="http://schemas.openxmlformats.org/officeDocument/2006/relationships/image" Target="media/image24.png"/><Relationship Id="rId56" Type="http://schemas.openxmlformats.org/officeDocument/2006/relationships/image" Target="media/image45.png"/><Relationship Id="rId77" Type="http://schemas.openxmlformats.org/officeDocument/2006/relationships/image" Target="media/image66.png"/><Relationship Id="rId100" Type="http://schemas.openxmlformats.org/officeDocument/2006/relationships/image" Target="media/image89.png"/><Relationship Id="rId8" Type="http://schemas.openxmlformats.org/officeDocument/2006/relationships/webSettings" Target="webSettings.xml"/><Relationship Id="rId98" Type="http://schemas.openxmlformats.org/officeDocument/2006/relationships/image" Target="media/image87.png"/><Relationship Id="rId121" Type="http://schemas.openxmlformats.org/officeDocument/2006/relationships/image" Target="media/image110.png"/><Relationship Id="rId142" Type="http://schemas.openxmlformats.org/officeDocument/2006/relationships/image" Target="media/image131.png"/><Relationship Id="rId163" Type="http://schemas.openxmlformats.org/officeDocument/2006/relationships/image" Target="media/image152.png"/><Relationship Id="rId184" Type="http://schemas.openxmlformats.org/officeDocument/2006/relationships/image" Target="media/image173.png"/><Relationship Id="rId219" Type="http://schemas.openxmlformats.org/officeDocument/2006/relationships/image" Target="media/image208.png"/><Relationship Id="rId230" Type="http://schemas.openxmlformats.org/officeDocument/2006/relationships/image" Target="media/image219.png"/><Relationship Id="rId251" Type="http://schemas.openxmlformats.org/officeDocument/2006/relationships/image" Target="media/image240.png"/><Relationship Id="rId25" Type="http://schemas.openxmlformats.org/officeDocument/2006/relationships/image" Target="media/image14.png"/><Relationship Id="rId46" Type="http://schemas.openxmlformats.org/officeDocument/2006/relationships/image" Target="media/image35.png"/><Relationship Id="rId67" Type="http://schemas.openxmlformats.org/officeDocument/2006/relationships/image" Target="media/image56.png"/><Relationship Id="rId88" Type="http://schemas.openxmlformats.org/officeDocument/2006/relationships/image" Target="media/image77.png"/><Relationship Id="rId111" Type="http://schemas.openxmlformats.org/officeDocument/2006/relationships/image" Target="media/image100.png"/><Relationship Id="rId132" Type="http://schemas.openxmlformats.org/officeDocument/2006/relationships/image" Target="media/image121.png"/><Relationship Id="rId153" Type="http://schemas.openxmlformats.org/officeDocument/2006/relationships/image" Target="media/image142.png"/><Relationship Id="rId174" Type="http://schemas.openxmlformats.org/officeDocument/2006/relationships/image" Target="media/image163.png"/><Relationship Id="rId195" Type="http://schemas.openxmlformats.org/officeDocument/2006/relationships/image" Target="media/image184.png"/><Relationship Id="rId209" Type="http://schemas.openxmlformats.org/officeDocument/2006/relationships/image" Target="media/image198.png"/><Relationship Id="rId220" Type="http://schemas.openxmlformats.org/officeDocument/2006/relationships/image" Target="media/image209.png"/><Relationship Id="rId241" Type="http://schemas.openxmlformats.org/officeDocument/2006/relationships/image" Target="media/image230.png"/><Relationship Id="rId15" Type="http://schemas.openxmlformats.org/officeDocument/2006/relationships/image" Target="media/image4.png"/><Relationship Id="rId36" Type="http://schemas.openxmlformats.org/officeDocument/2006/relationships/image" Target="media/image25.png"/><Relationship Id="rId57" Type="http://schemas.openxmlformats.org/officeDocument/2006/relationships/image" Target="media/image46.png"/><Relationship Id="rId262" Type="http://schemas.openxmlformats.org/officeDocument/2006/relationships/fontTable" Target="fontTable.xml"/><Relationship Id="rId78" Type="http://schemas.openxmlformats.org/officeDocument/2006/relationships/image" Target="media/image67.png"/><Relationship Id="rId99" Type="http://schemas.openxmlformats.org/officeDocument/2006/relationships/image" Target="media/image88.png"/><Relationship Id="rId101" Type="http://schemas.openxmlformats.org/officeDocument/2006/relationships/image" Target="media/image90.png"/><Relationship Id="rId122" Type="http://schemas.openxmlformats.org/officeDocument/2006/relationships/image" Target="media/image111.png"/><Relationship Id="rId143" Type="http://schemas.openxmlformats.org/officeDocument/2006/relationships/image" Target="media/image132.png"/><Relationship Id="rId164" Type="http://schemas.openxmlformats.org/officeDocument/2006/relationships/image" Target="media/image153.png"/><Relationship Id="rId185" Type="http://schemas.openxmlformats.org/officeDocument/2006/relationships/image" Target="media/image174.png"/><Relationship Id="rId9" Type="http://schemas.openxmlformats.org/officeDocument/2006/relationships/footnotes" Target="footnotes.xml"/><Relationship Id="rId210" Type="http://schemas.openxmlformats.org/officeDocument/2006/relationships/image" Target="media/image199.png"/><Relationship Id="rId26" Type="http://schemas.openxmlformats.org/officeDocument/2006/relationships/image" Target="media/image15.png"/><Relationship Id="rId231" Type="http://schemas.openxmlformats.org/officeDocument/2006/relationships/image" Target="media/image220.png"/><Relationship Id="rId252" Type="http://schemas.openxmlformats.org/officeDocument/2006/relationships/image" Target="media/image241.png"/><Relationship Id="rId47" Type="http://schemas.openxmlformats.org/officeDocument/2006/relationships/image" Target="media/image36.png"/><Relationship Id="rId68" Type="http://schemas.openxmlformats.org/officeDocument/2006/relationships/image" Target="media/image57.png"/><Relationship Id="rId89" Type="http://schemas.openxmlformats.org/officeDocument/2006/relationships/image" Target="media/image78.png"/><Relationship Id="rId112" Type="http://schemas.openxmlformats.org/officeDocument/2006/relationships/image" Target="media/image101.png"/><Relationship Id="rId133" Type="http://schemas.openxmlformats.org/officeDocument/2006/relationships/image" Target="media/image122.png"/><Relationship Id="rId154" Type="http://schemas.openxmlformats.org/officeDocument/2006/relationships/image" Target="media/image143.png"/><Relationship Id="rId175" Type="http://schemas.openxmlformats.org/officeDocument/2006/relationships/image" Target="media/image164.png"/><Relationship Id="rId196" Type="http://schemas.openxmlformats.org/officeDocument/2006/relationships/image" Target="media/image185.png"/><Relationship Id="rId200" Type="http://schemas.openxmlformats.org/officeDocument/2006/relationships/image" Target="media/image189.png"/><Relationship Id="rId16" Type="http://schemas.openxmlformats.org/officeDocument/2006/relationships/image" Target="media/image5.png"/><Relationship Id="rId221" Type="http://schemas.openxmlformats.org/officeDocument/2006/relationships/image" Target="media/image210.png"/><Relationship Id="rId242" Type="http://schemas.openxmlformats.org/officeDocument/2006/relationships/image" Target="media/image231.png"/><Relationship Id="rId263" Type="http://schemas.openxmlformats.org/officeDocument/2006/relationships/theme" Target="theme/theme1.xml"/><Relationship Id="rId37" Type="http://schemas.openxmlformats.org/officeDocument/2006/relationships/image" Target="media/image26.png"/><Relationship Id="rId58" Type="http://schemas.openxmlformats.org/officeDocument/2006/relationships/image" Target="media/image47.png"/><Relationship Id="rId79" Type="http://schemas.openxmlformats.org/officeDocument/2006/relationships/image" Target="media/image68.png"/><Relationship Id="rId102" Type="http://schemas.openxmlformats.org/officeDocument/2006/relationships/image" Target="media/image91.png"/><Relationship Id="rId123" Type="http://schemas.openxmlformats.org/officeDocument/2006/relationships/image" Target="media/image112.png"/><Relationship Id="rId144" Type="http://schemas.openxmlformats.org/officeDocument/2006/relationships/image" Target="media/image133.png"/><Relationship Id="rId90" Type="http://schemas.openxmlformats.org/officeDocument/2006/relationships/image" Target="media/image79.png"/><Relationship Id="rId165" Type="http://schemas.openxmlformats.org/officeDocument/2006/relationships/image" Target="media/image154.png"/><Relationship Id="rId186" Type="http://schemas.openxmlformats.org/officeDocument/2006/relationships/image" Target="media/image175.png"/><Relationship Id="rId211" Type="http://schemas.openxmlformats.org/officeDocument/2006/relationships/image" Target="media/image200.png"/><Relationship Id="rId232" Type="http://schemas.openxmlformats.org/officeDocument/2006/relationships/image" Target="media/image221.png"/><Relationship Id="rId253" Type="http://schemas.openxmlformats.org/officeDocument/2006/relationships/image" Target="media/image242.png"/><Relationship Id="rId27" Type="http://schemas.openxmlformats.org/officeDocument/2006/relationships/image" Target="media/image16.png"/><Relationship Id="rId48" Type="http://schemas.openxmlformats.org/officeDocument/2006/relationships/image" Target="media/image37.png"/><Relationship Id="rId69" Type="http://schemas.openxmlformats.org/officeDocument/2006/relationships/image" Target="media/image58.png"/><Relationship Id="rId113" Type="http://schemas.openxmlformats.org/officeDocument/2006/relationships/image" Target="media/image102.png"/><Relationship Id="rId134" Type="http://schemas.openxmlformats.org/officeDocument/2006/relationships/image" Target="media/image123.png"/><Relationship Id="rId80" Type="http://schemas.openxmlformats.org/officeDocument/2006/relationships/image" Target="media/image69.png"/><Relationship Id="rId155" Type="http://schemas.openxmlformats.org/officeDocument/2006/relationships/image" Target="media/image144.png"/><Relationship Id="rId176" Type="http://schemas.openxmlformats.org/officeDocument/2006/relationships/image" Target="media/image165.png"/><Relationship Id="rId197" Type="http://schemas.openxmlformats.org/officeDocument/2006/relationships/image" Target="media/image186.png"/><Relationship Id="rId201" Type="http://schemas.openxmlformats.org/officeDocument/2006/relationships/image" Target="media/image190.png"/><Relationship Id="rId222" Type="http://schemas.openxmlformats.org/officeDocument/2006/relationships/image" Target="media/image211.png"/><Relationship Id="rId243" Type="http://schemas.openxmlformats.org/officeDocument/2006/relationships/image" Target="media/image232.png"/><Relationship Id="rId17" Type="http://schemas.openxmlformats.org/officeDocument/2006/relationships/image" Target="media/image6.png"/><Relationship Id="rId38" Type="http://schemas.openxmlformats.org/officeDocument/2006/relationships/image" Target="media/image27.png"/><Relationship Id="rId59" Type="http://schemas.openxmlformats.org/officeDocument/2006/relationships/image" Target="media/image48.png"/><Relationship Id="rId103" Type="http://schemas.openxmlformats.org/officeDocument/2006/relationships/image" Target="media/image92.png"/><Relationship Id="rId124" Type="http://schemas.openxmlformats.org/officeDocument/2006/relationships/image" Target="media/image113.png"/><Relationship Id="rId70" Type="http://schemas.openxmlformats.org/officeDocument/2006/relationships/image" Target="media/image59.png"/><Relationship Id="rId91" Type="http://schemas.openxmlformats.org/officeDocument/2006/relationships/image" Target="media/image80.png"/><Relationship Id="rId145" Type="http://schemas.openxmlformats.org/officeDocument/2006/relationships/image" Target="media/image134.png"/><Relationship Id="rId166" Type="http://schemas.openxmlformats.org/officeDocument/2006/relationships/image" Target="media/image155.png"/><Relationship Id="rId187" Type="http://schemas.openxmlformats.org/officeDocument/2006/relationships/image" Target="media/image176.png"/><Relationship Id="rId1" Type="http://schemas.openxmlformats.org/officeDocument/2006/relationships/customXml" Target="../customXml/item1.xml"/><Relationship Id="rId212" Type="http://schemas.openxmlformats.org/officeDocument/2006/relationships/image" Target="media/image201.png"/><Relationship Id="rId233" Type="http://schemas.openxmlformats.org/officeDocument/2006/relationships/image" Target="media/image222.png"/><Relationship Id="rId254" Type="http://schemas.openxmlformats.org/officeDocument/2006/relationships/image" Target="media/image243.png"/><Relationship Id="rId28" Type="http://schemas.openxmlformats.org/officeDocument/2006/relationships/image" Target="media/image17.png"/><Relationship Id="rId49" Type="http://schemas.openxmlformats.org/officeDocument/2006/relationships/image" Target="media/image38.png"/><Relationship Id="rId114" Type="http://schemas.openxmlformats.org/officeDocument/2006/relationships/image" Target="media/image103.png"/><Relationship Id="rId60" Type="http://schemas.openxmlformats.org/officeDocument/2006/relationships/image" Target="media/image49.png"/><Relationship Id="rId81" Type="http://schemas.openxmlformats.org/officeDocument/2006/relationships/image" Target="media/image70.png"/><Relationship Id="rId135" Type="http://schemas.openxmlformats.org/officeDocument/2006/relationships/image" Target="media/image124.png"/><Relationship Id="rId156" Type="http://schemas.openxmlformats.org/officeDocument/2006/relationships/image" Target="media/image145.png"/><Relationship Id="rId177" Type="http://schemas.openxmlformats.org/officeDocument/2006/relationships/image" Target="media/image166.png"/><Relationship Id="rId198" Type="http://schemas.openxmlformats.org/officeDocument/2006/relationships/image" Target="media/image187.png"/><Relationship Id="rId202" Type="http://schemas.openxmlformats.org/officeDocument/2006/relationships/image" Target="media/image191.png"/><Relationship Id="rId223" Type="http://schemas.openxmlformats.org/officeDocument/2006/relationships/image" Target="media/image212.png"/><Relationship Id="rId244" Type="http://schemas.openxmlformats.org/officeDocument/2006/relationships/image" Target="media/image233.png"/><Relationship Id="rId18" Type="http://schemas.openxmlformats.org/officeDocument/2006/relationships/image" Target="media/image7.png"/><Relationship Id="rId39" Type="http://schemas.openxmlformats.org/officeDocument/2006/relationships/image" Target="media/image28.png"/><Relationship Id="rId50" Type="http://schemas.openxmlformats.org/officeDocument/2006/relationships/image" Target="media/image39.png"/><Relationship Id="rId104" Type="http://schemas.openxmlformats.org/officeDocument/2006/relationships/image" Target="media/image93.png"/><Relationship Id="rId125" Type="http://schemas.openxmlformats.org/officeDocument/2006/relationships/image" Target="media/image114.png"/><Relationship Id="rId146" Type="http://schemas.openxmlformats.org/officeDocument/2006/relationships/image" Target="media/image135.png"/><Relationship Id="rId167" Type="http://schemas.openxmlformats.org/officeDocument/2006/relationships/image" Target="media/image156.png"/><Relationship Id="rId188" Type="http://schemas.openxmlformats.org/officeDocument/2006/relationships/image" Target="media/image177.png"/><Relationship Id="rId71" Type="http://schemas.openxmlformats.org/officeDocument/2006/relationships/image" Target="media/image60.png"/><Relationship Id="rId92" Type="http://schemas.openxmlformats.org/officeDocument/2006/relationships/image" Target="media/image81.png"/><Relationship Id="rId213" Type="http://schemas.openxmlformats.org/officeDocument/2006/relationships/image" Target="media/image202.png"/><Relationship Id="rId234" Type="http://schemas.openxmlformats.org/officeDocument/2006/relationships/image" Target="media/image223.png"/><Relationship Id="rId2" Type="http://schemas.openxmlformats.org/officeDocument/2006/relationships/customXml" Target="../customXml/item2.xml"/><Relationship Id="rId29" Type="http://schemas.openxmlformats.org/officeDocument/2006/relationships/image" Target="media/image18.png"/><Relationship Id="rId255" Type="http://schemas.openxmlformats.org/officeDocument/2006/relationships/image" Target="media/image244.png"/><Relationship Id="rId40" Type="http://schemas.openxmlformats.org/officeDocument/2006/relationships/image" Target="media/image29.png"/><Relationship Id="rId115" Type="http://schemas.openxmlformats.org/officeDocument/2006/relationships/image" Target="media/image104.png"/><Relationship Id="rId136" Type="http://schemas.openxmlformats.org/officeDocument/2006/relationships/image" Target="media/image125.png"/><Relationship Id="rId157" Type="http://schemas.openxmlformats.org/officeDocument/2006/relationships/image" Target="media/image146.png"/><Relationship Id="rId178" Type="http://schemas.openxmlformats.org/officeDocument/2006/relationships/image" Target="media/image167.png"/><Relationship Id="rId61" Type="http://schemas.openxmlformats.org/officeDocument/2006/relationships/image" Target="media/image50.png"/><Relationship Id="rId82" Type="http://schemas.openxmlformats.org/officeDocument/2006/relationships/image" Target="media/image71.png"/><Relationship Id="rId199" Type="http://schemas.openxmlformats.org/officeDocument/2006/relationships/image" Target="media/image188.png"/><Relationship Id="rId203" Type="http://schemas.openxmlformats.org/officeDocument/2006/relationships/image" Target="media/image192.png"/><Relationship Id="rId19" Type="http://schemas.openxmlformats.org/officeDocument/2006/relationships/image" Target="media/image8.png"/><Relationship Id="rId224" Type="http://schemas.openxmlformats.org/officeDocument/2006/relationships/image" Target="media/image213.png"/><Relationship Id="rId245" Type="http://schemas.openxmlformats.org/officeDocument/2006/relationships/image" Target="media/image234.png"/><Relationship Id="rId30" Type="http://schemas.openxmlformats.org/officeDocument/2006/relationships/image" Target="media/image19.png"/><Relationship Id="rId105" Type="http://schemas.openxmlformats.org/officeDocument/2006/relationships/image" Target="media/image94.png"/><Relationship Id="rId126" Type="http://schemas.openxmlformats.org/officeDocument/2006/relationships/image" Target="media/image115.png"/><Relationship Id="rId147" Type="http://schemas.openxmlformats.org/officeDocument/2006/relationships/image" Target="media/image136.png"/><Relationship Id="rId168" Type="http://schemas.openxmlformats.org/officeDocument/2006/relationships/image" Target="media/image157.png"/><Relationship Id="rId51" Type="http://schemas.openxmlformats.org/officeDocument/2006/relationships/image" Target="media/image40.png"/><Relationship Id="rId72" Type="http://schemas.openxmlformats.org/officeDocument/2006/relationships/image" Target="media/image61.png"/><Relationship Id="rId93" Type="http://schemas.openxmlformats.org/officeDocument/2006/relationships/image" Target="media/image82.png"/><Relationship Id="rId189" Type="http://schemas.openxmlformats.org/officeDocument/2006/relationships/image" Target="media/image178.png"/><Relationship Id="rId3" Type="http://schemas.openxmlformats.org/officeDocument/2006/relationships/customXml" Target="../customXml/item3.xml"/><Relationship Id="rId214" Type="http://schemas.openxmlformats.org/officeDocument/2006/relationships/image" Target="media/image203.png"/><Relationship Id="rId235" Type="http://schemas.openxmlformats.org/officeDocument/2006/relationships/image" Target="media/image224.png"/><Relationship Id="rId256" Type="http://schemas.openxmlformats.org/officeDocument/2006/relationships/image" Target="media/image245.png"/><Relationship Id="rId116" Type="http://schemas.openxmlformats.org/officeDocument/2006/relationships/image" Target="media/image105.png"/><Relationship Id="rId137" Type="http://schemas.openxmlformats.org/officeDocument/2006/relationships/image" Target="media/image126.png"/><Relationship Id="rId158" Type="http://schemas.openxmlformats.org/officeDocument/2006/relationships/image" Target="media/image147.png"/><Relationship Id="rId20" Type="http://schemas.openxmlformats.org/officeDocument/2006/relationships/image" Target="media/image9.png"/><Relationship Id="rId41" Type="http://schemas.openxmlformats.org/officeDocument/2006/relationships/image" Target="media/image30.png"/><Relationship Id="rId62" Type="http://schemas.openxmlformats.org/officeDocument/2006/relationships/image" Target="media/image51.png"/><Relationship Id="rId83" Type="http://schemas.openxmlformats.org/officeDocument/2006/relationships/image" Target="media/image72.png"/><Relationship Id="rId179" Type="http://schemas.openxmlformats.org/officeDocument/2006/relationships/image" Target="media/image168.png"/><Relationship Id="rId190" Type="http://schemas.openxmlformats.org/officeDocument/2006/relationships/image" Target="media/image179.png"/><Relationship Id="rId204" Type="http://schemas.openxmlformats.org/officeDocument/2006/relationships/image" Target="media/image193.png"/><Relationship Id="rId225" Type="http://schemas.openxmlformats.org/officeDocument/2006/relationships/image" Target="media/image214.png"/><Relationship Id="rId246" Type="http://schemas.openxmlformats.org/officeDocument/2006/relationships/image" Target="media/image235.png"/><Relationship Id="rId106" Type="http://schemas.openxmlformats.org/officeDocument/2006/relationships/image" Target="media/image95.png"/><Relationship Id="rId127" Type="http://schemas.openxmlformats.org/officeDocument/2006/relationships/image" Target="media/image116.png"/><Relationship Id="rId10" Type="http://schemas.openxmlformats.org/officeDocument/2006/relationships/endnotes" Target="endnotes.xml"/><Relationship Id="rId31" Type="http://schemas.openxmlformats.org/officeDocument/2006/relationships/image" Target="media/image20.png"/><Relationship Id="rId52" Type="http://schemas.openxmlformats.org/officeDocument/2006/relationships/image" Target="media/image41.png"/><Relationship Id="rId73" Type="http://schemas.openxmlformats.org/officeDocument/2006/relationships/image" Target="media/image62.png"/><Relationship Id="rId94" Type="http://schemas.openxmlformats.org/officeDocument/2006/relationships/image" Target="media/image83.png"/><Relationship Id="rId148" Type="http://schemas.openxmlformats.org/officeDocument/2006/relationships/image" Target="media/image137.png"/><Relationship Id="rId169" Type="http://schemas.openxmlformats.org/officeDocument/2006/relationships/image" Target="media/image158.png"/><Relationship Id="rId4" Type="http://schemas.openxmlformats.org/officeDocument/2006/relationships/customXml" Target="../customXml/item4.xml"/><Relationship Id="rId180" Type="http://schemas.openxmlformats.org/officeDocument/2006/relationships/image" Target="media/image169.png"/><Relationship Id="rId215" Type="http://schemas.openxmlformats.org/officeDocument/2006/relationships/image" Target="media/image204.png"/><Relationship Id="rId236" Type="http://schemas.openxmlformats.org/officeDocument/2006/relationships/image" Target="media/image225.png"/><Relationship Id="rId257" Type="http://schemas.openxmlformats.org/officeDocument/2006/relationships/image" Target="media/image246.png"/><Relationship Id="rId42" Type="http://schemas.openxmlformats.org/officeDocument/2006/relationships/image" Target="media/image31.png"/><Relationship Id="rId84" Type="http://schemas.openxmlformats.org/officeDocument/2006/relationships/image" Target="media/image73.png"/><Relationship Id="rId138" Type="http://schemas.openxmlformats.org/officeDocument/2006/relationships/image" Target="media/image127.png"/></Relationships>
</file>

<file path=word/_rels/header1.xml.rels><?xml version="1.0" encoding="UTF-8" standalone="yes"?>
<Relationships xmlns="http://schemas.openxmlformats.org/package/2006/relationships"><Relationship Id="rId1" Type="http://schemas.openxmlformats.org/officeDocument/2006/relationships/image" Target="media/image250.png"/></Relationships>
</file>

<file path=word/theme/theme1.xml><?xml version="1.0" encoding="utf-8"?>
<a:theme xmlns:a="http://schemas.openxmlformats.org/drawingml/2006/main" name="Тема1">
  <a:themeElements>
    <a:clrScheme name="KAZ">
      <a:dk1>
        <a:sysClr val="windowText" lastClr="000000"/>
      </a:dk1>
      <a:lt1>
        <a:sysClr val="window" lastClr="FFFFFF"/>
      </a:lt1>
      <a:dk2>
        <a:srgbClr val="242852"/>
      </a:dk2>
      <a:lt2>
        <a:srgbClr val="ACCBF9"/>
      </a:lt2>
      <a:accent1>
        <a:srgbClr val="00497B"/>
      </a:accent1>
      <a:accent2>
        <a:srgbClr val="55C2E4"/>
      </a:accent2>
      <a:accent3>
        <a:srgbClr val="C96606"/>
      </a:accent3>
      <a:accent4>
        <a:srgbClr val="FFCE00"/>
      </a:accent4>
      <a:accent5>
        <a:srgbClr val="005487"/>
      </a:accent5>
      <a:accent6>
        <a:srgbClr val="297FD5"/>
      </a:accent6>
      <a:hlink>
        <a:srgbClr val="9454C3"/>
      </a:hlink>
      <a:folHlink>
        <a:srgbClr val="3EBBF0"/>
      </a:folHlink>
    </a:clrScheme>
    <a:fontScheme name="Классическая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Тема1" id="{94C6CDB1-C865-4C36-982C-D06DC6D026EB}" vid="{C2E72C62-AC92-4398-B7C3-92CD020A86A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3654F9B058F45B799ECBACF55FDEA" ma:contentTypeVersion="2" ma:contentTypeDescription="Создание документа." ma:contentTypeScope="" ma:versionID="35d6dda0002bcecef2ac07c0cc82a073">
  <xsd:schema xmlns:xsd="http://www.w3.org/2001/XMLSchema" xmlns:xs="http://www.w3.org/2001/XMLSchema" xmlns:p="http://schemas.microsoft.com/office/2006/metadata/properties" xmlns:ns2="cd7f731b-0e24-40fd-8b24-bfc1a634c196" targetNamespace="http://schemas.microsoft.com/office/2006/metadata/properties" ma:root="true" ma:fieldsID="2198c257cda7a2b05abb0eb4a5fd6829" ns2:_="">
    <xsd:import namespace="cd7f731b-0e24-40fd-8b24-bfc1a634c196"/>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7f731b-0e24-40fd-8b24-bfc1a634c1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FFF690-22B0-42EF-944A-963383B159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7f731b-0e24-40fd-8b24-bfc1a634c1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2B9939-CD41-4A0F-8AF8-919720BD3EBA}">
  <ds:schemaRefs>
    <ds:schemaRef ds:uri="http://schemas.microsoft.com/sharepoint/v3/contenttype/forms"/>
  </ds:schemaRefs>
</ds:datastoreItem>
</file>

<file path=customXml/itemProps3.xml><?xml version="1.0" encoding="utf-8"?>
<ds:datastoreItem xmlns:ds="http://schemas.openxmlformats.org/officeDocument/2006/customXml" ds:itemID="{74BEB772-E038-4A80-8630-F89A9E7E4621}">
  <ds:schemaRefs>
    <ds:schemaRef ds:uri="http://schemas.openxmlformats.org/officeDocument/2006/bibliography"/>
  </ds:schemaRefs>
</ds:datastoreItem>
</file>

<file path=customXml/itemProps4.xml><?xml version="1.0" encoding="utf-8"?>
<ds:datastoreItem xmlns:ds="http://schemas.openxmlformats.org/officeDocument/2006/customXml" ds:itemID="{B060A8FB-9217-4072-8E18-F8D2D89E8AD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1417</TotalTime>
  <Pages>106</Pages>
  <Words>10270</Words>
  <Characters>58542</Characters>
  <Application>Microsoft Office Word</Application>
  <DocSecurity>0</DocSecurity>
  <Lines>487</Lines>
  <Paragraphs>137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KAZ Minerals PLC</Company>
  <LinksUpToDate>false</LinksUpToDate>
  <CharactersWithSpaces>68675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Kuralai Abildinova</dc:creator>
  <cp:keywords/>
  <dc:description/>
  <cp:lastModifiedBy>Bakytgul Bugenbayeva</cp:lastModifiedBy>
  <cp:revision>14</cp:revision>
  <cp:lastPrinted>2019-08-27T02:58:00Z</cp:lastPrinted>
  <dcterms:created xsi:type="dcterms:W3CDTF">2023-06-12T11:46:00Z</dcterms:created>
  <dcterms:modified xsi:type="dcterms:W3CDTF">2023-06-14T07:55:00Z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0x01010008C3654F9B058F45B799ECBACF55FDEA</vt:lpwstr>
  </property>
</Properties>
</file>